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B125FF">
        <w:rPr>
          <w:rFonts w:ascii="Arial" w:hAnsi="Arial" w:cs="Arial"/>
          <w:b/>
          <w:u w:val="single"/>
        </w:rPr>
        <w:t>BOND</w:t>
      </w:r>
      <w:proofErr w:type="gramEnd"/>
      <w:r w:rsidR="003D3BE4">
        <w:rPr>
          <w:rFonts w:ascii="Arial" w:hAnsi="Arial" w:cs="Arial"/>
          <w:b/>
          <w:u w:val="single"/>
        </w:rPr>
        <w:t>-FINANCE</w:t>
      </w:r>
      <w:r w:rsidR="00B125F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</w:t>
      </w:r>
      <w:r w:rsidR="00B125FF">
        <w:rPr>
          <w:rFonts w:ascii="Arial" w:hAnsi="Arial" w:cs="Arial"/>
          <w:b/>
          <w:u w:val="single"/>
        </w:rPr>
        <w:t>2</w:t>
      </w:r>
      <w:r w:rsidR="003D3BE4">
        <w:rPr>
          <w:rFonts w:ascii="Arial" w:hAnsi="Arial" w:cs="Arial"/>
          <w:b/>
          <w:u w:val="single"/>
        </w:rPr>
        <w:t>/14</w:t>
      </w:r>
      <w:r w:rsidRPr="00176A92">
        <w:rPr>
          <w:rFonts w:ascii="Arial" w:hAnsi="Arial" w:cs="Arial"/>
          <w:b/>
          <w:u w:val="single"/>
        </w:rPr>
        <w:t xml:space="preserve"> </w:t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B125FF">
        <w:rPr>
          <w:rFonts w:ascii="Arial" w:hAnsi="Arial" w:cs="Arial"/>
          <w:b/>
          <w:color w:val="FF0000"/>
          <w:u w:val="single"/>
        </w:rPr>
        <w:t>12</w:t>
      </w:r>
      <w:r w:rsidR="003D3BE4">
        <w:rPr>
          <w:rFonts w:ascii="Arial" w:hAnsi="Arial" w:cs="Arial"/>
          <w:b/>
          <w:color w:val="FF0000"/>
          <w:u w:val="single"/>
        </w:rPr>
        <w:t>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  <w:r w:rsidR="00B125FF">
        <w:rPr>
          <w:rFonts w:ascii="Arial" w:hAnsi="Arial" w:cs="Arial"/>
          <w:b/>
          <w:color w:val="FF0000"/>
          <w:u w:val="single"/>
        </w:rPr>
        <w:t xml:space="preserve"> Noon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asiancontractor@gmail.com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  <w:hyperlink r:id="rId10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smsdc@smsdc.org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1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mayra@smsdc.org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2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Maggie@smsdc.org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3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Robert@smsdc.org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5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admin@dfwmsdc.com</w:t>
              </w:r>
            </w:hyperlink>
            <w:r w:rsidR="0085498C">
              <w:rPr>
                <w:rFonts w:ascii="Arial" w:hAnsi="Arial" w:cs="Arial"/>
                <w:sz w:val="19"/>
                <w:szCs w:val="19"/>
              </w:rPr>
              <w:t>;</w:t>
            </w:r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6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sourcing@dfwmsdc.com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7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hyperlink r:id="rId18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angela.freeman@hmsdc.org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9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0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procurement@tcbcc.org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EE52C3" w:rsidRDefault="001E4585" w:rsidP="00EE52C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2" w:history="1">
              <w:r w:rsidR="00EE52C3" w:rsidRPr="00191DA8">
                <w:rPr>
                  <w:rStyle w:val="Hyperlink"/>
                  <w:rFonts w:ascii="Arial" w:hAnsi="Arial" w:cs="Arial"/>
                  <w:sz w:val="20"/>
                </w:rPr>
                <w:t>ayandell@wbcsouthwest.org</w:t>
              </w:r>
            </w:hyperlink>
            <w:r w:rsidR="00EE52C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52C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23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24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2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  <w:hyperlink r:id="rId26" w:history="1">
              <w:r w:rsidR="00177D05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bids@wbea-texas.org</w:t>
              </w:r>
            </w:hyperlink>
            <w:r w:rsidR="00177D05" w:rsidRPr="00915E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7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1D78DE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28" w:history="1">
              <w:r w:rsidR="001F51A7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Hatcher.beverly@gtmbc.com</w:t>
              </w:r>
            </w:hyperlink>
            <w:r w:rsidR="001F51A7"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915E29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AC332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915E29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915E29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AC332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US Pan Asian American Chamber of Commerce</w:t>
            </w:r>
          </w:p>
          <w:p w:rsidR="00334FE7" w:rsidRPr="00334FE7" w:rsidRDefault="00334FE7" w:rsidP="00AC332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9" w:history="1">
              <w:r w:rsidRPr="00334FE7">
                <w:rPr>
                  <w:rStyle w:val="Hyperlink"/>
                  <w:rFonts w:ascii="Arial" w:hAnsi="Arial" w:cs="Arial"/>
                  <w:bCs/>
                  <w:sz w:val="20"/>
                </w:rPr>
                <w:t>www.uspaacc-sw.org</w:t>
              </w:r>
            </w:hyperlink>
          </w:p>
          <w:p w:rsidR="00334FE7" w:rsidRPr="00334FE7" w:rsidRDefault="00334FE7" w:rsidP="00AC332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682-367-1393</w:t>
            </w:r>
          </w:p>
          <w:p w:rsidR="00334FE7" w:rsidRPr="00334FE7" w:rsidRDefault="00334FE7" w:rsidP="00AC332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817-469-9485</w:t>
            </w:r>
          </w:p>
          <w:p w:rsidR="00334FE7" w:rsidRPr="00334FE7" w:rsidRDefault="001D78DE" w:rsidP="00AC332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30" w:history="1">
              <w:r w:rsidR="00334FE7" w:rsidRPr="00334FE7">
                <w:rPr>
                  <w:rStyle w:val="Hyperlink"/>
                  <w:rFonts w:ascii="Arial" w:hAnsi="Arial" w:cs="Arial"/>
                  <w:bCs/>
                  <w:sz w:val="20"/>
                </w:rPr>
                <w:t>gmcdermott@uspaacc-sw.org</w:t>
              </w:r>
            </w:hyperlink>
            <w:r w:rsidR="00334FE7"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915E29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</w:tbl>
    <w:p w:rsidR="00B125FF" w:rsidRDefault="001E4585" w:rsidP="00B125F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B125FF">
        <w:rPr>
          <w:rFonts w:ascii="Arial" w:hAnsi="Arial" w:cs="Arial"/>
          <w:b/>
        </w:rPr>
        <w:lastRenderedPageBreak/>
        <w:t>IFB/RFQ/</w:t>
      </w:r>
      <w:r w:rsidR="00B125FF" w:rsidRPr="00176A92">
        <w:rPr>
          <w:rFonts w:ascii="Arial" w:hAnsi="Arial" w:cs="Arial"/>
          <w:b/>
        </w:rPr>
        <w:t xml:space="preserve">RFP </w:t>
      </w:r>
      <w:proofErr w:type="gramStart"/>
      <w:r w:rsidR="00B125FF" w:rsidRPr="00176A92">
        <w:rPr>
          <w:rFonts w:ascii="Arial" w:hAnsi="Arial" w:cs="Arial"/>
          <w:b/>
        </w:rPr>
        <w:t>#</w:t>
      </w:r>
      <w:r w:rsidR="00B125FF" w:rsidRPr="00176A92">
        <w:rPr>
          <w:rFonts w:ascii="Arial" w:hAnsi="Arial" w:cs="Arial"/>
          <w:b/>
          <w:u w:val="single"/>
        </w:rPr>
        <w:t xml:space="preserve">  </w:t>
      </w:r>
      <w:r w:rsidR="00B125FF">
        <w:rPr>
          <w:rFonts w:ascii="Arial" w:hAnsi="Arial" w:cs="Arial"/>
          <w:b/>
          <w:u w:val="single"/>
        </w:rPr>
        <w:t>BOND</w:t>
      </w:r>
      <w:proofErr w:type="gramEnd"/>
      <w:r w:rsidR="00B125FF">
        <w:rPr>
          <w:rFonts w:ascii="Arial" w:hAnsi="Arial" w:cs="Arial"/>
          <w:b/>
          <w:u w:val="single"/>
        </w:rPr>
        <w:t>-FINANCE</w:t>
      </w:r>
      <w:r w:rsidR="00B125FF">
        <w:rPr>
          <w:rFonts w:ascii="Arial" w:hAnsi="Arial" w:cs="Arial"/>
          <w:b/>
          <w:u w:val="single"/>
        </w:rPr>
        <w:tab/>
      </w:r>
      <w:r w:rsidR="00B125FF">
        <w:rPr>
          <w:rFonts w:ascii="Arial" w:hAnsi="Arial" w:cs="Arial"/>
          <w:b/>
        </w:rPr>
        <w:t xml:space="preserve">  </w:t>
      </w:r>
      <w:r w:rsidR="00B125FF" w:rsidRPr="00176A92">
        <w:rPr>
          <w:rFonts w:ascii="Arial" w:hAnsi="Arial" w:cs="Arial"/>
          <w:b/>
        </w:rPr>
        <w:t xml:space="preserve">Opening date 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>
        <w:rPr>
          <w:rFonts w:ascii="Arial" w:hAnsi="Arial" w:cs="Arial"/>
          <w:b/>
          <w:u w:val="single"/>
        </w:rPr>
        <w:t>10/22/14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 w:rsidRPr="00176A92">
        <w:rPr>
          <w:rFonts w:ascii="Arial" w:hAnsi="Arial" w:cs="Arial"/>
          <w:b/>
        </w:rPr>
        <w:t xml:space="preserve">time </w:t>
      </w:r>
      <w:r w:rsidR="00B125FF" w:rsidRPr="00176A92">
        <w:rPr>
          <w:rFonts w:ascii="Arial" w:hAnsi="Arial" w:cs="Arial"/>
          <w:b/>
          <w:u w:val="single"/>
        </w:rPr>
        <w:t xml:space="preserve">     </w:t>
      </w:r>
      <w:r w:rsidR="00B125FF">
        <w:rPr>
          <w:rFonts w:ascii="Arial" w:hAnsi="Arial" w:cs="Arial"/>
          <w:b/>
          <w:color w:val="FF0000"/>
          <w:u w:val="single"/>
        </w:rPr>
        <w:t>12:00</w:t>
      </w:r>
      <w:r w:rsidR="00B125FF" w:rsidRPr="00176A92">
        <w:rPr>
          <w:rFonts w:ascii="Arial" w:hAnsi="Arial" w:cs="Arial"/>
          <w:b/>
          <w:color w:val="FF0000"/>
          <w:u w:val="single"/>
        </w:rPr>
        <w:t xml:space="preserve"> PM</w:t>
      </w:r>
      <w:r w:rsidR="00B125FF">
        <w:rPr>
          <w:rFonts w:ascii="Arial" w:hAnsi="Arial" w:cs="Arial"/>
          <w:b/>
          <w:color w:val="FF0000"/>
          <w:u w:val="single"/>
        </w:rPr>
        <w:t xml:space="preserve"> Noon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1D78DE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2" w:history="1">
              <w:r w:rsidR="00A0373A" w:rsidRPr="00915E29">
                <w:rPr>
                  <w:rStyle w:val="Hyperlink"/>
                  <w:rFonts w:ascii="Arial" w:hAnsi="Arial" w:cs="Arial"/>
                  <w:sz w:val="20"/>
                </w:rPr>
                <w:t>admin@hcadesa.org</w:t>
              </w:r>
            </w:hyperlink>
            <w:r w:rsidR="00A0373A" w:rsidRPr="00915E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3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1D78DE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4" w:history="1">
              <w:r w:rsidR="00AB6906" w:rsidRPr="000734FD">
                <w:rPr>
                  <w:rStyle w:val="Hyperlink"/>
                  <w:rFonts w:ascii="Arial" w:hAnsi="Arial" w:cs="Arial"/>
                  <w:sz w:val="20"/>
                </w:rPr>
                <w:t>jsuarez@epcc.edu</w:t>
              </w:r>
            </w:hyperlink>
            <w:r w:rsidR="00AB69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5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1D78DE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6" w:history="1">
              <w:r w:rsidR="00AE548A" w:rsidRPr="00915E29">
                <w:rPr>
                  <w:rStyle w:val="Hyperlink"/>
                  <w:rFonts w:ascii="Arial" w:hAnsi="Arial" w:cs="Arial"/>
                  <w:sz w:val="20"/>
                </w:rPr>
                <w:t>Julio@regionalhca.org</w:t>
              </w:r>
            </w:hyperlink>
            <w:r w:rsidR="00AE548A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  <w:hyperlink r:id="rId3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panton@tamacc.org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D95476">
        <w:tc>
          <w:tcPr>
            <w:tcW w:w="8298" w:type="dxa"/>
            <w:shd w:val="clear" w:color="auto" w:fill="auto"/>
          </w:tcPr>
          <w:p w:rsidR="003D3BE4" w:rsidRPr="00D95476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 w:rsidRPr="00D95476">
              <w:rPr>
                <w:rFonts w:ascii="Arial" w:hAnsi="Arial" w:cs="Arial"/>
                <w:b/>
                <w:sz w:val="20"/>
              </w:rPr>
              <w:t>Amegy</w:t>
            </w:r>
            <w:proofErr w:type="spellEnd"/>
            <w:r w:rsidRPr="00D95476">
              <w:rPr>
                <w:rFonts w:ascii="Arial" w:hAnsi="Arial" w:cs="Arial"/>
                <w:b/>
                <w:sz w:val="20"/>
              </w:rPr>
              <w:t xml:space="preserve"> Bank </w:t>
            </w:r>
          </w:p>
          <w:p w:rsidR="003D3BE4" w:rsidRPr="00D95476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D95476">
              <w:rPr>
                <w:rFonts w:ascii="Arial" w:hAnsi="Arial" w:cs="Arial"/>
                <w:sz w:val="20"/>
              </w:rPr>
              <w:t>Stacy McCarthy</w:t>
            </w:r>
          </w:p>
          <w:p w:rsidR="001C7535" w:rsidRPr="001C7535" w:rsidRDefault="001D78DE" w:rsidP="003D3BE4">
            <w:pPr>
              <w:rPr>
                <w:rFonts w:ascii="Arial" w:hAnsi="Arial" w:cs="Arial"/>
                <w:color w:val="0000FF"/>
                <w:sz w:val="20"/>
                <w:highlight w:val="yellow"/>
                <w:u w:val="single"/>
              </w:rPr>
            </w:pPr>
            <w:hyperlink r:id="rId39" w:history="1">
              <w:r w:rsidR="00D95476" w:rsidRPr="00D95476">
                <w:rPr>
                  <w:rStyle w:val="Hyperlink"/>
                  <w:rFonts w:ascii="Arial" w:hAnsi="Arial" w:cs="Arial"/>
                  <w:sz w:val="20"/>
                </w:rPr>
                <w:t>Lisa_armstrong@amegybank.com</w:t>
              </w:r>
            </w:hyperlink>
            <w:r w:rsidR="001C7535" w:rsidRPr="00D95476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AF7977" w:rsidRPr="00505C48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American National Bank of Texas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Chris Cronin</w:t>
            </w:r>
          </w:p>
          <w:p w:rsidR="00E6625F" w:rsidRDefault="001D78DE" w:rsidP="003D3BE4">
            <w:pPr>
              <w:rPr>
                <w:rStyle w:val="Hyperlink"/>
                <w:rFonts w:ascii="Arial" w:hAnsi="Arial" w:cs="Arial"/>
                <w:sz w:val="20"/>
              </w:rPr>
            </w:pPr>
            <w:hyperlink r:id="rId40" w:history="1">
              <w:r w:rsidR="003D3BE4" w:rsidRPr="00505C48">
                <w:rPr>
                  <w:rStyle w:val="Hyperlink"/>
                  <w:rFonts w:ascii="Arial" w:hAnsi="Arial" w:cs="Arial"/>
                  <w:sz w:val="20"/>
                </w:rPr>
                <w:t>chriscronin@anbtx.com</w:t>
              </w:r>
            </w:hyperlink>
          </w:p>
          <w:p w:rsidR="00334FE7" w:rsidRPr="00505C48" w:rsidRDefault="001D78DE" w:rsidP="003D3BE4">
            <w:pPr>
              <w:rPr>
                <w:rFonts w:ascii="Arial" w:hAnsi="Arial" w:cs="Arial"/>
                <w:sz w:val="20"/>
              </w:rPr>
            </w:pPr>
            <w:hyperlink r:id="rId41" w:history="1">
              <w:r w:rsidR="00334FE7" w:rsidRPr="0025199A">
                <w:rPr>
                  <w:rStyle w:val="Hyperlink"/>
                  <w:rFonts w:ascii="Arial" w:hAnsi="Arial" w:cs="Arial"/>
                  <w:sz w:val="20"/>
                </w:rPr>
                <w:t>gregjebsen@anbtx.com</w:t>
              </w:r>
            </w:hyperlink>
            <w:r w:rsidR="00334FE7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AF7977" w:rsidRPr="00505C48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Bank of America Merrill Lynch</w:t>
            </w:r>
          </w:p>
          <w:p w:rsidR="003D3BE4" w:rsidRPr="00505C48" w:rsidRDefault="00334FE7" w:rsidP="003D3B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Delwynn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Sherrill, Andrew </w:t>
            </w:r>
            <w:proofErr w:type="spellStart"/>
            <w:r>
              <w:rPr>
                <w:rFonts w:ascii="Arial" w:hAnsi="Arial" w:cs="Arial"/>
                <w:sz w:val="20"/>
              </w:rPr>
              <w:t>Rebholz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0"/>
              </w:rPr>
              <w:t>Brunsman</w:t>
            </w:r>
            <w:proofErr w:type="spellEnd"/>
          </w:p>
          <w:p w:rsidR="003D3BE4" w:rsidRPr="00505C48" w:rsidRDefault="001D78DE" w:rsidP="003D3BE4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sz w:val="20"/>
              </w:rPr>
            </w:pPr>
            <w:hyperlink r:id="rId42" w:tgtFrame="_blank" w:history="1">
              <w:r w:rsidR="003D3BE4" w:rsidRPr="00505C48">
                <w:rPr>
                  <w:rFonts w:ascii="Arial" w:hAnsi="Arial" w:cs="Arial"/>
                  <w:sz w:val="20"/>
                </w:rPr>
                <w:t>817-390-6840</w:t>
              </w:r>
            </w:hyperlink>
            <w:r w:rsidR="00334FE7">
              <w:rPr>
                <w:rFonts w:ascii="Arial" w:hAnsi="Arial" w:cs="Arial"/>
                <w:sz w:val="20"/>
              </w:rPr>
              <w:t>, 214-934-3493</w:t>
            </w:r>
          </w:p>
          <w:p w:rsidR="003D3BE4" w:rsidRPr="00505C48" w:rsidRDefault="001D78DE" w:rsidP="003D3BE4">
            <w:pPr>
              <w:rPr>
                <w:rFonts w:ascii="Arial" w:hAnsi="Arial" w:cs="Arial"/>
                <w:sz w:val="20"/>
              </w:rPr>
            </w:pPr>
            <w:hyperlink r:id="rId43" w:tgtFrame="_blank" w:history="1">
              <w:r w:rsidR="003D3BE4" w:rsidRPr="00505C48">
                <w:rPr>
                  <w:rStyle w:val="Hyperlink"/>
                  <w:rFonts w:ascii="Arial" w:hAnsi="Arial" w:cs="Arial"/>
                  <w:sz w:val="20"/>
                </w:rPr>
                <w:t>delwynn.sherrill@baml.com</w:t>
              </w:r>
            </w:hyperlink>
          </w:p>
          <w:p w:rsidR="003D3BE4" w:rsidRPr="00505C48" w:rsidRDefault="001D78DE" w:rsidP="003D3BE4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sz w:val="20"/>
              </w:rPr>
            </w:pPr>
            <w:hyperlink r:id="rId44" w:history="1">
              <w:r w:rsidR="003D3BE4" w:rsidRPr="00505C48">
                <w:rPr>
                  <w:rStyle w:val="Hyperlink"/>
                  <w:rFonts w:ascii="Arial" w:hAnsi="Arial" w:cs="Arial"/>
                  <w:sz w:val="20"/>
                </w:rPr>
                <w:t>michael.feist@baml.com</w:t>
              </w:r>
            </w:hyperlink>
          </w:p>
          <w:p w:rsidR="00E6625F" w:rsidRDefault="001D78DE" w:rsidP="003D3BE4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sz w:val="20"/>
              </w:rPr>
            </w:pPr>
            <w:hyperlink r:id="rId45" w:history="1">
              <w:r w:rsidR="003D3BE4" w:rsidRPr="00505C48">
                <w:rPr>
                  <w:rStyle w:val="Hyperlink"/>
                  <w:rFonts w:ascii="Arial" w:hAnsi="Arial" w:cs="Arial"/>
                  <w:sz w:val="20"/>
                </w:rPr>
                <w:t>andrew.rebholz@baml.com</w:t>
              </w:r>
            </w:hyperlink>
          </w:p>
          <w:p w:rsidR="00334FE7" w:rsidRDefault="001D78DE" w:rsidP="003D3BE4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sz w:val="20"/>
              </w:rPr>
            </w:pPr>
            <w:hyperlink r:id="rId46" w:history="1">
              <w:r w:rsidR="00334FE7" w:rsidRPr="0025199A">
                <w:rPr>
                  <w:rStyle w:val="Hyperlink"/>
                  <w:rFonts w:ascii="Arial" w:hAnsi="Arial" w:cs="Arial"/>
                  <w:sz w:val="20"/>
                </w:rPr>
                <w:t>Michael.brunsman@baml.com</w:t>
              </w:r>
            </w:hyperlink>
          </w:p>
          <w:p w:rsidR="00334FE7" w:rsidRPr="00505C48" w:rsidRDefault="001D78DE" w:rsidP="003D3BE4">
            <w:pPr>
              <w:tabs>
                <w:tab w:val="left" w:pos="720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47" w:history="1">
              <w:r w:rsidR="00334FE7" w:rsidRPr="0025199A">
                <w:rPr>
                  <w:rStyle w:val="Hyperlink"/>
                  <w:rFonts w:ascii="Arial" w:hAnsi="Arial" w:cs="Arial"/>
                  <w:sz w:val="20"/>
                </w:rPr>
                <w:t>Daniel.schroeder@baml.com</w:t>
              </w:r>
            </w:hyperlink>
            <w:r w:rsidR="00334FE7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AF7977" w:rsidRPr="00505C48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Bank of Texas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Gary Whitt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281-693-8707</w:t>
            </w:r>
          </w:p>
          <w:p w:rsidR="00E6625F" w:rsidRPr="00505C48" w:rsidRDefault="001D78DE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hyperlink r:id="rId48" w:history="1">
              <w:r w:rsidR="003D3BE4" w:rsidRPr="00505C48">
                <w:rPr>
                  <w:rStyle w:val="Hyperlink"/>
                  <w:rFonts w:ascii="Arial" w:hAnsi="Arial" w:cs="Arial"/>
                  <w:sz w:val="20"/>
                </w:rPr>
                <w:t>gwhitt@bankoftexas.com</w:t>
              </w:r>
            </w:hyperlink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5B20E1" w:rsidRPr="00505C48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334FE7">
            <w:pPr>
              <w:rPr>
                <w:rFonts w:ascii="Arial" w:hAnsi="Arial" w:cs="Arial"/>
                <w:sz w:val="20"/>
              </w:rPr>
            </w:pPr>
            <w:r w:rsidRPr="00334FE7">
              <w:rPr>
                <w:rFonts w:ascii="Arial" w:hAnsi="Arial" w:cs="Arial"/>
                <w:sz w:val="20"/>
              </w:rPr>
              <w:t xml:space="preserve">BB&amp;T 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Trevor Baker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817.707.8869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Carl Shafer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972.707.6772 </w:t>
            </w:r>
          </w:p>
          <w:p w:rsidR="00334FE7" w:rsidRPr="00505C48" w:rsidRDefault="001D78DE" w:rsidP="00334FE7">
            <w:pPr>
              <w:rPr>
                <w:rFonts w:ascii="Arial" w:hAnsi="Arial" w:cs="Arial"/>
                <w:sz w:val="20"/>
              </w:rPr>
            </w:pPr>
            <w:hyperlink r:id="rId49" w:history="1">
              <w:r w:rsidR="00334FE7" w:rsidRPr="00334FE7">
                <w:rPr>
                  <w:rStyle w:val="Hyperlink"/>
                  <w:rFonts w:ascii="Arial" w:hAnsi="Arial" w:cs="Arial"/>
                  <w:sz w:val="20"/>
                </w:rPr>
                <w:t>trevor.baker@bbandt.com</w:t>
              </w:r>
            </w:hyperlink>
          </w:p>
          <w:p w:rsidR="00334FE7" w:rsidRDefault="001D78DE" w:rsidP="00334FE7">
            <w:pPr>
              <w:rPr>
                <w:rFonts w:ascii="Arial" w:hAnsi="Arial" w:cs="Arial"/>
                <w:sz w:val="20"/>
              </w:rPr>
            </w:pPr>
            <w:hyperlink r:id="rId50" w:history="1">
              <w:r w:rsidR="00334FE7" w:rsidRPr="00334FE7">
                <w:rPr>
                  <w:rStyle w:val="Hyperlink"/>
                  <w:rFonts w:ascii="Arial" w:hAnsi="Arial" w:cs="Arial"/>
                  <w:sz w:val="20"/>
                </w:rPr>
                <w:t>cshafer@bbandt.com</w:t>
              </w:r>
            </w:hyperlink>
            <w:r w:rsidR="00334FE7" w:rsidRPr="00505C48">
              <w:rPr>
                <w:rFonts w:ascii="Arial" w:hAnsi="Arial" w:cs="Arial"/>
                <w:sz w:val="20"/>
              </w:rPr>
              <w:t xml:space="preserve"> </w:t>
            </w:r>
          </w:p>
          <w:p w:rsidR="00334FE7" w:rsidRPr="00505C48" w:rsidRDefault="001D78DE" w:rsidP="00334FE7">
            <w:pPr>
              <w:rPr>
                <w:rFonts w:ascii="Arial" w:hAnsi="Arial" w:cs="Arial"/>
                <w:sz w:val="20"/>
              </w:rPr>
            </w:pPr>
            <w:hyperlink r:id="rId51" w:history="1">
              <w:r w:rsidR="00334FE7" w:rsidRPr="00334FE7">
                <w:rPr>
                  <w:rStyle w:val="Hyperlink"/>
                  <w:rFonts w:ascii="Arial" w:hAnsi="Arial" w:cs="Arial"/>
                  <w:sz w:val="20"/>
                </w:rPr>
                <w:t>mcoley@bbandt.com</w:t>
              </w:r>
            </w:hyperlink>
            <w:r w:rsidR="00334FE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</w:tbl>
    <w:p w:rsidR="00B125FF" w:rsidRDefault="00505C48" w:rsidP="00B125F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B125FF">
        <w:rPr>
          <w:rFonts w:ascii="Arial" w:hAnsi="Arial" w:cs="Arial"/>
          <w:b/>
        </w:rPr>
        <w:lastRenderedPageBreak/>
        <w:t>IFB/RFQ/</w:t>
      </w:r>
      <w:r w:rsidR="00B125FF" w:rsidRPr="00176A92">
        <w:rPr>
          <w:rFonts w:ascii="Arial" w:hAnsi="Arial" w:cs="Arial"/>
          <w:b/>
        </w:rPr>
        <w:t xml:space="preserve">RFP </w:t>
      </w:r>
      <w:proofErr w:type="gramStart"/>
      <w:r w:rsidR="00B125FF" w:rsidRPr="00176A92">
        <w:rPr>
          <w:rFonts w:ascii="Arial" w:hAnsi="Arial" w:cs="Arial"/>
          <w:b/>
        </w:rPr>
        <w:t>#</w:t>
      </w:r>
      <w:r w:rsidR="00B125FF" w:rsidRPr="00176A92">
        <w:rPr>
          <w:rFonts w:ascii="Arial" w:hAnsi="Arial" w:cs="Arial"/>
          <w:b/>
          <w:u w:val="single"/>
        </w:rPr>
        <w:t xml:space="preserve">  </w:t>
      </w:r>
      <w:r w:rsidR="00B125FF">
        <w:rPr>
          <w:rFonts w:ascii="Arial" w:hAnsi="Arial" w:cs="Arial"/>
          <w:b/>
          <w:u w:val="single"/>
        </w:rPr>
        <w:t>BOND</w:t>
      </w:r>
      <w:proofErr w:type="gramEnd"/>
      <w:r w:rsidR="00B125FF">
        <w:rPr>
          <w:rFonts w:ascii="Arial" w:hAnsi="Arial" w:cs="Arial"/>
          <w:b/>
          <w:u w:val="single"/>
        </w:rPr>
        <w:t>-FINANCE</w:t>
      </w:r>
      <w:r w:rsidR="00B125FF">
        <w:rPr>
          <w:rFonts w:ascii="Arial" w:hAnsi="Arial" w:cs="Arial"/>
          <w:b/>
          <w:u w:val="single"/>
        </w:rPr>
        <w:tab/>
      </w:r>
      <w:r w:rsidR="00B125FF">
        <w:rPr>
          <w:rFonts w:ascii="Arial" w:hAnsi="Arial" w:cs="Arial"/>
          <w:b/>
        </w:rPr>
        <w:t xml:space="preserve">  </w:t>
      </w:r>
      <w:r w:rsidR="00B125FF" w:rsidRPr="00176A92">
        <w:rPr>
          <w:rFonts w:ascii="Arial" w:hAnsi="Arial" w:cs="Arial"/>
          <w:b/>
        </w:rPr>
        <w:t xml:space="preserve">Opening date 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>
        <w:rPr>
          <w:rFonts w:ascii="Arial" w:hAnsi="Arial" w:cs="Arial"/>
          <w:b/>
          <w:u w:val="single"/>
        </w:rPr>
        <w:t>10/22/14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 w:rsidRPr="00176A92">
        <w:rPr>
          <w:rFonts w:ascii="Arial" w:hAnsi="Arial" w:cs="Arial"/>
          <w:b/>
        </w:rPr>
        <w:t xml:space="preserve">time </w:t>
      </w:r>
      <w:r w:rsidR="00B125FF" w:rsidRPr="00176A92">
        <w:rPr>
          <w:rFonts w:ascii="Arial" w:hAnsi="Arial" w:cs="Arial"/>
          <w:b/>
          <w:u w:val="single"/>
        </w:rPr>
        <w:t xml:space="preserve">     </w:t>
      </w:r>
      <w:r w:rsidR="00B125FF">
        <w:rPr>
          <w:rFonts w:ascii="Arial" w:hAnsi="Arial" w:cs="Arial"/>
          <w:b/>
          <w:color w:val="FF0000"/>
          <w:u w:val="single"/>
        </w:rPr>
        <w:t>12:00</w:t>
      </w:r>
      <w:r w:rsidR="00B125FF" w:rsidRPr="00176A92">
        <w:rPr>
          <w:rFonts w:ascii="Arial" w:hAnsi="Arial" w:cs="Arial"/>
          <w:b/>
          <w:color w:val="FF0000"/>
          <w:u w:val="single"/>
        </w:rPr>
        <w:t xml:space="preserve"> PM</w:t>
      </w:r>
      <w:r w:rsidR="00B125FF">
        <w:rPr>
          <w:rFonts w:ascii="Arial" w:hAnsi="Arial" w:cs="Arial"/>
          <w:b/>
          <w:color w:val="FF0000"/>
          <w:u w:val="single"/>
        </w:rPr>
        <w:t xml:space="preserve"> Noon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5B20E1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BBVA Compass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Troy Pollard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214.706.8002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Martin Morales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512.419.3433</w:t>
            </w:r>
          </w:p>
          <w:p w:rsidR="00334FE7" w:rsidRPr="00505C48" w:rsidRDefault="00334FE7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5B20E1" w:rsidRPr="00505C48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Capital One Bank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Mike Barber</w:t>
            </w:r>
            <w:r w:rsidRPr="00505C48">
              <w:rPr>
                <w:rFonts w:ascii="Arial" w:hAnsi="Arial" w:cs="Arial"/>
                <w:b/>
                <w:sz w:val="20"/>
              </w:rPr>
              <w:br/>
            </w:r>
            <w:r w:rsidRPr="00505C48">
              <w:rPr>
                <w:rFonts w:ascii="Arial" w:hAnsi="Arial" w:cs="Arial"/>
                <w:sz w:val="20"/>
              </w:rPr>
              <w:t>817.334.7360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John Taylor – Houston market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713.435.5273</w:t>
            </w:r>
          </w:p>
          <w:p w:rsidR="00E6625F" w:rsidRPr="00505C48" w:rsidRDefault="00E6625F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5B20E1" w:rsidRPr="00505C48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Comerica Bank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Kyle Weiss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214. 462.4403</w:t>
            </w:r>
            <w:r w:rsidRPr="00505C48">
              <w:rPr>
                <w:rFonts w:ascii="Arial" w:hAnsi="Arial" w:cs="Arial"/>
                <w:sz w:val="20"/>
              </w:rPr>
              <w:br/>
              <w:t xml:space="preserve">Jason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Selbach</w:t>
            </w:r>
            <w:proofErr w:type="spellEnd"/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214.462.6722</w:t>
            </w:r>
          </w:p>
          <w:p w:rsidR="00E6625F" w:rsidRPr="00505C48" w:rsidRDefault="00E6625F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625F" w:rsidRPr="00505C48" w:rsidRDefault="00E6625F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1C7535" w:rsidRDefault="003D3BE4" w:rsidP="003D3BE4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b/>
                <w:sz w:val="20"/>
                <w:highlight w:val="yellow"/>
              </w:rPr>
              <w:t>CSG Investments, Inc.</w:t>
            </w:r>
          </w:p>
          <w:p w:rsidR="003D3BE4" w:rsidRPr="001C7535" w:rsidRDefault="003D3BE4" w:rsidP="003D3BE4">
            <w:pPr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Timothy M. O’Connor, CFA</w:t>
            </w:r>
          </w:p>
          <w:p w:rsidR="003D3BE4" w:rsidRPr="001C7535" w:rsidRDefault="003D3BE4" w:rsidP="003D3BE4">
            <w:pPr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Managing Director</w:t>
            </w:r>
          </w:p>
          <w:p w:rsidR="003D3BE4" w:rsidRPr="001C7535" w:rsidRDefault="003D3BE4" w:rsidP="003D3BE4">
            <w:pPr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6000 Legacy Drive</w:t>
            </w:r>
          </w:p>
          <w:p w:rsidR="003D3BE4" w:rsidRPr="001C7535" w:rsidRDefault="003D3BE4" w:rsidP="003D3BE4">
            <w:pPr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Plano, Texas 75024</w:t>
            </w:r>
          </w:p>
          <w:p w:rsidR="003D3BE4" w:rsidRPr="001C7535" w:rsidRDefault="003D3BE4" w:rsidP="003D3BE4">
            <w:pPr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469.467.5720</w:t>
            </w:r>
          </w:p>
          <w:p w:rsidR="003D3BE4" w:rsidRDefault="001D78DE" w:rsidP="003D3BE4">
            <w:pPr>
              <w:tabs>
                <w:tab w:val="left" w:pos="720"/>
              </w:tabs>
              <w:rPr>
                <w:rFonts w:ascii="Arial" w:hAnsi="Arial" w:cs="Arial"/>
                <w:color w:val="0000FF"/>
                <w:sz w:val="20"/>
                <w:highlight w:val="yellow"/>
                <w:u w:val="single"/>
              </w:rPr>
            </w:pPr>
            <w:hyperlink r:id="rId52" w:history="1">
              <w:r w:rsidR="003D3BE4" w:rsidRPr="001C7535">
                <w:rPr>
                  <w:rFonts w:ascii="Arial" w:hAnsi="Arial" w:cs="Arial"/>
                  <w:color w:val="0000FF"/>
                  <w:sz w:val="20"/>
                  <w:highlight w:val="yellow"/>
                  <w:u w:val="single"/>
                </w:rPr>
                <w:t>toconnor@csginvestments.com</w:t>
              </w:r>
            </w:hyperlink>
          </w:p>
          <w:p w:rsidR="001C7535" w:rsidRPr="001C7535" w:rsidRDefault="001C7535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color w:val="0000FF"/>
                <w:sz w:val="20"/>
                <w:highlight w:val="yellow"/>
                <w:u w:val="single"/>
              </w:rPr>
              <w:t>EMAIL ADDRESS REJECTED</w:t>
            </w:r>
            <w:r w:rsidR="00AC3324">
              <w:rPr>
                <w:rFonts w:ascii="Arial" w:hAnsi="Arial" w:cs="Arial"/>
                <w:color w:val="0000FF"/>
                <w:sz w:val="20"/>
                <w:highlight w:val="yellow"/>
                <w:u w:val="single"/>
              </w:rPr>
              <w:t xml:space="preserve"> and BAD PHONE NUMBER</w:t>
            </w: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Frost Bank 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Shirley Cox </w:t>
            </w:r>
          </w:p>
          <w:p w:rsidR="003D3BE4" w:rsidRPr="00505C48" w:rsidRDefault="001D78DE" w:rsidP="003D3BE4">
            <w:pPr>
              <w:rPr>
                <w:rFonts w:ascii="Arial" w:hAnsi="Arial" w:cs="Arial"/>
                <w:sz w:val="20"/>
              </w:rPr>
            </w:pPr>
            <w:hyperlink r:id="rId53" w:tgtFrame="_blank" w:history="1">
              <w:r w:rsidR="003D3BE4" w:rsidRPr="00505C48">
                <w:rPr>
                  <w:rFonts w:ascii="Arial" w:hAnsi="Arial" w:cs="Arial"/>
                  <w:sz w:val="20"/>
                </w:rPr>
                <w:t>817-420-5563</w:t>
              </w:r>
            </w:hyperlink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Norman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Witcher</w:t>
            </w:r>
            <w:proofErr w:type="spellEnd"/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512.473.4359</w:t>
            </w:r>
          </w:p>
          <w:p w:rsidR="00334FE7" w:rsidRPr="00505C48" w:rsidRDefault="00334FE7" w:rsidP="003D3BE4">
            <w:pPr>
              <w:tabs>
                <w:tab w:val="left" w:pos="720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1C7535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b/>
                <w:sz w:val="20"/>
                <w:highlight w:val="yellow"/>
              </w:rPr>
              <w:t>Holman Capital</w:t>
            </w:r>
          </w:p>
          <w:p w:rsidR="003D3BE4" w:rsidRPr="001C7535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 xml:space="preserve">Eric Boone </w:t>
            </w:r>
            <w:r w:rsidRPr="001C7535">
              <w:rPr>
                <w:rFonts w:ascii="Arial" w:hAnsi="Arial" w:cs="Arial"/>
                <w:sz w:val="20"/>
                <w:highlight w:val="yellow"/>
              </w:rPr>
              <w:br/>
              <w:t>29883 Santa Margarita Parkway, Suite 100</w:t>
            </w:r>
          </w:p>
          <w:p w:rsidR="003D3BE4" w:rsidRPr="001C7535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Rancho Santa Margarita, CA 92688</w:t>
            </w:r>
          </w:p>
          <w:p w:rsidR="003D3BE4" w:rsidRPr="001C7535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  <w:highlight w:val="yellow"/>
              </w:rPr>
            </w:pPr>
            <w:r w:rsidRPr="001C7535">
              <w:rPr>
                <w:rFonts w:ascii="Arial" w:hAnsi="Arial" w:cs="Arial"/>
                <w:sz w:val="20"/>
                <w:highlight w:val="yellow"/>
              </w:rPr>
              <w:t>602-359-5889</w:t>
            </w:r>
          </w:p>
          <w:p w:rsidR="003D3BE4" w:rsidRDefault="001D78DE" w:rsidP="003D3BE4">
            <w:pPr>
              <w:tabs>
                <w:tab w:val="left" w:pos="0"/>
              </w:tabs>
              <w:rPr>
                <w:rStyle w:val="Hyperlink"/>
                <w:rFonts w:ascii="Arial" w:hAnsi="Arial" w:cs="Arial"/>
                <w:sz w:val="20"/>
                <w:highlight w:val="yellow"/>
              </w:rPr>
            </w:pPr>
            <w:hyperlink r:id="rId54" w:history="1">
              <w:r w:rsidR="003D3BE4" w:rsidRPr="001C7535">
                <w:rPr>
                  <w:rStyle w:val="Hyperlink"/>
                  <w:rFonts w:ascii="Arial" w:hAnsi="Arial" w:cs="Arial"/>
                  <w:sz w:val="20"/>
                  <w:highlight w:val="yellow"/>
                </w:rPr>
                <w:t>Eric.boone@holmancapital.com</w:t>
              </w:r>
            </w:hyperlink>
          </w:p>
          <w:p w:rsidR="001C7535" w:rsidRPr="001C7535" w:rsidRDefault="001C7535" w:rsidP="00AC3324">
            <w:pPr>
              <w:tabs>
                <w:tab w:val="left" w:pos="0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Style w:val="Hyperlink"/>
                <w:rFonts w:ascii="Arial" w:hAnsi="Arial" w:cs="Arial"/>
                <w:sz w:val="20"/>
                <w:highlight w:val="yellow"/>
              </w:rPr>
              <w:t>EMAIL REJECTED</w:t>
            </w:r>
            <w:r w:rsidR="00AC3324">
              <w:rPr>
                <w:rStyle w:val="Hyperlink"/>
                <w:rFonts w:ascii="Arial" w:hAnsi="Arial" w:cs="Arial"/>
                <w:sz w:val="20"/>
                <w:highlight w:val="yellow"/>
              </w:rPr>
              <w:t xml:space="preserve"> AND PHONE WENT TO GENERIC VOICE MAIL</w:t>
            </w: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AC332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JP Morgan Chase</w:t>
            </w:r>
            <w:r w:rsidRPr="00334FE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34FE7" w:rsidRPr="00334FE7" w:rsidRDefault="00334FE7" w:rsidP="00AC3324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Mike Wilson, Steven Johnson</w:t>
            </w:r>
            <w:r w:rsidRPr="00334FE7">
              <w:rPr>
                <w:rFonts w:ascii="Arial" w:hAnsi="Arial" w:cs="Arial"/>
                <w:b/>
                <w:sz w:val="20"/>
              </w:rPr>
              <w:br/>
              <w:t>817.884.4283</w:t>
            </w:r>
            <w:r w:rsidRPr="00334FE7">
              <w:rPr>
                <w:rFonts w:ascii="Arial" w:hAnsi="Arial" w:cs="Arial"/>
                <w:b/>
                <w:sz w:val="20"/>
              </w:rPr>
              <w:br/>
            </w:r>
          </w:p>
          <w:p w:rsidR="00334FE7" w:rsidRPr="00505C48" w:rsidRDefault="00334FE7" w:rsidP="00AC332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Reggie.peppers@chase.com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</w:tbl>
    <w:p w:rsidR="00B125FF" w:rsidRDefault="00505C48" w:rsidP="00B125F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B125FF">
        <w:rPr>
          <w:rFonts w:ascii="Arial" w:hAnsi="Arial" w:cs="Arial"/>
          <w:b/>
        </w:rPr>
        <w:lastRenderedPageBreak/>
        <w:t>IFB/RFQ/</w:t>
      </w:r>
      <w:r w:rsidR="00B125FF" w:rsidRPr="00176A92">
        <w:rPr>
          <w:rFonts w:ascii="Arial" w:hAnsi="Arial" w:cs="Arial"/>
          <w:b/>
        </w:rPr>
        <w:t xml:space="preserve">RFP </w:t>
      </w:r>
      <w:proofErr w:type="gramStart"/>
      <w:r w:rsidR="00B125FF" w:rsidRPr="00176A92">
        <w:rPr>
          <w:rFonts w:ascii="Arial" w:hAnsi="Arial" w:cs="Arial"/>
          <w:b/>
        </w:rPr>
        <w:t>#</w:t>
      </w:r>
      <w:r w:rsidR="00B125FF" w:rsidRPr="00176A92">
        <w:rPr>
          <w:rFonts w:ascii="Arial" w:hAnsi="Arial" w:cs="Arial"/>
          <w:b/>
          <w:u w:val="single"/>
        </w:rPr>
        <w:t xml:space="preserve">  </w:t>
      </w:r>
      <w:r w:rsidR="00B125FF">
        <w:rPr>
          <w:rFonts w:ascii="Arial" w:hAnsi="Arial" w:cs="Arial"/>
          <w:b/>
          <w:u w:val="single"/>
        </w:rPr>
        <w:t>BOND</w:t>
      </w:r>
      <w:proofErr w:type="gramEnd"/>
      <w:r w:rsidR="00B125FF">
        <w:rPr>
          <w:rFonts w:ascii="Arial" w:hAnsi="Arial" w:cs="Arial"/>
          <w:b/>
          <w:u w:val="single"/>
        </w:rPr>
        <w:t>-FINANCE</w:t>
      </w:r>
      <w:r w:rsidR="00B125FF">
        <w:rPr>
          <w:rFonts w:ascii="Arial" w:hAnsi="Arial" w:cs="Arial"/>
          <w:b/>
          <w:u w:val="single"/>
        </w:rPr>
        <w:tab/>
      </w:r>
      <w:r w:rsidR="00B125FF">
        <w:rPr>
          <w:rFonts w:ascii="Arial" w:hAnsi="Arial" w:cs="Arial"/>
          <w:b/>
        </w:rPr>
        <w:t xml:space="preserve">  </w:t>
      </w:r>
      <w:r w:rsidR="00B125FF" w:rsidRPr="00176A92">
        <w:rPr>
          <w:rFonts w:ascii="Arial" w:hAnsi="Arial" w:cs="Arial"/>
          <w:b/>
        </w:rPr>
        <w:t xml:space="preserve">Opening date 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>
        <w:rPr>
          <w:rFonts w:ascii="Arial" w:hAnsi="Arial" w:cs="Arial"/>
          <w:b/>
          <w:u w:val="single"/>
        </w:rPr>
        <w:t>10/22/14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 w:rsidRPr="00176A92">
        <w:rPr>
          <w:rFonts w:ascii="Arial" w:hAnsi="Arial" w:cs="Arial"/>
          <w:b/>
        </w:rPr>
        <w:t xml:space="preserve">time </w:t>
      </w:r>
      <w:r w:rsidR="00B125FF" w:rsidRPr="00176A92">
        <w:rPr>
          <w:rFonts w:ascii="Arial" w:hAnsi="Arial" w:cs="Arial"/>
          <w:b/>
          <w:u w:val="single"/>
        </w:rPr>
        <w:t xml:space="preserve">     </w:t>
      </w:r>
      <w:r w:rsidR="00B125FF">
        <w:rPr>
          <w:rFonts w:ascii="Arial" w:hAnsi="Arial" w:cs="Arial"/>
          <w:b/>
          <w:color w:val="FF0000"/>
          <w:u w:val="single"/>
        </w:rPr>
        <w:t>12:00</w:t>
      </w:r>
      <w:r w:rsidR="00B125FF" w:rsidRPr="00176A92">
        <w:rPr>
          <w:rFonts w:ascii="Arial" w:hAnsi="Arial" w:cs="Arial"/>
          <w:b/>
          <w:color w:val="FF0000"/>
          <w:u w:val="single"/>
        </w:rPr>
        <w:t xml:space="preserve"> PM</w:t>
      </w:r>
      <w:r w:rsidR="00B125FF">
        <w:rPr>
          <w:rFonts w:ascii="Arial" w:hAnsi="Arial" w:cs="Arial"/>
          <w:b/>
          <w:color w:val="FF0000"/>
          <w:u w:val="single"/>
        </w:rPr>
        <w:t xml:space="preserve"> Noon</w:t>
      </w:r>
    </w:p>
    <w:p w:rsidR="00505C48" w:rsidRDefault="00505C48" w:rsidP="00B125F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Houston Community Bank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Claude Leatherwood </w:t>
            </w:r>
            <w:r w:rsidRPr="00505C48">
              <w:rPr>
                <w:rFonts w:ascii="Arial" w:hAnsi="Arial" w:cs="Arial"/>
                <w:sz w:val="20"/>
              </w:rPr>
              <w:br/>
              <w:t>19855 Southwest Freeway, Suite 100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Sugar Land, Texas  77479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281-343-7700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Christina Vasquez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281-343-7700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1D78DE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Mizuho</w:t>
            </w:r>
            <w:r w:rsidRPr="00505C48">
              <w:rPr>
                <w:rFonts w:ascii="Arial" w:hAnsi="Arial" w:cs="Arial"/>
                <w:b/>
                <w:sz w:val="20"/>
              </w:rPr>
              <w:br/>
            </w:r>
            <w:r w:rsidRPr="00505C48">
              <w:rPr>
                <w:rFonts w:ascii="Arial" w:hAnsi="Arial" w:cs="Arial"/>
                <w:sz w:val="20"/>
              </w:rPr>
              <w:t xml:space="preserve">Kenneth G.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Gambone</w:t>
            </w:r>
            <w:proofErr w:type="spellEnd"/>
            <w:r w:rsidRPr="00505C48">
              <w:rPr>
                <w:rFonts w:ascii="Arial" w:hAnsi="Arial" w:cs="Arial"/>
                <w:sz w:val="20"/>
              </w:rPr>
              <w:br/>
              <w:t>212-282-4232</w:t>
            </w:r>
            <w:r w:rsidRPr="00505C48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NBH Capital Finance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Brian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Martorella</w:t>
            </w:r>
            <w:proofErr w:type="spellEnd"/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(303) 784-5938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Northern Trust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J.J. Simon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312.630.6163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Orix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Jimmy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Rester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214.237.2065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PlainsCapitalBank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Brent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Raindl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214.525.4602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Robert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Eggemeyer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214.525.4605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PNC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Scott Wilkinson</w:t>
            </w:r>
            <w:r w:rsidR="00334FE7">
              <w:rPr>
                <w:rFonts w:ascii="Arial" w:hAnsi="Arial" w:cs="Arial"/>
                <w:sz w:val="20"/>
              </w:rPr>
              <w:t xml:space="preserve">, Rose </w:t>
            </w:r>
            <w:proofErr w:type="spellStart"/>
            <w:r w:rsidR="00334FE7">
              <w:rPr>
                <w:rFonts w:ascii="Arial" w:hAnsi="Arial" w:cs="Arial"/>
                <w:sz w:val="20"/>
              </w:rPr>
              <w:t>Konrath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214.334.1444</w:t>
            </w:r>
          </w:p>
          <w:p w:rsidR="00334FE7" w:rsidRP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Regions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Jenny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Lurkins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214.678.2579</w:t>
            </w:r>
          </w:p>
          <w:p w:rsidR="00334FE7" w:rsidRP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Texas Capital Bank</w:t>
            </w:r>
          </w:p>
          <w:p w:rsidR="00334FE7" w:rsidRP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Chris Wheeler</w:t>
            </w:r>
          </w:p>
          <w:p w:rsidR="00334FE7" w:rsidRP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512.305.4075</w:t>
            </w:r>
          </w:p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</w:tbl>
    <w:p w:rsidR="00B125FF" w:rsidRDefault="00505C48" w:rsidP="00B125F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B125FF">
        <w:rPr>
          <w:rFonts w:ascii="Arial" w:hAnsi="Arial" w:cs="Arial"/>
          <w:b/>
        </w:rPr>
        <w:lastRenderedPageBreak/>
        <w:t>IFB/RFQ/</w:t>
      </w:r>
      <w:r w:rsidR="00B125FF" w:rsidRPr="00176A92">
        <w:rPr>
          <w:rFonts w:ascii="Arial" w:hAnsi="Arial" w:cs="Arial"/>
          <w:b/>
        </w:rPr>
        <w:t xml:space="preserve">RFP </w:t>
      </w:r>
      <w:proofErr w:type="gramStart"/>
      <w:r w:rsidR="00B125FF" w:rsidRPr="00176A92">
        <w:rPr>
          <w:rFonts w:ascii="Arial" w:hAnsi="Arial" w:cs="Arial"/>
          <w:b/>
        </w:rPr>
        <w:t>#</w:t>
      </w:r>
      <w:r w:rsidR="00B125FF" w:rsidRPr="00176A92">
        <w:rPr>
          <w:rFonts w:ascii="Arial" w:hAnsi="Arial" w:cs="Arial"/>
          <w:b/>
          <w:u w:val="single"/>
        </w:rPr>
        <w:t xml:space="preserve">  </w:t>
      </w:r>
      <w:r w:rsidR="00B125FF">
        <w:rPr>
          <w:rFonts w:ascii="Arial" w:hAnsi="Arial" w:cs="Arial"/>
          <w:b/>
          <w:u w:val="single"/>
        </w:rPr>
        <w:t>BOND</w:t>
      </w:r>
      <w:proofErr w:type="gramEnd"/>
      <w:r w:rsidR="00B125FF">
        <w:rPr>
          <w:rFonts w:ascii="Arial" w:hAnsi="Arial" w:cs="Arial"/>
          <w:b/>
          <w:u w:val="single"/>
        </w:rPr>
        <w:t>-FINANCE</w:t>
      </w:r>
      <w:r w:rsidR="00B125FF">
        <w:rPr>
          <w:rFonts w:ascii="Arial" w:hAnsi="Arial" w:cs="Arial"/>
          <w:b/>
          <w:u w:val="single"/>
        </w:rPr>
        <w:tab/>
      </w:r>
      <w:r w:rsidR="00B125FF">
        <w:rPr>
          <w:rFonts w:ascii="Arial" w:hAnsi="Arial" w:cs="Arial"/>
          <w:b/>
        </w:rPr>
        <w:t xml:space="preserve">  </w:t>
      </w:r>
      <w:r w:rsidR="00B125FF" w:rsidRPr="00176A92">
        <w:rPr>
          <w:rFonts w:ascii="Arial" w:hAnsi="Arial" w:cs="Arial"/>
          <w:b/>
        </w:rPr>
        <w:t xml:space="preserve">Opening date 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>
        <w:rPr>
          <w:rFonts w:ascii="Arial" w:hAnsi="Arial" w:cs="Arial"/>
          <w:b/>
          <w:u w:val="single"/>
        </w:rPr>
        <w:t>10/22/14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 w:rsidRPr="00176A92">
        <w:rPr>
          <w:rFonts w:ascii="Arial" w:hAnsi="Arial" w:cs="Arial"/>
          <w:b/>
        </w:rPr>
        <w:t xml:space="preserve">time </w:t>
      </w:r>
      <w:r w:rsidR="00B125FF" w:rsidRPr="00176A92">
        <w:rPr>
          <w:rFonts w:ascii="Arial" w:hAnsi="Arial" w:cs="Arial"/>
          <w:b/>
          <w:u w:val="single"/>
        </w:rPr>
        <w:t xml:space="preserve">     </w:t>
      </w:r>
      <w:r w:rsidR="00B125FF">
        <w:rPr>
          <w:rFonts w:ascii="Arial" w:hAnsi="Arial" w:cs="Arial"/>
          <w:b/>
          <w:color w:val="FF0000"/>
          <w:u w:val="single"/>
        </w:rPr>
        <w:t>12:00</w:t>
      </w:r>
      <w:r w:rsidR="00B125FF" w:rsidRPr="00176A92">
        <w:rPr>
          <w:rFonts w:ascii="Arial" w:hAnsi="Arial" w:cs="Arial"/>
          <w:b/>
          <w:color w:val="FF0000"/>
          <w:u w:val="single"/>
        </w:rPr>
        <w:t xml:space="preserve"> PM</w:t>
      </w:r>
      <w:r w:rsidR="00B125FF">
        <w:rPr>
          <w:rFonts w:ascii="Arial" w:hAnsi="Arial" w:cs="Arial"/>
          <w:b/>
          <w:color w:val="FF0000"/>
          <w:u w:val="single"/>
        </w:rPr>
        <w:t xml:space="preserve"> Noon</w:t>
      </w:r>
    </w:p>
    <w:p w:rsidR="00505C48" w:rsidRDefault="00505C48" w:rsidP="00334FE7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The Independent Bankers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Barry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Renfroe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830-229-5650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Elizabeth Meyers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(972) 650-6071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Wells Fargo Bank</w:t>
            </w:r>
            <w:r w:rsidRPr="00505C4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Stephen Callahan</w:t>
            </w:r>
            <w:r w:rsidR="00334FE7">
              <w:rPr>
                <w:rFonts w:ascii="Arial" w:hAnsi="Arial" w:cs="Arial"/>
                <w:sz w:val="20"/>
              </w:rPr>
              <w:t xml:space="preserve">, </w:t>
            </w:r>
            <w:r w:rsidRPr="00505C48">
              <w:rPr>
                <w:rFonts w:ascii="Arial" w:hAnsi="Arial" w:cs="Arial"/>
                <w:sz w:val="20"/>
              </w:rPr>
              <w:t>214.661.1233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Andrew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Deskins</w:t>
            </w:r>
            <w:proofErr w:type="spellEnd"/>
            <w:r w:rsidR="00334FE7">
              <w:rPr>
                <w:rFonts w:ascii="Arial" w:hAnsi="Arial" w:cs="Arial"/>
                <w:sz w:val="20"/>
              </w:rPr>
              <w:t xml:space="preserve">, </w:t>
            </w:r>
            <w:r w:rsidRPr="00505C48">
              <w:rPr>
                <w:rFonts w:ascii="Arial" w:hAnsi="Arial" w:cs="Arial"/>
                <w:sz w:val="20"/>
              </w:rPr>
              <w:t>512.899.2121</w:t>
            </w:r>
          </w:p>
          <w:p w:rsidR="003D3BE4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Gary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Pflager</w:t>
            </w:r>
            <w:proofErr w:type="spellEnd"/>
            <w:r w:rsidR="00334FE7">
              <w:rPr>
                <w:rFonts w:ascii="Arial" w:hAnsi="Arial" w:cs="Arial"/>
                <w:sz w:val="20"/>
              </w:rPr>
              <w:t xml:space="preserve">, </w:t>
            </w:r>
            <w:r w:rsidRPr="00505C48">
              <w:rPr>
                <w:rFonts w:ascii="Arial" w:hAnsi="Arial" w:cs="Arial"/>
                <w:sz w:val="20"/>
              </w:rPr>
              <w:t>214.727.5658</w:t>
            </w:r>
          </w:p>
          <w:p w:rsidR="00334FE7" w:rsidRPr="00505C48" w:rsidRDefault="00334FE7" w:rsidP="003D3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Blake Roberts</w:t>
            </w:r>
          </w:p>
          <w:p w:rsidR="00334FE7" w:rsidRP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Wilmington Trust, N.A.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Camilla Lindsey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972.383.3151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Woodforest</w:t>
            </w:r>
            <w:proofErr w:type="spellEnd"/>
            <w:r w:rsidRPr="00505C48">
              <w:rPr>
                <w:rFonts w:ascii="Arial" w:hAnsi="Arial" w:cs="Arial"/>
                <w:b/>
                <w:sz w:val="20"/>
              </w:rPr>
              <w:t xml:space="preserve"> National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Zach Richmond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832.375.2491 ext. 2491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BancorpSouth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Stan Sisco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936-564-6191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Citizen’s First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Cory Beasley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936-560-1401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Commercial Bank of TX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Beverly Rice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936-715-4203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First Bank &amp; Trust East TX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Jimmy Mize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936-559-5100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Regions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Jenny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Lurkins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214-422-0229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776D85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776D85">
              <w:rPr>
                <w:rFonts w:ascii="Arial" w:hAnsi="Arial" w:cs="Arial"/>
                <w:b/>
                <w:sz w:val="20"/>
              </w:rPr>
              <w:t>TX Bank</w:t>
            </w:r>
          </w:p>
          <w:p w:rsidR="00334FE7" w:rsidRPr="00776D85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776D85">
              <w:rPr>
                <w:rFonts w:ascii="Arial" w:hAnsi="Arial" w:cs="Arial"/>
                <w:b/>
                <w:sz w:val="20"/>
              </w:rPr>
              <w:t>Rick tucker</w:t>
            </w:r>
          </w:p>
          <w:p w:rsidR="00334FE7" w:rsidRPr="00776D85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776D85">
              <w:rPr>
                <w:rFonts w:ascii="Arial" w:hAnsi="Arial" w:cs="Arial"/>
                <w:b/>
                <w:sz w:val="20"/>
              </w:rPr>
              <w:t>936-462-9101</w:t>
            </w:r>
          </w:p>
          <w:p w:rsidR="001C7535" w:rsidRPr="00776D85" w:rsidRDefault="001C7535" w:rsidP="00AC3324">
            <w:pPr>
              <w:rPr>
                <w:rFonts w:ascii="Arial" w:hAnsi="Arial" w:cs="Arial"/>
                <w:b/>
                <w:color w:val="0000FF"/>
                <w:sz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</w:tbl>
    <w:p w:rsidR="00B125FF" w:rsidRDefault="00505C48" w:rsidP="00B125F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B125FF">
        <w:rPr>
          <w:rFonts w:ascii="Arial" w:hAnsi="Arial" w:cs="Arial"/>
          <w:b/>
        </w:rPr>
        <w:lastRenderedPageBreak/>
        <w:t>IFB/RFQ/</w:t>
      </w:r>
      <w:r w:rsidR="00B125FF" w:rsidRPr="00176A92">
        <w:rPr>
          <w:rFonts w:ascii="Arial" w:hAnsi="Arial" w:cs="Arial"/>
          <w:b/>
        </w:rPr>
        <w:t xml:space="preserve">RFP </w:t>
      </w:r>
      <w:proofErr w:type="gramStart"/>
      <w:r w:rsidR="00B125FF" w:rsidRPr="00176A92">
        <w:rPr>
          <w:rFonts w:ascii="Arial" w:hAnsi="Arial" w:cs="Arial"/>
          <w:b/>
        </w:rPr>
        <w:t>#</w:t>
      </w:r>
      <w:r w:rsidR="00B125FF" w:rsidRPr="00176A92">
        <w:rPr>
          <w:rFonts w:ascii="Arial" w:hAnsi="Arial" w:cs="Arial"/>
          <w:b/>
          <w:u w:val="single"/>
        </w:rPr>
        <w:t xml:space="preserve">  </w:t>
      </w:r>
      <w:r w:rsidR="00B125FF">
        <w:rPr>
          <w:rFonts w:ascii="Arial" w:hAnsi="Arial" w:cs="Arial"/>
          <w:b/>
          <w:u w:val="single"/>
        </w:rPr>
        <w:t>BOND</w:t>
      </w:r>
      <w:proofErr w:type="gramEnd"/>
      <w:r w:rsidR="00B125FF">
        <w:rPr>
          <w:rFonts w:ascii="Arial" w:hAnsi="Arial" w:cs="Arial"/>
          <w:b/>
          <w:u w:val="single"/>
        </w:rPr>
        <w:t>-FINANCE</w:t>
      </w:r>
      <w:r w:rsidR="00B125FF">
        <w:rPr>
          <w:rFonts w:ascii="Arial" w:hAnsi="Arial" w:cs="Arial"/>
          <w:b/>
          <w:u w:val="single"/>
        </w:rPr>
        <w:tab/>
      </w:r>
      <w:r w:rsidR="00B125FF">
        <w:rPr>
          <w:rFonts w:ascii="Arial" w:hAnsi="Arial" w:cs="Arial"/>
          <w:b/>
        </w:rPr>
        <w:t xml:space="preserve">  </w:t>
      </w:r>
      <w:r w:rsidR="00B125FF" w:rsidRPr="00176A92">
        <w:rPr>
          <w:rFonts w:ascii="Arial" w:hAnsi="Arial" w:cs="Arial"/>
          <w:b/>
        </w:rPr>
        <w:t xml:space="preserve">Opening date 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>
        <w:rPr>
          <w:rFonts w:ascii="Arial" w:hAnsi="Arial" w:cs="Arial"/>
          <w:b/>
          <w:u w:val="single"/>
        </w:rPr>
        <w:t>10/22/14</w:t>
      </w:r>
      <w:r w:rsidR="00B125FF" w:rsidRPr="00176A92">
        <w:rPr>
          <w:rFonts w:ascii="Arial" w:hAnsi="Arial" w:cs="Arial"/>
          <w:b/>
          <w:u w:val="single"/>
        </w:rPr>
        <w:t xml:space="preserve"> </w:t>
      </w:r>
      <w:r w:rsidR="00B125FF" w:rsidRPr="00176A92">
        <w:rPr>
          <w:rFonts w:ascii="Arial" w:hAnsi="Arial" w:cs="Arial"/>
          <w:b/>
        </w:rPr>
        <w:t xml:space="preserve">time </w:t>
      </w:r>
      <w:r w:rsidR="00B125FF" w:rsidRPr="00176A92">
        <w:rPr>
          <w:rFonts w:ascii="Arial" w:hAnsi="Arial" w:cs="Arial"/>
          <w:b/>
          <w:u w:val="single"/>
        </w:rPr>
        <w:t xml:space="preserve">     </w:t>
      </w:r>
      <w:r w:rsidR="00B125FF">
        <w:rPr>
          <w:rFonts w:ascii="Arial" w:hAnsi="Arial" w:cs="Arial"/>
          <w:b/>
          <w:color w:val="FF0000"/>
          <w:u w:val="single"/>
        </w:rPr>
        <w:t>12:00</w:t>
      </w:r>
      <w:r w:rsidR="00B125FF" w:rsidRPr="00176A92">
        <w:rPr>
          <w:rFonts w:ascii="Arial" w:hAnsi="Arial" w:cs="Arial"/>
          <w:b/>
          <w:color w:val="FF0000"/>
          <w:u w:val="single"/>
        </w:rPr>
        <w:t xml:space="preserve"> PM</w:t>
      </w:r>
      <w:r w:rsidR="00B125FF">
        <w:rPr>
          <w:rFonts w:ascii="Arial" w:hAnsi="Arial" w:cs="Arial"/>
          <w:b/>
          <w:color w:val="FF0000"/>
          <w:u w:val="single"/>
        </w:rPr>
        <w:t xml:space="preserve"> Noon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3D3BE4" w:rsidRPr="00505C48" w:rsidTr="00176A92">
        <w:tc>
          <w:tcPr>
            <w:tcW w:w="8298" w:type="dxa"/>
          </w:tcPr>
          <w:p w:rsidR="0080344A" w:rsidRPr="009A2AAC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r w:rsidRPr="009A2AAC">
              <w:rPr>
                <w:rFonts w:ascii="Arial" w:hAnsi="Arial" w:cs="Arial"/>
                <w:b/>
                <w:sz w:val="20"/>
              </w:rPr>
              <w:t>AMERICAN INTERNATIONAL LENDING, LLC</w:t>
            </w:r>
          </w:p>
          <w:p w:rsidR="0080344A" w:rsidRPr="009A2AAC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A2AAC">
              <w:rPr>
                <w:rFonts w:ascii="Arial" w:hAnsi="Arial" w:cs="Arial"/>
                <w:b/>
                <w:sz w:val="20"/>
              </w:rPr>
              <w:t>Edmundo</w:t>
            </w:r>
            <w:proofErr w:type="spellEnd"/>
            <w:r w:rsidRPr="009A2AAC">
              <w:rPr>
                <w:rFonts w:ascii="Arial" w:hAnsi="Arial" w:cs="Arial"/>
                <w:b/>
                <w:sz w:val="20"/>
              </w:rPr>
              <w:t xml:space="preserve"> Orozco</w:t>
            </w:r>
          </w:p>
          <w:p w:rsidR="0080344A" w:rsidRPr="009A2AAC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9A2AAC">
              <w:rPr>
                <w:rFonts w:ascii="Arial" w:hAnsi="Arial" w:cs="Arial"/>
                <w:b/>
                <w:sz w:val="20"/>
              </w:rPr>
              <w:t>HOUSTON TX  77070</w:t>
            </w:r>
          </w:p>
          <w:p w:rsidR="001C7535" w:rsidRPr="009A2AAC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9A2AAC">
              <w:rPr>
                <w:rFonts w:ascii="Arial" w:hAnsi="Arial" w:cs="Arial"/>
                <w:b/>
                <w:sz w:val="20"/>
              </w:rPr>
              <w:t>281-704-1011</w:t>
            </w:r>
          </w:p>
        </w:tc>
        <w:tc>
          <w:tcPr>
            <w:tcW w:w="2610" w:type="dxa"/>
          </w:tcPr>
          <w:p w:rsidR="003D3BE4" w:rsidRPr="00505C48" w:rsidRDefault="0080344A" w:rsidP="00780872">
            <w:pPr>
              <w:rPr>
                <w:rFonts w:ascii="Arial" w:hAnsi="Arial" w:cs="Arial"/>
                <w:sz w:val="20"/>
              </w:rPr>
            </w:pPr>
            <w:r w:rsidRPr="009A2AAC">
              <w:rPr>
                <w:rFonts w:ascii="Arial" w:hAnsi="Arial" w:cs="Arial"/>
                <w:sz w:val="20"/>
              </w:rPr>
              <w:t>M/HI</w:t>
            </w:r>
          </w:p>
        </w:tc>
      </w:tr>
      <w:tr w:rsidR="0080344A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80344A" w:rsidRPr="00505C48" w:rsidRDefault="0080344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80344A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UNITY NATIONAL BANK OF HOUSTON</w:t>
            </w:r>
          </w:p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Donna Flowers</w:t>
            </w:r>
          </w:p>
          <w:p w:rsidR="0080344A" w:rsidRPr="00505C48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MISSOURI CITY</w:t>
            </w:r>
            <w:r w:rsidRPr="00505C48">
              <w:rPr>
                <w:rFonts w:ascii="Arial" w:hAnsi="Arial" w:cs="Arial"/>
                <w:b/>
                <w:sz w:val="20"/>
              </w:rPr>
              <w:tab/>
              <w:t>TX 77489</w:t>
            </w:r>
          </w:p>
          <w:p w:rsidR="0080344A" w:rsidRPr="00505C48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713-387-7400</w:t>
            </w:r>
          </w:p>
        </w:tc>
        <w:tc>
          <w:tcPr>
            <w:tcW w:w="2610" w:type="dxa"/>
          </w:tcPr>
          <w:p w:rsidR="0080344A" w:rsidRPr="00505C48" w:rsidRDefault="0080344A" w:rsidP="00780872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M/BL</w:t>
            </w:r>
          </w:p>
        </w:tc>
      </w:tr>
      <w:tr w:rsidR="0080344A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80344A" w:rsidRPr="00505C48" w:rsidRDefault="0080344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DA016B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Regents Capital Corporation</w:t>
            </w:r>
          </w:p>
          <w:p w:rsidR="00DA016B" w:rsidRDefault="00DA016B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Kirsten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Merza</w:t>
            </w:r>
            <w:proofErr w:type="spellEnd"/>
          </w:p>
          <w:p w:rsidR="00505C48" w:rsidRPr="00505C48" w:rsidRDefault="00DA016B" w:rsidP="00DA016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949-482-2188</w:t>
            </w: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334FE7" w:rsidP="00334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Security</w:t>
            </w:r>
          </w:p>
          <w:p w:rsidR="00334FE7" w:rsidRDefault="00334FE7" w:rsidP="00334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 Brown</w:t>
            </w:r>
          </w:p>
          <w:p w:rsidR="00334FE7" w:rsidRDefault="00334FE7" w:rsidP="00334F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Government Capital</w:t>
            </w:r>
          </w:p>
          <w:p w:rsidR="00334FE7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 Borger</w:t>
            </w:r>
          </w:p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 Bancorp</w:t>
            </w:r>
          </w:p>
          <w:p w:rsidR="00334FE7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Tasha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Barreau</w:t>
            </w:r>
            <w:proofErr w:type="spellEnd"/>
          </w:p>
          <w:p w:rsidR="00505C48" w:rsidRDefault="00505C48" w:rsidP="00334F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SunTrust</w:t>
            </w:r>
          </w:p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Mark Cargo</w:t>
            </w:r>
          </w:p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704.347.6166</w:t>
            </w:r>
          </w:p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Carlos Garza</w:t>
            </w:r>
          </w:p>
          <w:p w:rsidR="00334FE7" w:rsidRPr="00505C48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Gary Smith</w:t>
            </w:r>
          </w:p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Greg Sims</w:t>
            </w:r>
          </w:p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Keba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Batie</w:t>
            </w:r>
            <w:proofErr w:type="spellEnd"/>
          </w:p>
          <w:p w:rsidR="006D31DF" w:rsidRDefault="006D31DF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Kirk Whitehouse</w:t>
            </w:r>
          </w:p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AC3324">
        <w:tc>
          <w:tcPr>
            <w:tcW w:w="8298" w:type="dxa"/>
          </w:tcPr>
          <w:p w:rsidR="00334FE7" w:rsidRDefault="00334FE7" w:rsidP="00AC33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AC3324">
            <w:pPr>
              <w:rPr>
                <w:rFonts w:ascii="Arial" w:hAnsi="Arial" w:cs="Arial"/>
                <w:sz w:val="20"/>
              </w:rPr>
            </w:pPr>
          </w:p>
        </w:tc>
      </w:tr>
      <w:tr w:rsidR="00A80CEB" w:rsidRPr="00505C48" w:rsidTr="00AC3324">
        <w:tc>
          <w:tcPr>
            <w:tcW w:w="8298" w:type="dxa"/>
          </w:tcPr>
          <w:p w:rsidR="00A80CEB" w:rsidRDefault="00A80CEB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Costal Securities</w:t>
            </w:r>
          </w:p>
          <w:p w:rsidR="00A80CEB" w:rsidRDefault="00A80CEB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 Melton, Executive VP, Legal and Compliance</w:t>
            </w:r>
          </w:p>
          <w:p w:rsidR="00A80CEB" w:rsidRDefault="00A80CEB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920 Memorial City Way | 11</w:t>
            </w:r>
            <w:r w:rsidRPr="00A80CEB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Floor | Houston, TX  77024</w:t>
            </w:r>
          </w:p>
          <w:p w:rsidR="00A80CEB" w:rsidRDefault="00A80CEB" w:rsidP="00AC33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713-435-4464</w:t>
            </w:r>
          </w:p>
          <w:p w:rsidR="00A80CEB" w:rsidRDefault="00A80CEB" w:rsidP="00AC3324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A80CEB" w:rsidRPr="00505C48" w:rsidRDefault="00A80CEB" w:rsidP="00AC33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686" w:rsidRDefault="00DA016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>There were only 2 HUBs in the 946-54 commodity class with a business description of lease financing.</w:t>
      </w:r>
      <w:r w:rsidR="00E6625F">
        <w:t xml:space="preserve"> </w:t>
      </w: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752A4"/>
    <w:rsid w:val="000A5056"/>
    <w:rsid w:val="000E02F8"/>
    <w:rsid w:val="001578A0"/>
    <w:rsid w:val="00176A92"/>
    <w:rsid w:val="00177D05"/>
    <w:rsid w:val="00190A9D"/>
    <w:rsid w:val="001A4EA2"/>
    <w:rsid w:val="001C7535"/>
    <w:rsid w:val="001D26ED"/>
    <w:rsid w:val="001D78DE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4FE7"/>
    <w:rsid w:val="003360D6"/>
    <w:rsid w:val="00371685"/>
    <w:rsid w:val="00374D4E"/>
    <w:rsid w:val="003C2D9C"/>
    <w:rsid w:val="003D3BE4"/>
    <w:rsid w:val="003F3E2D"/>
    <w:rsid w:val="00416661"/>
    <w:rsid w:val="00460112"/>
    <w:rsid w:val="00460570"/>
    <w:rsid w:val="004862E4"/>
    <w:rsid w:val="00505C48"/>
    <w:rsid w:val="00506A3E"/>
    <w:rsid w:val="00512511"/>
    <w:rsid w:val="00512E7A"/>
    <w:rsid w:val="005233FD"/>
    <w:rsid w:val="005B20E1"/>
    <w:rsid w:val="005C2FA6"/>
    <w:rsid w:val="005D1F2C"/>
    <w:rsid w:val="006032C1"/>
    <w:rsid w:val="006D3161"/>
    <w:rsid w:val="006D31DF"/>
    <w:rsid w:val="00712E94"/>
    <w:rsid w:val="00776D85"/>
    <w:rsid w:val="00780872"/>
    <w:rsid w:val="007C1FF0"/>
    <w:rsid w:val="007C67FC"/>
    <w:rsid w:val="0080344A"/>
    <w:rsid w:val="00803D79"/>
    <w:rsid w:val="008103F8"/>
    <w:rsid w:val="00826CC1"/>
    <w:rsid w:val="0084419C"/>
    <w:rsid w:val="008531B5"/>
    <w:rsid w:val="0085498C"/>
    <w:rsid w:val="00895416"/>
    <w:rsid w:val="008B02D9"/>
    <w:rsid w:val="008B549F"/>
    <w:rsid w:val="008E494C"/>
    <w:rsid w:val="008F6F1C"/>
    <w:rsid w:val="00915E29"/>
    <w:rsid w:val="00926E6E"/>
    <w:rsid w:val="00931874"/>
    <w:rsid w:val="009836E7"/>
    <w:rsid w:val="009A2AAC"/>
    <w:rsid w:val="00A0373A"/>
    <w:rsid w:val="00A76686"/>
    <w:rsid w:val="00A80CEB"/>
    <w:rsid w:val="00A84D84"/>
    <w:rsid w:val="00AB6906"/>
    <w:rsid w:val="00AC3324"/>
    <w:rsid w:val="00AE23DC"/>
    <w:rsid w:val="00AE548A"/>
    <w:rsid w:val="00AF7977"/>
    <w:rsid w:val="00B125FF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51AD7"/>
    <w:rsid w:val="00D95476"/>
    <w:rsid w:val="00DA016B"/>
    <w:rsid w:val="00DA4FD9"/>
    <w:rsid w:val="00DA5956"/>
    <w:rsid w:val="00DD6AB7"/>
    <w:rsid w:val="00DF7531"/>
    <w:rsid w:val="00E22437"/>
    <w:rsid w:val="00E259A5"/>
    <w:rsid w:val="00E46784"/>
    <w:rsid w:val="00E6625F"/>
    <w:rsid w:val="00E979D9"/>
    <w:rsid w:val="00EA0F87"/>
    <w:rsid w:val="00EE05A4"/>
    <w:rsid w:val="00EE52C3"/>
    <w:rsid w:val="00F477D3"/>
    <w:rsid w:val="00F52ACA"/>
    <w:rsid w:val="00F60BCD"/>
    <w:rsid w:val="00F839B7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7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7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@smsdc.org" TargetMode="External"/><Relationship Id="rId18" Type="http://schemas.openxmlformats.org/officeDocument/2006/relationships/hyperlink" Target="mailto:angela.freeman@hmsdc.org" TargetMode="External"/><Relationship Id="rId26" Type="http://schemas.openxmlformats.org/officeDocument/2006/relationships/hyperlink" Target="mailto:bids@wbea-texas.org" TargetMode="External"/><Relationship Id="rId39" Type="http://schemas.openxmlformats.org/officeDocument/2006/relationships/hyperlink" Target="mailto:Lisa_armstrong@amegybank.com" TargetMode="External"/><Relationship Id="rId21" Type="http://schemas.openxmlformats.org/officeDocument/2006/relationships/hyperlink" Target="http://www.wbcsouthwest.org/" TargetMode="External"/><Relationship Id="rId34" Type="http://schemas.openxmlformats.org/officeDocument/2006/relationships/hyperlink" Target="mailto:jsuarez@epcc.edu" TargetMode="External"/><Relationship Id="rId42" Type="http://schemas.openxmlformats.org/officeDocument/2006/relationships/hyperlink" Target="tel:817-390-6840" TargetMode="External"/><Relationship Id="rId47" Type="http://schemas.openxmlformats.org/officeDocument/2006/relationships/hyperlink" Target="mailto:Daniel.schroeder@baml.com" TargetMode="External"/><Relationship Id="rId50" Type="http://schemas.openxmlformats.org/officeDocument/2006/relationships/hyperlink" Target="mailto:cshafer@bbandt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mailto:Maggie@smsdc.org" TargetMode="External"/><Relationship Id="rId17" Type="http://schemas.openxmlformats.org/officeDocument/2006/relationships/hyperlink" Target="http://www.hmsdc.org" TargetMode="External"/><Relationship Id="rId25" Type="http://schemas.openxmlformats.org/officeDocument/2006/relationships/hyperlink" Target="http://www.wbea-texas.org/" TargetMode="External"/><Relationship Id="rId33" Type="http://schemas.openxmlformats.org/officeDocument/2006/relationships/hyperlink" Target="http://www.ephcc.org" TargetMode="External"/><Relationship Id="rId38" Type="http://schemas.openxmlformats.org/officeDocument/2006/relationships/hyperlink" Target="mailto:panton@tamacc.org" TargetMode="External"/><Relationship Id="rId46" Type="http://schemas.openxmlformats.org/officeDocument/2006/relationships/hyperlink" Target="mailto:Michael.brunsman@bam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urcing@dfwmsdc.com" TargetMode="External"/><Relationship Id="rId20" Type="http://schemas.openxmlformats.org/officeDocument/2006/relationships/hyperlink" Target="mailto:procurement@tcbcc.org" TargetMode="External"/><Relationship Id="rId29" Type="http://schemas.openxmlformats.org/officeDocument/2006/relationships/hyperlink" Target="http://www.uspaacc-sw.org" TargetMode="External"/><Relationship Id="rId41" Type="http://schemas.openxmlformats.org/officeDocument/2006/relationships/hyperlink" Target="mailto:gregjebsen@anbtx.com" TargetMode="External"/><Relationship Id="rId54" Type="http://schemas.openxmlformats.org/officeDocument/2006/relationships/hyperlink" Target="mailto:Eric.boone@holmancapit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ra@smsdc.org" TargetMode="External"/><Relationship Id="rId24" Type="http://schemas.openxmlformats.org/officeDocument/2006/relationships/hyperlink" Target="http://www.wbea-texas.org/" TargetMode="External"/><Relationship Id="rId32" Type="http://schemas.openxmlformats.org/officeDocument/2006/relationships/hyperlink" Target="mailto:admin@hcadesa.org" TargetMode="External"/><Relationship Id="rId37" Type="http://schemas.openxmlformats.org/officeDocument/2006/relationships/hyperlink" Target="http://www.tamacc.org" TargetMode="External"/><Relationship Id="rId40" Type="http://schemas.openxmlformats.org/officeDocument/2006/relationships/hyperlink" Target="mailto:chriscronin@anbtx.com" TargetMode="External"/><Relationship Id="rId45" Type="http://schemas.openxmlformats.org/officeDocument/2006/relationships/hyperlink" Target="mailto:andrew.rebholz@baml.com" TargetMode="External"/><Relationship Id="rId53" Type="http://schemas.openxmlformats.org/officeDocument/2006/relationships/hyperlink" Target="tel:817-420-556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dfwmsdc.com" TargetMode="External"/><Relationship Id="rId23" Type="http://schemas.openxmlformats.org/officeDocument/2006/relationships/hyperlink" Target="http://www.wbcsouthwest.org" TargetMode="External"/><Relationship Id="rId28" Type="http://schemas.openxmlformats.org/officeDocument/2006/relationships/hyperlink" Target="mailto:Hatcher.beverly@gtmbc.com" TargetMode="External"/><Relationship Id="rId36" Type="http://schemas.openxmlformats.org/officeDocument/2006/relationships/hyperlink" Target="mailto:Julio@regionalhca.org" TargetMode="External"/><Relationship Id="rId49" Type="http://schemas.openxmlformats.org/officeDocument/2006/relationships/hyperlink" Target="mailto:BLixey@bbandt.com" TargetMode="External"/><Relationship Id="rId10" Type="http://schemas.openxmlformats.org/officeDocument/2006/relationships/hyperlink" Target="mailto:smsdc@smsdc.org" TargetMode="External"/><Relationship Id="rId19" Type="http://schemas.openxmlformats.org/officeDocument/2006/relationships/hyperlink" Target="http://www.tcbcc.org" TargetMode="External"/><Relationship Id="rId31" Type="http://schemas.openxmlformats.org/officeDocument/2006/relationships/hyperlink" Target="http://www.hcadesa.org" TargetMode="External"/><Relationship Id="rId44" Type="http://schemas.openxmlformats.org/officeDocument/2006/relationships/hyperlink" Target="mailto:michael.feist@baml.com" TargetMode="External"/><Relationship Id="rId52" Type="http://schemas.openxmlformats.org/officeDocument/2006/relationships/hyperlink" Target="mailto:toconnor@csginvestmen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dc.org" TargetMode="External"/><Relationship Id="rId14" Type="http://schemas.openxmlformats.org/officeDocument/2006/relationships/hyperlink" Target="http://affiliate.nmsdc.org/dfwmsdc" TargetMode="External"/><Relationship Id="rId22" Type="http://schemas.openxmlformats.org/officeDocument/2006/relationships/hyperlink" Target="mailto:ayandell@wbcsouthwest.org" TargetMode="External"/><Relationship Id="rId27" Type="http://schemas.openxmlformats.org/officeDocument/2006/relationships/hyperlink" Target="http://www.gtmbc.com" TargetMode="External"/><Relationship Id="rId30" Type="http://schemas.openxmlformats.org/officeDocument/2006/relationships/hyperlink" Target="mailto:gmcdermott@uspaacc-sw.org" TargetMode="External"/><Relationship Id="rId35" Type="http://schemas.openxmlformats.org/officeDocument/2006/relationships/hyperlink" Target="http://www.tamacc.org" TargetMode="External"/><Relationship Id="rId43" Type="http://schemas.openxmlformats.org/officeDocument/2006/relationships/hyperlink" Target="mailto:delwynn.sherrill@baml.com" TargetMode="External"/><Relationship Id="rId48" Type="http://schemas.openxmlformats.org/officeDocument/2006/relationships/hyperlink" Target="mailto:gwhitt@bankoftexas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siancontractor@gmail.com" TargetMode="External"/><Relationship Id="rId51" Type="http://schemas.openxmlformats.org/officeDocument/2006/relationships/hyperlink" Target="mailto:mcoley@bbandt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A952-DBC0-4011-9796-FCD5EE6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7245</Characters>
  <Application>Microsoft Office Word</Application>
  <DocSecurity>0</DocSecurity>
  <Lines>233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7786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2014-10-09T19:57:00Z</cp:lastPrinted>
  <dcterms:created xsi:type="dcterms:W3CDTF">2014-10-09T20:03:00Z</dcterms:created>
  <dcterms:modified xsi:type="dcterms:W3CDTF">2014-10-09T20:03:00Z</dcterms:modified>
</cp:coreProperties>
</file>