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D88" w:rsidRDefault="003F7D88" w:rsidP="007C6E37">
      <w:pPr>
        <w:spacing w:after="0"/>
        <w:rPr>
          <w:rFonts w:asciiTheme="majorHAnsi" w:hAnsiTheme="majorHAnsi"/>
          <w:sz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43"/>
        <w:gridCol w:w="2246"/>
        <w:gridCol w:w="1283"/>
        <w:gridCol w:w="577"/>
        <w:gridCol w:w="372"/>
        <w:gridCol w:w="1521"/>
        <w:gridCol w:w="141"/>
        <w:gridCol w:w="101"/>
        <w:gridCol w:w="664"/>
        <w:gridCol w:w="1012"/>
      </w:tblGrid>
      <w:tr w:rsidR="006A0807" w:rsidRPr="00D51DDF" w:rsidTr="00C70444">
        <w:trPr>
          <w:trHeight w:val="405"/>
        </w:trPr>
        <w:tc>
          <w:tcPr>
            <w:tcW w:w="1458" w:type="dxa"/>
            <w:vAlign w:val="bottom"/>
          </w:tcPr>
          <w:p w:rsidR="006A0807" w:rsidRPr="007E01AB" w:rsidRDefault="006A0807" w:rsidP="00A402D7">
            <w:pPr>
              <w:rPr>
                <w:rFonts w:ascii="Cambria" w:hAnsi="Cambria"/>
                <w:b/>
                <w:smallCaps/>
              </w:rPr>
            </w:pPr>
            <w:r w:rsidRPr="00F03BD8">
              <w:rPr>
                <w:rFonts w:ascii="Cambria" w:hAnsi="Cambria"/>
                <w:b/>
                <w:smallCaps/>
                <w:sz w:val="20"/>
              </w:rPr>
              <w:t>Student Name</w:t>
            </w: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  <w:vAlign w:val="bottom"/>
          </w:tcPr>
          <w:p w:rsidR="006A0807" w:rsidRPr="007E01AB" w:rsidRDefault="006A0807" w:rsidP="00A402D7">
            <w:pPr>
              <w:rPr>
                <w:rFonts w:ascii="Cambria" w:hAnsi="Cambria"/>
                <w:b/>
              </w:rPr>
            </w:pPr>
          </w:p>
        </w:tc>
        <w:tc>
          <w:tcPr>
            <w:tcW w:w="372" w:type="dxa"/>
            <w:vAlign w:val="bottom"/>
          </w:tcPr>
          <w:p w:rsidR="006A0807" w:rsidRPr="007E01AB" w:rsidRDefault="006A0807" w:rsidP="00A402D7">
            <w:pPr>
              <w:rPr>
                <w:rFonts w:ascii="Cambria" w:hAnsi="Cambria"/>
                <w:b/>
              </w:rPr>
            </w:pPr>
          </w:p>
        </w:tc>
        <w:tc>
          <w:tcPr>
            <w:tcW w:w="1523" w:type="dxa"/>
            <w:vAlign w:val="bottom"/>
          </w:tcPr>
          <w:p w:rsidR="006A0807" w:rsidRPr="007E01AB" w:rsidRDefault="006A0807" w:rsidP="00A402D7">
            <w:pPr>
              <w:rPr>
                <w:rFonts w:ascii="Cambria" w:hAnsi="Cambria"/>
                <w:b/>
                <w:smallCaps/>
              </w:rPr>
            </w:pPr>
            <w:r w:rsidRPr="00F03BD8">
              <w:rPr>
                <w:rFonts w:ascii="Cambria" w:hAnsi="Cambria"/>
                <w:b/>
                <w:smallCaps/>
                <w:sz w:val="20"/>
              </w:rPr>
              <w:t xml:space="preserve">Student ID </w:t>
            </w:r>
          </w:p>
        </w:tc>
        <w:tc>
          <w:tcPr>
            <w:tcW w:w="1993" w:type="dxa"/>
            <w:gridSpan w:val="4"/>
            <w:tcBorders>
              <w:bottom w:val="single" w:sz="4" w:space="0" w:color="auto"/>
            </w:tcBorders>
            <w:vAlign w:val="bottom"/>
          </w:tcPr>
          <w:p w:rsidR="006A0807" w:rsidRPr="007E01AB" w:rsidRDefault="006A0807" w:rsidP="00A402D7">
            <w:pPr>
              <w:rPr>
                <w:rFonts w:ascii="Cambria" w:hAnsi="Cambria"/>
                <w:b/>
              </w:rPr>
            </w:pPr>
          </w:p>
        </w:tc>
      </w:tr>
      <w:tr w:rsidR="00687B50" w:rsidRPr="00D51DDF" w:rsidTr="00C70444">
        <w:trPr>
          <w:trHeight w:val="125"/>
        </w:trPr>
        <w:tc>
          <w:tcPr>
            <w:tcW w:w="1458" w:type="dxa"/>
          </w:tcPr>
          <w:p w:rsidR="00687B50" w:rsidRPr="007E01AB" w:rsidRDefault="00687B50" w:rsidP="00E5390A">
            <w:pPr>
              <w:rPr>
                <w:rFonts w:ascii="Cambria" w:hAnsi="Cambria"/>
                <w:smallCaps/>
              </w:rPr>
            </w:pPr>
          </w:p>
        </w:tc>
        <w:tc>
          <w:tcPr>
            <w:tcW w:w="4602" w:type="dxa"/>
            <w:gridSpan w:val="4"/>
          </w:tcPr>
          <w:p w:rsidR="00687B50" w:rsidRPr="007E01AB" w:rsidRDefault="00687B50" w:rsidP="00E5390A">
            <w:pPr>
              <w:rPr>
                <w:rFonts w:ascii="Cambria" w:hAnsi="Cambria"/>
                <w:i/>
              </w:rPr>
            </w:pPr>
            <w:r w:rsidRPr="007E01AB">
              <w:rPr>
                <w:rFonts w:ascii="Cambria" w:hAnsi="Cambria"/>
                <w:i/>
                <w:sz w:val="18"/>
              </w:rPr>
              <w:t xml:space="preserve">Last,                            </w:t>
            </w:r>
            <w:r w:rsidR="006A0807">
              <w:rPr>
                <w:rFonts w:ascii="Cambria" w:hAnsi="Cambria"/>
                <w:i/>
                <w:sz w:val="18"/>
              </w:rPr>
              <w:t xml:space="preserve">   </w:t>
            </w:r>
            <w:r w:rsidR="001301F7">
              <w:rPr>
                <w:rFonts w:ascii="Cambria" w:hAnsi="Cambria"/>
                <w:i/>
                <w:sz w:val="18"/>
              </w:rPr>
              <w:t xml:space="preserve">    </w:t>
            </w:r>
            <w:r w:rsidR="00F03BD8">
              <w:rPr>
                <w:rFonts w:ascii="Cambria" w:hAnsi="Cambria"/>
                <w:i/>
                <w:sz w:val="18"/>
              </w:rPr>
              <w:t xml:space="preserve">       </w:t>
            </w:r>
            <w:r w:rsidRPr="007E01AB">
              <w:rPr>
                <w:rFonts w:ascii="Cambria" w:hAnsi="Cambria"/>
                <w:i/>
                <w:sz w:val="18"/>
              </w:rPr>
              <w:t>F</w:t>
            </w:r>
            <w:r w:rsidR="006A0807">
              <w:rPr>
                <w:rFonts w:ascii="Cambria" w:hAnsi="Cambria"/>
                <w:i/>
                <w:sz w:val="18"/>
              </w:rPr>
              <w:t xml:space="preserve">irst  </w:t>
            </w:r>
            <w:r w:rsidR="001301F7">
              <w:rPr>
                <w:rFonts w:ascii="Cambria" w:hAnsi="Cambria"/>
                <w:i/>
                <w:sz w:val="18"/>
              </w:rPr>
              <w:t xml:space="preserve">    </w:t>
            </w:r>
            <w:r w:rsidR="006A0807">
              <w:rPr>
                <w:rFonts w:ascii="Cambria" w:hAnsi="Cambria"/>
                <w:i/>
                <w:sz w:val="18"/>
              </w:rPr>
              <w:t xml:space="preserve">                        </w:t>
            </w:r>
            <w:r w:rsidRPr="007E01AB">
              <w:rPr>
                <w:rFonts w:ascii="Cambria" w:hAnsi="Cambria"/>
                <w:i/>
                <w:sz w:val="18"/>
              </w:rPr>
              <w:t xml:space="preserve"> </w:t>
            </w:r>
            <w:r w:rsidR="00F03BD8">
              <w:rPr>
                <w:rFonts w:ascii="Cambria" w:hAnsi="Cambria"/>
                <w:i/>
                <w:sz w:val="18"/>
              </w:rPr>
              <w:t xml:space="preserve">   </w:t>
            </w:r>
            <w:r w:rsidRPr="007E01AB">
              <w:rPr>
                <w:rFonts w:ascii="Cambria" w:hAnsi="Cambria"/>
                <w:i/>
                <w:sz w:val="18"/>
              </w:rPr>
              <w:t xml:space="preserve"> M.I.</w:t>
            </w:r>
          </w:p>
        </w:tc>
        <w:tc>
          <w:tcPr>
            <w:tcW w:w="1774" w:type="dxa"/>
            <w:gridSpan w:val="3"/>
          </w:tcPr>
          <w:p w:rsidR="00687B50" w:rsidRPr="007E01AB" w:rsidRDefault="00687B50" w:rsidP="00E5390A">
            <w:pPr>
              <w:rPr>
                <w:rFonts w:ascii="Cambria" w:hAnsi="Cambria"/>
                <w:smallCaps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</w:tcBorders>
          </w:tcPr>
          <w:p w:rsidR="00687B50" w:rsidRPr="007E01AB" w:rsidRDefault="00687B50" w:rsidP="00E5390A">
            <w:pPr>
              <w:rPr>
                <w:rFonts w:ascii="Cambria" w:hAnsi="Cambria"/>
                <w:b/>
              </w:rPr>
            </w:pPr>
          </w:p>
        </w:tc>
      </w:tr>
      <w:tr w:rsidR="007E01AB" w:rsidRPr="00687B50" w:rsidTr="00C70444">
        <w:trPr>
          <w:trHeight w:val="315"/>
        </w:trPr>
        <w:tc>
          <w:tcPr>
            <w:tcW w:w="1458" w:type="dxa"/>
            <w:vAlign w:val="bottom"/>
          </w:tcPr>
          <w:p w:rsidR="007E01AB" w:rsidRPr="00C45FE4" w:rsidRDefault="00C45FE4" w:rsidP="00A402D7">
            <w:pPr>
              <w:rPr>
                <w:rFonts w:ascii="Cambria" w:hAnsi="Cambria"/>
                <w:sz w:val="20"/>
                <w:szCs w:val="20"/>
              </w:rPr>
            </w:pPr>
            <w:r w:rsidRPr="00C45FE4">
              <w:rPr>
                <w:rFonts w:ascii="Cambria" w:hAnsi="Cambria"/>
                <w:sz w:val="20"/>
                <w:szCs w:val="20"/>
              </w:rPr>
              <w:t>Telephone #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:rsidR="007E01AB" w:rsidRPr="00C45FE4" w:rsidRDefault="007E01AB" w:rsidP="00A402D7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vAlign w:val="bottom"/>
          </w:tcPr>
          <w:p w:rsidR="007E01AB" w:rsidRPr="00C45FE4" w:rsidRDefault="00C45FE4" w:rsidP="00C45FE4">
            <w:pPr>
              <w:rPr>
                <w:rFonts w:ascii="Cambria" w:hAnsi="Cambria"/>
                <w:b/>
                <w:sz w:val="20"/>
                <w:szCs w:val="20"/>
              </w:rPr>
            </w:pPr>
            <w:r w:rsidRPr="00C45FE4">
              <w:rPr>
                <w:rFonts w:ascii="Cambria" w:hAnsi="Cambria"/>
                <w:sz w:val="20"/>
                <w:szCs w:val="20"/>
              </w:rPr>
              <w:t>Course</w:t>
            </w:r>
            <w:r w:rsidRPr="00C45FE4">
              <w:rPr>
                <w:rFonts w:ascii="Cambria" w:hAnsi="Cambria"/>
                <w:b/>
                <w:sz w:val="20"/>
                <w:szCs w:val="20"/>
              </w:rPr>
              <w:t xml:space="preserve"> _____________</w:t>
            </w:r>
            <w:r>
              <w:rPr>
                <w:rFonts w:ascii="Cambria" w:hAnsi="Cambria"/>
                <w:b/>
                <w:sz w:val="20"/>
                <w:szCs w:val="20"/>
              </w:rPr>
              <w:t>____</w:t>
            </w:r>
          </w:p>
        </w:tc>
        <w:tc>
          <w:tcPr>
            <w:tcW w:w="2468" w:type="dxa"/>
            <w:gridSpan w:val="4"/>
            <w:vAlign w:val="bottom"/>
          </w:tcPr>
          <w:p w:rsidR="007E01AB" w:rsidRPr="00C45FE4" w:rsidRDefault="007E01AB" w:rsidP="00687B50">
            <w:pPr>
              <w:rPr>
                <w:rFonts w:ascii="Cambria" w:hAnsi="Cambria"/>
                <w:sz w:val="20"/>
                <w:szCs w:val="20"/>
              </w:rPr>
            </w:pPr>
            <w:r w:rsidRPr="00C45FE4">
              <w:rPr>
                <w:rFonts w:ascii="Cambria" w:hAnsi="Cambria"/>
                <w:sz w:val="20"/>
                <w:szCs w:val="20"/>
              </w:rPr>
              <w:t xml:space="preserve">Semester Credit </w:t>
            </w:r>
            <w:proofErr w:type="spellStart"/>
            <w:r w:rsidRPr="00C45FE4">
              <w:rPr>
                <w:rFonts w:ascii="Cambria" w:hAnsi="Cambria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  <w:vAlign w:val="bottom"/>
          </w:tcPr>
          <w:p w:rsidR="007E01AB" w:rsidRPr="007E01AB" w:rsidRDefault="007E01AB" w:rsidP="00A402D7">
            <w:pPr>
              <w:rPr>
                <w:rFonts w:ascii="Cambria" w:hAnsi="Cambria"/>
                <w:b/>
              </w:rPr>
            </w:pPr>
          </w:p>
        </w:tc>
      </w:tr>
      <w:tr w:rsidR="00687B50" w:rsidRPr="00687B50" w:rsidTr="000A02CD">
        <w:trPr>
          <w:trHeight w:val="215"/>
        </w:trPr>
        <w:tc>
          <w:tcPr>
            <w:tcW w:w="3793" w:type="dxa"/>
            <w:gridSpan w:val="2"/>
          </w:tcPr>
          <w:p w:rsidR="00687B50" w:rsidRPr="007E01AB" w:rsidRDefault="00687B50" w:rsidP="00E5390A">
            <w:pPr>
              <w:rPr>
                <w:rFonts w:ascii="Cambria" w:hAnsi="Cambria"/>
                <w:i/>
                <w:sz w:val="18"/>
              </w:rPr>
            </w:pPr>
          </w:p>
        </w:tc>
        <w:tc>
          <w:tcPr>
            <w:tcW w:w="5783" w:type="dxa"/>
            <w:gridSpan w:val="8"/>
          </w:tcPr>
          <w:p w:rsidR="00687B50" w:rsidRPr="00C45FE4" w:rsidRDefault="00C45FE4" w:rsidP="00E5390A">
            <w:pPr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 xml:space="preserve">           Prefix       #       Section</w:t>
            </w:r>
          </w:p>
        </w:tc>
      </w:tr>
      <w:tr w:rsidR="007865DF" w:rsidRPr="007865DF" w:rsidTr="00C70444">
        <w:trPr>
          <w:trHeight w:val="360"/>
        </w:trPr>
        <w:tc>
          <w:tcPr>
            <w:tcW w:w="1458" w:type="dxa"/>
            <w:vAlign w:val="bottom"/>
          </w:tcPr>
          <w:p w:rsidR="007865DF" w:rsidRPr="00C45FE4" w:rsidRDefault="007865DF" w:rsidP="000D10FD">
            <w:pPr>
              <w:rPr>
                <w:rFonts w:ascii="Cambria" w:hAnsi="Cambria"/>
                <w:sz w:val="20"/>
                <w:szCs w:val="20"/>
              </w:rPr>
            </w:pPr>
            <w:r w:rsidRPr="00C45FE4">
              <w:rPr>
                <w:rFonts w:ascii="Cambria" w:hAnsi="Cambria"/>
                <w:sz w:val="20"/>
                <w:szCs w:val="20"/>
              </w:rPr>
              <w:t>Professor</w:t>
            </w:r>
          </w:p>
        </w:tc>
        <w:tc>
          <w:tcPr>
            <w:tcW w:w="3638" w:type="dxa"/>
            <w:gridSpan w:val="2"/>
            <w:tcBorders>
              <w:bottom w:val="single" w:sz="4" w:space="0" w:color="auto"/>
            </w:tcBorders>
            <w:vAlign w:val="bottom"/>
          </w:tcPr>
          <w:p w:rsidR="007865DF" w:rsidRPr="00C45FE4" w:rsidRDefault="007865DF" w:rsidP="000D10F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vAlign w:val="bottom"/>
          </w:tcPr>
          <w:p w:rsidR="007865DF" w:rsidRPr="00C45FE4" w:rsidRDefault="007865DF" w:rsidP="000D10F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Align w:val="bottom"/>
          </w:tcPr>
          <w:p w:rsidR="007865DF" w:rsidRPr="00C45FE4" w:rsidRDefault="007865DF" w:rsidP="000D10FD">
            <w:pPr>
              <w:rPr>
                <w:rFonts w:ascii="Cambria" w:hAnsi="Cambria"/>
                <w:sz w:val="20"/>
                <w:szCs w:val="20"/>
              </w:rPr>
            </w:pPr>
            <w:r w:rsidRPr="00C45FE4">
              <w:rPr>
                <w:rFonts w:ascii="Cambria" w:hAnsi="Cambria"/>
                <w:sz w:val="20"/>
                <w:szCs w:val="20"/>
              </w:rPr>
              <w:t>Semester/Year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vAlign w:val="bottom"/>
          </w:tcPr>
          <w:p w:rsidR="007865DF" w:rsidRPr="00C45FE4" w:rsidRDefault="007865DF" w:rsidP="000D10F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7865DF" w:rsidRPr="007865DF" w:rsidTr="000A02CD">
        <w:trPr>
          <w:trHeight w:val="197"/>
        </w:trPr>
        <w:tc>
          <w:tcPr>
            <w:tcW w:w="9576" w:type="dxa"/>
            <w:gridSpan w:val="10"/>
            <w:tcBorders>
              <w:bottom w:val="single" w:sz="4" w:space="0" w:color="auto"/>
            </w:tcBorders>
            <w:vAlign w:val="bottom"/>
          </w:tcPr>
          <w:p w:rsidR="007865DF" w:rsidRPr="007865DF" w:rsidRDefault="007865DF" w:rsidP="000D10FD">
            <w:pPr>
              <w:rPr>
                <w:rFonts w:ascii="Cambria" w:hAnsi="Cambria"/>
                <w:sz w:val="20"/>
              </w:rPr>
            </w:pPr>
          </w:p>
        </w:tc>
      </w:tr>
      <w:tr w:rsidR="007865DF" w:rsidRPr="007865DF" w:rsidTr="002250D5">
        <w:trPr>
          <w:trHeight w:val="647"/>
        </w:trPr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DF" w:rsidRPr="007865DF" w:rsidRDefault="007865DF" w:rsidP="007865DF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This student’s transcript will show the following </w:t>
            </w:r>
            <w:r w:rsidRPr="007865DF">
              <w:rPr>
                <w:rFonts w:ascii="Cambria" w:hAnsi="Cambria"/>
                <w:b/>
                <w:sz w:val="20"/>
              </w:rPr>
              <w:t>title</w:t>
            </w:r>
            <w:r>
              <w:rPr>
                <w:rFonts w:ascii="Cambria" w:hAnsi="Cambria"/>
                <w:sz w:val="20"/>
              </w:rPr>
              <w:t xml:space="preserve"> for this Independent Study Course:</w:t>
            </w:r>
          </w:p>
        </w:tc>
      </w:tr>
    </w:tbl>
    <w:p w:rsidR="003F7D88" w:rsidRDefault="003F7D88" w:rsidP="007865DF">
      <w:pPr>
        <w:spacing w:before="120" w:after="0"/>
        <w:jc w:val="center"/>
        <w:rPr>
          <w:rFonts w:asciiTheme="majorHAnsi" w:hAnsiTheme="majorHAnsi"/>
          <w:sz w:val="20"/>
        </w:rPr>
      </w:pPr>
      <w:r w:rsidRPr="003F7D88">
        <w:rPr>
          <w:rFonts w:asciiTheme="majorHAnsi" w:hAnsiTheme="majorHAnsi"/>
          <w:noProof/>
          <w:sz w:val="20"/>
        </w:rPr>
        <w:drawing>
          <wp:inline distT="0" distB="0" distL="0" distR="0">
            <wp:extent cx="257175" cy="257175"/>
            <wp:effectExtent l="19050" t="0" r="9525" b="0"/>
            <wp:docPr id="2" name="Picture 0" descr="SF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A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2C4" w:rsidRDefault="003402C4" w:rsidP="003402C4">
      <w:pPr>
        <w:spacing w:after="120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b/>
          <w:sz w:val="20"/>
          <w:u w:val="single"/>
        </w:rPr>
        <w:t>INSTRUCTIONS</w:t>
      </w:r>
      <w:proofErr w:type="gramStart"/>
      <w:r>
        <w:rPr>
          <w:rFonts w:asciiTheme="majorHAnsi" w:hAnsiTheme="majorHAnsi"/>
          <w:sz w:val="20"/>
        </w:rPr>
        <w:t xml:space="preserve">:  </w:t>
      </w:r>
      <w:r>
        <w:rPr>
          <w:rFonts w:asciiTheme="majorHAnsi" w:hAnsiTheme="majorHAnsi"/>
          <w:sz w:val="18"/>
        </w:rPr>
        <w:t xml:space="preserve">This form </w:t>
      </w:r>
      <w:r w:rsidRPr="003402C4">
        <w:rPr>
          <w:rFonts w:asciiTheme="majorHAnsi" w:hAnsiTheme="majorHAnsi"/>
          <w:i/>
          <w:sz w:val="18"/>
          <w:u w:val="single"/>
        </w:rPr>
        <w:t>must be signed</w:t>
      </w:r>
      <w:r>
        <w:rPr>
          <w:rFonts w:asciiTheme="majorHAnsi" w:hAnsiTheme="majorHAnsi"/>
          <w:sz w:val="18"/>
        </w:rPr>
        <w:t xml:space="preserve"> by the student, supervising professor and Department Chair </w:t>
      </w:r>
      <w:r w:rsidRPr="003402C4">
        <w:rPr>
          <w:rFonts w:asciiTheme="majorHAnsi" w:hAnsiTheme="majorHAnsi"/>
          <w:b/>
          <w:i/>
          <w:sz w:val="18"/>
          <w:u w:val="single"/>
        </w:rPr>
        <w:t>before</w:t>
      </w:r>
      <w:r>
        <w:rPr>
          <w:rFonts w:asciiTheme="majorHAnsi" w:hAnsiTheme="majorHAnsi"/>
          <w:sz w:val="18"/>
        </w:rPr>
        <w:t xml:space="preserve"> registration</w:t>
      </w:r>
      <w:proofErr w:type="gramEnd"/>
      <w:r>
        <w:rPr>
          <w:rFonts w:asciiTheme="majorHAnsi" w:hAnsiTheme="majorHAnsi"/>
          <w:sz w:val="18"/>
        </w:rPr>
        <w:t xml:space="preserve">.  The original </w:t>
      </w:r>
      <w:proofErr w:type="gramStart"/>
      <w:r>
        <w:rPr>
          <w:rFonts w:asciiTheme="majorHAnsi" w:hAnsiTheme="majorHAnsi"/>
          <w:sz w:val="18"/>
        </w:rPr>
        <w:t>must be presented</w:t>
      </w:r>
      <w:proofErr w:type="gramEnd"/>
      <w:r>
        <w:rPr>
          <w:rFonts w:asciiTheme="majorHAnsi" w:hAnsiTheme="majorHAnsi"/>
          <w:sz w:val="18"/>
        </w:rPr>
        <w:t xml:space="preserve"> to the appropriate Department Chair and to the Dean of Liberal/Applied Arts to be permitted and registered into the course</w:t>
      </w:r>
      <w:r w:rsidR="00A85EA5">
        <w:rPr>
          <w:rFonts w:asciiTheme="majorHAnsi" w:hAnsiTheme="majorHAnsi"/>
          <w:sz w:val="18"/>
        </w:rPr>
        <w:t xml:space="preserve"> along with </w:t>
      </w:r>
      <w:r w:rsidR="004E23CA">
        <w:rPr>
          <w:rFonts w:asciiTheme="majorHAnsi" w:hAnsiTheme="majorHAnsi"/>
          <w:sz w:val="18"/>
        </w:rPr>
        <w:t>an accompanying course syllabus.</w:t>
      </w:r>
    </w:p>
    <w:p w:rsidR="003402C4" w:rsidRDefault="003402C4" w:rsidP="003402C4">
      <w:pPr>
        <w:spacing w:after="60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 xml:space="preserve">See your professor on the day that regular classes begin to schedule dates to report on the progress of your study.  This course project is to </w:t>
      </w:r>
      <w:proofErr w:type="gramStart"/>
      <w:r>
        <w:rPr>
          <w:rFonts w:asciiTheme="majorHAnsi" w:hAnsiTheme="majorHAnsi"/>
          <w:sz w:val="18"/>
        </w:rPr>
        <w:t>be completed</w:t>
      </w:r>
      <w:proofErr w:type="gramEnd"/>
      <w:r>
        <w:rPr>
          <w:rFonts w:asciiTheme="majorHAnsi" w:hAnsiTheme="majorHAnsi"/>
          <w:sz w:val="18"/>
        </w:rPr>
        <w:t xml:space="preserve"> no later than final examination week of the semester indicated on this application.</w:t>
      </w:r>
    </w:p>
    <w:p w:rsidR="003402C4" w:rsidRPr="00C94481" w:rsidRDefault="003402C4" w:rsidP="0099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 w:right="4860"/>
        <w:jc w:val="both"/>
        <w:rPr>
          <w:rFonts w:asciiTheme="majorHAnsi" w:hAnsiTheme="majorHAnsi"/>
          <w:b/>
          <w:sz w:val="18"/>
        </w:rPr>
      </w:pPr>
      <w:r w:rsidRPr="00C94481">
        <w:rPr>
          <w:rFonts w:asciiTheme="majorHAnsi" w:hAnsiTheme="majorHAnsi"/>
          <w:b/>
          <w:sz w:val="18"/>
        </w:rPr>
        <w:t xml:space="preserve">Completion date is:  </w:t>
      </w:r>
    </w:p>
    <w:p w:rsidR="003402C4" w:rsidRDefault="003402C4" w:rsidP="003402C4">
      <w:pPr>
        <w:spacing w:after="0"/>
        <w:jc w:val="both"/>
        <w:rPr>
          <w:rFonts w:asciiTheme="majorHAnsi" w:hAnsiTheme="majorHAnsi"/>
          <w:sz w:val="18"/>
        </w:rPr>
      </w:pPr>
    </w:p>
    <w:p w:rsidR="003402C4" w:rsidRDefault="003402C4" w:rsidP="003402C4">
      <w:pPr>
        <w:spacing w:after="0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 xml:space="preserve">Requirements, method of procedure and type of report to </w:t>
      </w:r>
      <w:proofErr w:type="gramStart"/>
      <w:r>
        <w:rPr>
          <w:rFonts w:asciiTheme="majorHAnsi" w:hAnsiTheme="majorHAnsi"/>
          <w:sz w:val="18"/>
        </w:rPr>
        <w:t>be made</w:t>
      </w:r>
      <w:proofErr w:type="gramEnd"/>
      <w:r>
        <w:rPr>
          <w:rFonts w:asciiTheme="majorHAnsi" w:hAnsiTheme="majorHAnsi"/>
          <w:sz w:val="18"/>
        </w:rPr>
        <w:t xml:space="preserve"> are as follows:  (use attachment if necessary)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D3C95" w:rsidTr="00625BB4">
        <w:trPr>
          <w:trHeight w:val="3018"/>
        </w:trPr>
        <w:tc>
          <w:tcPr>
            <w:tcW w:w="9561" w:type="dxa"/>
          </w:tcPr>
          <w:p w:rsidR="00BD3C95" w:rsidRDefault="00BD3C95" w:rsidP="003402C4">
            <w:pPr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8D4E8D" w:rsidRDefault="003402C4" w:rsidP="007865DF">
      <w:pPr>
        <w:spacing w:before="120" w:after="120"/>
        <w:jc w:val="both"/>
        <w:rPr>
          <w:rFonts w:asciiTheme="majorHAnsi" w:hAnsiTheme="majorHAnsi"/>
          <w:sz w:val="18"/>
        </w:rPr>
      </w:pPr>
      <w:proofErr w:type="gramStart"/>
      <w:r>
        <w:rPr>
          <w:rFonts w:asciiTheme="majorHAnsi" w:hAnsiTheme="majorHAnsi"/>
          <w:b/>
          <w:i/>
          <w:sz w:val="18"/>
          <w:u w:val="single"/>
        </w:rPr>
        <w:t>STUDENT’S</w:t>
      </w:r>
      <w:proofErr w:type="gramEnd"/>
      <w:r>
        <w:rPr>
          <w:rFonts w:asciiTheme="majorHAnsi" w:hAnsiTheme="majorHAnsi"/>
          <w:b/>
          <w:i/>
          <w:sz w:val="18"/>
          <w:u w:val="single"/>
        </w:rPr>
        <w:t xml:space="preserve"> AGREEMENT</w:t>
      </w:r>
      <w:r>
        <w:rPr>
          <w:rFonts w:asciiTheme="majorHAnsi" w:hAnsiTheme="majorHAnsi"/>
          <w:sz w:val="18"/>
        </w:rPr>
        <w:t xml:space="preserve">:  It is my understanding that I will receive a grade of </w:t>
      </w:r>
      <w:r w:rsidRPr="003402C4">
        <w:rPr>
          <w:rFonts w:asciiTheme="majorHAnsi" w:hAnsiTheme="majorHAnsi"/>
          <w:b/>
          <w:sz w:val="18"/>
        </w:rPr>
        <w:t>‘F’</w:t>
      </w:r>
      <w:r>
        <w:rPr>
          <w:rFonts w:asciiTheme="majorHAnsi" w:hAnsiTheme="majorHAnsi"/>
          <w:sz w:val="18"/>
        </w:rPr>
        <w:t xml:space="preserve"> if my progress in this course is unsatisfactory.  I also understand that if I receive a grade of </w:t>
      </w:r>
      <w:r w:rsidRPr="003402C4">
        <w:rPr>
          <w:rFonts w:asciiTheme="majorHAnsi" w:hAnsiTheme="majorHAnsi"/>
          <w:b/>
          <w:sz w:val="18"/>
        </w:rPr>
        <w:t>‘WH’</w:t>
      </w:r>
      <w:r>
        <w:rPr>
          <w:rFonts w:asciiTheme="majorHAnsi" w:hAnsiTheme="majorHAnsi"/>
          <w:sz w:val="18"/>
        </w:rPr>
        <w:t xml:space="preserve"> then I MUST complete the requirements within one academic year or else the system will automatically convert the </w:t>
      </w:r>
      <w:r w:rsidRPr="003402C4">
        <w:rPr>
          <w:rFonts w:asciiTheme="majorHAnsi" w:hAnsiTheme="majorHAnsi"/>
          <w:b/>
          <w:sz w:val="18"/>
        </w:rPr>
        <w:t>‘WH’</w:t>
      </w:r>
      <w:r>
        <w:rPr>
          <w:rFonts w:asciiTheme="majorHAnsi" w:hAnsiTheme="majorHAnsi"/>
          <w:sz w:val="18"/>
        </w:rPr>
        <w:t xml:space="preserve"> to an </w:t>
      </w:r>
      <w:r w:rsidRPr="003402C4">
        <w:rPr>
          <w:rFonts w:asciiTheme="majorHAnsi" w:hAnsiTheme="majorHAnsi"/>
          <w:b/>
          <w:sz w:val="18"/>
        </w:rPr>
        <w:t>‘F.’</w:t>
      </w:r>
      <w:r>
        <w:rPr>
          <w:rFonts w:asciiTheme="majorHAnsi" w:hAnsiTheme="majorHAnsi"/>
          <w:sz w:val="18"/>
        </w:rPr>
        <w:t xml:space="preserve">  It is </w:t>
      </w:r>
      <w:r w:rsidRPr="003402C4">
        <w:rPr>
          <w:rFonts w:asciiTheme="majorHAnsi" w:hAnsiTheme="majorHAnsi"/>
          <w:b/>
          <w:i/>
          <w:sz w:val="18"/>
          <w:u w:val="single"/>
        </w:rPr>
        <w:t>my responsibility</w:t>
      </w:r>
      <w:r>
        <w:rPr>
          <w:rFonts w:asciiTheme="majorHAnsi" w:hAnsiTheme="majorHAnsi"/>
          <w:sz w:val="18"/>
        </w:rPr>
        <w:t xml:space="preserve"> to arrange for regular conferences with my supervising professor to report on my progress in this course.  I agree with the instructions and requirements listed above, including the procedures and due date of this project.</w:t>
      </w:r>
    </w:p>
    <w:p w:rsidR="008D4E8D" w:rsidRDefault="008D4E8D" w:rsidP="003402C4">
      <w:pPr>
        <w:spacing w:after="0"/>
        <w:jc w:val="both"/>
        <w:rPr>
          <w:rFonts w:asciiTheme="majorHAnsi" w:hAnsiTheme="majorHAnsi"/>
          <w:sz w:val="18"/>
        </w:rPr>
      </w:pPr>
    </w:p>
    <w:p w:rsidR="003402C4" w:rsidRDefault="00C45FE4" w:rsidP="003402C4">
      <w:pPr>
        <w:spacing w:after="0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135255</wp:posOffset>
                </wp:positionV>
                <wp:extent cx="1876425" cy="0"/>
                <wp:effectExtent l="9525" t="11430" r="9525" b="762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165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2.5pt;margin-top:10.65pt;width:14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"/>
            </w:pict>
          </mc:Fallback>
        </mc:AlternateContent>
      </w:r>
      <w:r>
        <w:rPr>
          <w:rFonts w:asciiTheme="majorHAnsi" w:hAnsi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3324225" cy="0"/>
                <wp:effectExtent l="9525" t="11430" r="9525" b="762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4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77387" id="AutoShape 3" o:spid="_x0000_s1026" type="#_x0000_t32" style="position:absolute;margin-left:0;margin-top:10.65pt;width:26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"/>
            </w:pict>
          </mc:Fallback>
        </mc:AlternateContent>
      </w:r>
    </w:p>
    <w:p w:rsidR="008D4E8D" w:rsidRDefault="008D4E8D" w:rsidP="003402C4">
      <w:pPr>
        <w:spacing w:after="0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Signature of Student</w:t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  <w:t>Date</w:t>
      </w:r>
    </w:p>
    <w:p w:rsidR="008D4E8D" w:rsidRDefault="008D4E8D" w:rsidP="003402C4">
      <w:pPr>
        <w:spacing w:after="0"/>
        <w:jc w:val="both"/>
        <w:rPr>
          <w:rFonts w:asciiTheme="majorHAnsi" w:hAnsiTheme="majorHAnsi"/>
          <w:sz w:val="18"/>
        </w:rPr>
      </w:pPr>
    </w:p>
    <w:p w:rsidR="008D4E8D" w:rsidRDefault="008D4E8D" w:rsidP="003402C4">
      <w:pPr>
        <w:spacing w:after="0"/>
        <w:jc w:val="both"/>
        <w:rPr>
          <w:rFonts w:asciiTheme="majorHAnsi" w:hAnsiTheme="majorHAnsi"/>
          <w:b/>
          <w:sz w:val="18"/>
        </w:rPr>
      </w:pPr>
      <w:r>
        <w:rPr>
          <w:rFonts w:asciiTheme="majorHAnsi" w:hAnsiTheme="majorHAnsi"/>
          <w:b/>
          <w:sz w:val="18"/>
        </w:rPr>
        <w:t>I agree to supervise the study outlined above.</w:t>
      </w:r>
    </w:p>
    <w:p w:rsidR="008D4E8D" w:rsidRDefault="008D4E8D" w:rsidP="003402C4">
      <w:pPr>
        <w:spacing w:after="0"/>
        <w:jc w:val="both"/>
        <w:rPr>
          <w:rFonts w:asciiTheme="majorHAnsi" w:hAnsiTheme="majorHAnsi"/>
          <w:b/>
          <w:sz w:val="18"/>
        </w:rPr>
      </w:pPr>
    </w:p>
    <w:p w:rsidR="008D4E8D" w:rsidRDefault="00C45FE4" w:rsidP="003402C4">
      <w:pPr>
        <w:spacing w:after="0"/>
        <w:jc w:val="both"/>
        <w:rPr>
          <w:rFonts w:asciiTheme="majorHAnsi" w:hAnsiTheme="majorHAnsi"/>
          <w:b/>
          <w:sz w:val="18"/>
        </w:rPr>
      </w:pPr>
      <w:r>
        <w:rPr>
          <w:rFonts w:asciiTheme="majorHAnsi" w:hAnsi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136525</wp:posOffset>
                </wp:positionV>
                <wp:extent cx="1876425" cy="0"/>
                <wp:effectExtent l="9525" t="12065" r="9525" b="698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0FCE7" id="AutoShape 8" o:spid="_x0000_s1026" type="#_x0000_t32" style="position:absolute;margin-left:322.5pt;margin-top:10.75pt;width:14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"/>
            </w:pict>
          </mc:Fallback>
        </mc:AlternateContent>
      </w:r>
      <w:r>
        <w:rPr>
          <w:rFonts w:asciiTheme="majorHAnsi" w:hAnsi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117475</wp:posOffset>
                </wp:positionV>
                <wp:extent cx="3324225" cy="0"/>
                <wp:effectExtent l="9525" t="12065" r="9525" b="698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4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26C1F" id="AutoShape 4" o:spid="_x0000_s1026" type="#_x0000_t32" style="position:absolute;margin-left:.75pt;margin-top:9.25pt;width:26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uSGw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"/>
            </w:pict>
          </mc:Fallback>
        </mc:AlternateContent>
      </w:r>
    </w:p>
    <w:p w:rsidR="008D4E8D" w:rsidRDefault="008D4E8D" w:rsidP="003402C4">
      <w:pPr>
        <w:spacing w:after="0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>Signature of Supervising Professor</w:t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  <w:t>Date</w:t>
      </w:r>
    </w:p>
    <w:p w:rsidR="008D4E8D" w:rsidRDefault="008D4E8D" w:rsidP="003402C4">
      <w:pPr>
        <w:spacing w:after="0"/>
        <w:jc w:val="both"/>
        <w:rPr>
          <w:rFonts w:asciiTheme="majorHAnsi" w:hAnsiTheme="majorHAnsi"/>
          <w:sz w:val="18"/>
        </w:rPr>
      </w:pPr>
    </w:p>
    <w:p w:rsidR="008D4E8D" w:rsidRPr="008D4E8D" w:rsidRDefault="00C45FE4" w:rsidP="003402C4">
      <w:pPr>
        <w:spacing w:after="0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140335</wp:posOffset>
                </wp:positionV>
                <wp:extent cx="1876425" cy="0"/>
                <wp:effectExtent l="9525" t="11430" r="9525" b="762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9DA3E" id="AutoShape 9" o:spid="_x0000_s1026" type="#_x0000_t32" style="position:absolute;margin-left:322.5pt;margin-top:11.05pt;width:14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XoGw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"/>
            </w:pict>
          </mc:Fallback>
        </mc:AlternateContent>
      </w:r>
    </w:p>
    <w:p w:rsidR="003402C4" w:rsidRDefault="00C45FE4" w:rsidP="003402C4">
      <w:pPr>
        <w:spacing w:after="0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3324225" cy="0"/>
                <wp:effectExtent l="9525" t="11430" r="9525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4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F68BD" id="AutoShape 5" o:spid="_x0000_s1026" type="#_x0000_t32" style="position:absolute;margin-left:0;margin-top:-.3pt;width:26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"/>
            </w:pict>
          </mc:Fallback>
        </mc:AlternateContent>
      </w:r>
      <w:r w:rsidR="008D4E8D">
        <w:rPr>
          <w:rFonts w:asciiTheme="majorHAnsi" w:hAnsiTheme="majorHAnsi"/>
          <w:sz w:val="18"/>
        </w:rPr>
        <w:t>Signature of Department Chair</w:t>
      </w:r>
      <w:r w:rsidR="008D4E8D">
        <w:rPr>
          <w:rFonts w:asciiTheme="majorHAnsi" w:hAnsiTheme="majorHAnsi"/>
          <w:sz w:val="18"/>
        </w:rPr>
        <w:tab/>
      </w:r>
      <w:r w:rsidR="008D4E8D">
        <w:rPr>
          <w:rFonts w:asciiTheme="majorHAnsi" w:hAnsiTheme="majorHAnsi"/>
          <w:sz w:val="18"/>
        </w:rPr>
        <w:tab/>
      </w:r>
      <w:r w:rsidR="008D4E8D">
        <w:rPr>
          <w:rFonts w:asciiTheme="majorHAnsi" w:hAnsiTheme="majorHAnsi"/>
          <w:sz w:val="18"/>
        </w:rPr>
        <w:tab/>
      </w:r>
      <w:r w:rsidR="008D4E8D">
        <w:rPr>
          <w:rFonts w:asciiTheme="majorHAnsi" w:hAnsiTheme="majorHAnsi"/>
          <w:sz w:val="18"/>
        </w:rPr>
        <w:tab/>
      </w:r>
      <w:r w:rsidR="008D4E8D">
        <w:rPr>
          <w:rFonts w:asciiTheme="majorHAnsi" w:hAnsiTheme="majorHAnsi"/>
          <w:sz w:val="18"/>
        </w:rPr>
        <w:tab/>
      </w:r>
      <w:r w:rsidR="008D4E8D">
        <w:rPr>
          <w:rFonts w:asciiTheme="majorHAnsi" w:hAnsiTheme="majorHAnsi"/>
          <w:sz w:val="18"/>
        </w:rPr>
        <w:tab/>
        <w:t>Date</w:t>
      </w:r>
    </w:p>
    <w:p w:rsidR="008D4E8D" w:rsidRDefault="008D4E8D" w:rsidP="003402C4">
      <w:pPr>
        <w:spacing w:after="0"/>
        <w:jc w:val="both"/>
        <w:rPr>
          <w:rFonts w:asciiTheme="majorHAnsi" w:hAnsiTheme="majorHAnsi"/>
          <w:sz w:val="18"/>
        </w:rPr>
      </w:pPr>
    </w:p>
    <w:p w:rsidR="008D4E8D" w:rsidRDefault="00C45FE4" w:rsidP="003402C4">
      <w:pPr>
        <w:spacing w:after="0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144780</wp:posOffset>
                </wp:positionV>
                <wp:extent cx="1876425" cy="0"/>
                <wp:effectExtent l="9525" t="11430" r="9525" b="762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D2BD" id="AutoShape 10" o:spid="_x0000_s1026" type="#_x0000_t32" style="position:absolute;margin-left:322.5pt;margin-top:11.4pt;width:147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mmHgIAADw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"/>
            </w:pict>
          </mc:Fallback>
        </mc:AlternateContent>
      </w:r>
      <w:r>
        <w:rPr>
          <w:rFonts w:asciiTheme="majorHAnsi" w:hAnsi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144780</wp:posOffset>
                </wp:positionV>
                <wp:extent cx="3324225" cy="0"/>
                <wp:effectExtent l="9525" t="11430" r="9525" b="762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4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037E9" id="AutoShape 6" o:spid="_x0000_s1026" type="#_x0000_t32" style="position:absolute;margin-left:-.75pt;margin-top:11.4pt;width:26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"/>
            </w:pict>
          </mc:Fallback>
        </mc:AlternateContent>
      </w:r>
    </w:p>
    <w:p w:rsidR="003402C4" w:rsidRPr="003402C4" w:rsidRDefault="008D4E8D" w:rsidP="00BD3C95">
      <w:pPr>
        <w:spacing w:after="0"/>
        <w:jc w:val="both"/>
        <w:rPr>
          <w:rFonts w:asciiTheme="majorHAnsi" w:hAnsiTheme="majorHAnsi"/>
          <w:b/>
        </w:rPr>
      </w:pPr>
      <w:r w:rsidRPr="008D4E8D">
        <w:rPr>
          <w:rFonts w:asciiTheme="majorHAnsi" w:hAnsiTheme="majorHAnsi"/>
          <w:b/>
          <w:sz w:val="18"/>
        </w:rPr>
        <w:t xml:space="preserve">Signature of </w:t>
      </w:r>
      <w:r w:rsidR="00D702BE">
        <w:rPr>
          <w:rFonts w:asciiTheme="majorHAnsi" w:hAnsiTheme="majorHAnsi"/>
          <w:b/>
          <w:sz w:val="18"/>
        </w:rPr>
        <w:t xml:space="preserve">Associate </w:t>
      </w:r>
      <w:r w:rsidRPr="008D4E8D">
        <w:rPr>
          <w:rFonts w:asciiTheme="majorHAnsi" w:hAnsiTheme="majorHAnsi"/>
          <w:b/>
          <w:sz w:val="18"/>
        </w:rPr>
        <w:t>Dean</w:t>
      </w:r>
      <w:r w:rsidR="00D702BE">
        <w:rPr>
          <w:rFonts w:asciiTheme="majorHAnsi" w:hAnsiTheme="majorHAnsi"/>
          <w:b/>
          <w:sz w:val="18"/>
        </w:rPr>
        <w:t>, LAA</w:t>
      </w:r>
      <w:r w:rsidR="00D702BE">
        <w:rPr>
          <w:rFonts w:asciiTheme="majorHAnsi" w:hAnsiTheme="majorHAnsi"/>
          <w:b/>
          <w:sz w:val="18"/>
        </w:rPr>
        <w:tab/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</w:r>
      <w:r>
        <w:rPr>
          <w:rFonts w:asciiTheme="majorHAnsi" w:hAnsiTheme="majorHAnsi"/>
          <w:sz w:val="18"/>
        </w:rPr>
        <w:tab/>
      </w:r>
      <w:r w:rsidRPr="008D4E8D">
        <w:rPr>
          <w:rFonts w:asciiTheme="majorHAnsi" w:hAnsiTheme="majorHAnsi"/>
          <w:b/>
          <w:sz w:val="18"/>
        </w:rPr>
        <w:t>Date</w:t>
      </w:r>
    </w:p>
    <w:sectPr w:rsidR="003402C4" w:rsidRPr="003402C4" w:rsidSect="008D4E8D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F7D" w:rsidRDefault="004D4F7D" w:rsidP="0075548C">
      <w:pPr>
        <w:spacing w:after="0" w:line="240" w:lineRule="auto"/>
      </w:pPr>
      <w:r>
        <w:separator/>
      </w:r>
    </w:p>
  </w:endnote>
  <w:endnote w:type="continuationSeparator" w:id="0">
    <w:p w:rsidR="004D4F7D" w:rsidRDefault="004D4F7D" w:rsidP="0075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F7D" w:rsidRDefault="004D4F7D" w:rsidP="0075548C">
      <w:pPr>
        <w:spacing w:after="0" w:line="240" w:lineRule="auto"/>
      </w:pPr>
      <w:r>
        <w:separator/>
      </w:r>
    </w:p>
  </w:footnote>
  <w:footnote w:type="continuationSeparator" w:id="0">
    <w:p w:rsidR="004D4F7D" w:rsidRDefault="004D4F7D" w:rsidP="0075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C9E21C13C6294867AD01DC95F5D4AA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5548C" w:rsidRDefault="000A02C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>Application for Independent Study Course</w:t>
        </w:r>
      </w:p>
    </w:sdtContent>
  </w:sdt>
  <w:p w:rsidR="0075548C" w:rsidRPr="0075548C" w:rsidRDefault="0075548C" w:rsidP="0075548C">
    <w:pPr>
      <w:pStyle w:val="Header"/>
      <w:jc w:val="center"/>
      <w:rPr>
        <w:rFonts w:asciiTheme="majorHAnsi" w:hAnsiTheme="majorHAnsi"/>
        <w:sz w:val="28"/>
        <w:szCs w:val="28"/>
      </w:rPr>
    </w:pPr>
    <w:r w:rsidRPr="0075548C">
      <w:rPr>
        <w:rFonts w:asciiTheme="majorHAnsi" w:hAnsiTheme="majorHAnsi"/>
        <w:sz w:val="28"/>
        <w:szCs w:val="28"/>
      </w:rPr>
      <w:t>College of Liberal and Applied Arts</w:t>
    </w:r>
    <w:r w:rsidR="00A322BB">
      <w:rPr>
        <w:rFonts w:asciiTheme="majorHAnsi" w:hAnsiTheme="majorHAnsi"/>
        <w:sz w:val="28"/>
        <w:szCs w:val="28"/>
      </w:rPr>
      <w:t>, SFASU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8C"/>
    <w:rsid w:val="000A02CD"/>
    <w:rsid w:val="001301F7"/>
    <w:rsid w:val="00134071"/>
    <w:rsid w:val="002250D5"/>
    <w:rsid w:val="00244736"/>
    <w:rsid w:val="002805CE"/>
    <w:rsid w:val="002813D6"/>
    <w:rsid w:val="002A3158"/>
    <w:rsid w:val="002C2E7C"/>
    <w:rsid w:val="0030287D"/>
    <w:rsid w:val="003402C4"/>
    <w:rsid w:val="00361B4B"/>
    <w:rsid w:val="003A25EA"/>
    <w:rsid w:val="003E62BE"/>
    <w:rsid w:val="003F1369"/>
    <w:rsid w:val="003F7D88"/>
    <w:rsid w:val="00446F0E"/>
    <w:rsid w:val="004D4F7D"/>
    <w:rsid w:val="004E23CA"/>
    <w:rsid w:val="005014AE"/>
    <w:rsid w:val="00515F21"/>
    <w:rsid w:val="00562EF8"/>
    <w:rsid w:val="005E6963"/>
    <w:rsid w:val="00625BB4"/>
    <w:rsid w:val="00687B50"/>
    <w:rsid w:val="006A0807"/>
    <w:rsid w:val="006B7CE5"/>
    <w:rsid w:val="006D6C90"/>
    <w:rsid w:val="00702ABB"/>
    <w:rsid w:val="007364D1"/>
    <w:rsid w:val="0075548C"/>
    <w:rsid w:val="00764B87"/>
    <w:rsid w:val="00771801"/>
    <w:rsid w:val="007865DF"/>
    <w:rsid w:val="007B4719"/>
    <w:rsid w:val="007C29C9"/>
    <w:rsid w:val="007C6E37"/>
    <w:rsid w:val="007E01AB"/>
    <w:rsid w:val="00800D91"/>
    <w:rsid w:val="00832492"/>
    <w:rsid w:val="008A5FBF"/>
    <w:rsid w:val="008D4E8D"/>
    <w:rsid w:val="009411B3"/>
    <w:rsid w:val="00997F49"/>
    <w:rsid w:val="00A322BB"/>
    <w:rsid w:val="00A66FCE"/>
    <w:rsid w:val="00A85EA5"/>
    <w:rsid w:val="00B816E7"/>
    <w:rsid w:val="00BD3C95"/>
    <w:rsid w:val="00C45B22"/>
    <w:rsid w:val="00C45FE4"/>
    <w:rsid w:val="00C47FC2"/>
    <w:rsid w:val="00C535D3"/>
    <w:rsid w:val="00C70444"/>
    <w:rsid w:val="00C94481"/>
    <w:rsid w:val="00C946F1"/>
    <w:rsid w:val="00CB096F"/>
    <w:rsid w:val="00CF2EF7"/>
    <w:rsid w:val="00D702BE"/>
    <w:rsid w:val="00E13E4E"/>
    <w:rsid w:val="00E16930"/>
    <w:rsid w:val="00E5390A"/>
    <w:rsid w:val="00ED436F"/>
    <w:rsid w:val="00F03BD8"/>
    <w:rsid w:val="00FB6B98"/>
    <w:rsid w:val="00FB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FA2DA2-40EE-42BB-90A0-620A0D2C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48C"/>
  </w:style>
  <w:style w:type="paragraph" w:styleId="Footer">
    <w:name w:val="footer"/>
    <w:basedOn w:val="Normal"/>
    <w:link w:val="FooterChar"/>
    <w:uiPriority w:val="99"/>
    <w:semiHidden/>
    <w:unhideWhenUsed/>
    <w:rsid w:val="0075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548C"/>
  </w:style>
  <w:style w:type="paragraph" w:styleId="BalloonText">
    <w:name w:val="Balloon Text"/>
    <w:basedOn w:val="Normal"/>
    <w:link w:val="BalloonTextChar"/>
    <w:uiPriority w:val="99"/>
    <w:semiHidden/>
    <w:unhideWhenUsed/>
    <w:rsid w:val="0075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4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E21C13C6294867AD01DC95F5D4A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1C1A-DFC2-4288-B263-C31ED3D7E1D6}"/>
      </w:docPartPr>
      <w:docPartBody>
        <w:p w:rsidR="00AB02C0" w:rsidRDefault="0015056E" w:rsidP="0015056E">
          <w:pPr>
            <w:pStyle w:val="C9E21C13C6294867AD01DC95F5D4AA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5056E"/>
    <w:rsid w:val="0015056E"/>
    <w:rsid w:val="00336DB2"/>
    <w:rsid w:val="00513634"/>
    <w:rsid w:val="0057577C"/>
    <w:rsid w:val="00A012CF"/>
    <w:rsid w:val="00AB02C0"/>
    <w:rsid w:val="00C72F4A"/>
    <w:rsid w:val="00FA66B6"/>
    <w:rsid w:val="00FA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E21C13C6294867AD01DC95F5D4AA72">
    <w:name w:val="C9E21C13C6294867AD01DC95F5D4AA72"/>
    <w:rsid w:val="0015056E"/>
  </w:style>
  <w:style w:type="paragraph" w:customStyle="1" w:styleId="87A8A89C25D849DD9ABB7723871C5865">
    <w:name w:val="87A8A89C25D849DD9ABB7723871C5865"/>
    <w:rsid w:val="0015056E"/>
  </w:style>
  <w:style w:type="paragraph" w:customStyle="1" w:styleId="0FBB21E052914E2D97D990CB754EB804">
    <w:name w:val="0FBB21E052914E2D97D990CB754EB804"/>
    <w:rsid w:val="00150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Independent Study Course</vt:lpstr>
    </vt:vector>
  </TitlesOfParts>
  <Company>Stephen F. Austin State University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Independent Study Course</dc:title>
  <dc:creator>SFA User</dc:creator>
  <cp:lastModifiedBy>Mark Sanders</cp:lastModifiedBy>
  <cp:revision>2</cp:revision>
  <cp:lastPrinted>2019-08-23T19:42:00Z</cp:lastPrinted>
  <dcterms:created xsi:type="dcterms:W3CDTF">2019-08-23T19:43:00Z</dcterms:created>
  <dcterms:modified xsi:type="dcterms:W3CDTF">2019-08-23T19:43:00Z</dcterms:modified>
</cp:coreProperties>
</file>