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FFD3" w14:textId="77777777" w:rsidR="000C1CF2" w:rsidRDefault="0074730B">
      <w:pPr>
        <w:pStyle w:val="Title"/>
        <w:spacing w:line="244" w:lineRule="auto"/>
      </w:pPr>
      <w:r>
        <w:rPr>
          <w:w w:val="105"/>
        </w:rPr>
        <w:t>STEPHEN</w:t>
      </w:r>
      <w:r>
        <w:rPr>
          <w:spacing w:val="-10"/>
          <w:w w:val="105"/>
        </w:rPr>
        <w:t xml:space="preserve"> </w:t>
      </w:r>
      <w:r>
        <w:rPr>
          <w:w w:val="105"/>
        </w:rPr>
        <w:t>F.</w:t>
      </w:r>
      <w:r>
        <w:rPr>
          <w:spacing w:val="-17"/>
          <w:w w:val="105"/>
        </w:rPr>
        <w:t xml:space="preserve"> </w:t>
      </w:r>
      <w:r>
        <w:rPr>
          <w:w w:val="105"/>
        </w:rPr>
        <w:t>AUSTIN</w:t>
      </w:r>
      <w:r>
        <w:rPr>
          <w:spacing w:val="-13"/>
          <w:w w:val="105"/>
        </w:rPr>
        <w:t xml:space="preserve"> </w:t>
      </w:r>
      <w:r>
        <w:rPr>
          <w:w w:val="105"/>
        </w:rPr>
        <w:t>STATE</w:t>
      </w:r>
      <w:r>
        <w:rPr>
          <w:spacing w:val="-10"/>
          <w:w w:val="105"/>
        </w:rPr>
        <w:t xml:space="preserve"> </w:t>
      </w:r>
      <w:r>
        <w:rPr>
          <w:w w:val="105"/>
        </w:rPr>
        <w:t>UNIVERSITY SERVICES AGREEMENT</w:t>
      </w:r>
    </w:p>
    <w:p w14:paraId="58A50E74" w14:textId="77777777" w:rsidR="000C1CF2" w:rsidRDefault="000C1CF2">
      <w:pPr>
        <w:pStyle w:val="BodyText"/>
        <w:spacing w:before="42"/>
        <w:rPr>
          <w:b/>
          <w:sz w:val="23"/>
        </w:rPr>
      </w:pPr>
    </w:p>
    <w:p w14:paraId="4F2858F3" w14:textId="5E495507" w:rsidR="000C1CF2" w:rsidRDefault="0074730B">
      <w:pPr>
        <w:pStyle w:val="BodyText"/>
        <w:spacing w:line="242" w:lineRule="auto"/>
        <w:ind w:left="68" w:right="103"/>
        <w:jc w:val="both"/>
      </w:pPr>
      <w:r>
        <w:t xml:space="preserve">Whereas the undersigned </w:t>
      </w:r>
      <w:sdt>
        <w:sdtPr>
          <w:id w:val="687956783"/>
          <w:placeholder>
            <w:docPart w:val="DefaultPlaceholder_-1854013440"/>
          </w:placeholder>
          <w:showingPlcHdr/>
        </w:sdtPr>
        <w:sdtEndPr/>
        <w:sdtContent>
          <w:r w:rsidR="001E6179" w:rsidRPr="00F76CE5">
            <w:rPr>
              <w:rStyle w:val="PlaceholderText"/>
            </w:rPr>
            <w:t>Click or tap here to enter text.</w:t>
          </w:r>
        </w:sdtContent>
      </w:sdt>
      <w:r>
        <w:t xml:space="preserve"> (Contractor) hereby enters into this Agreement (iContracts</w:t>
      </w:r>
      <w:r w:rsidR="001E6179">
        <w:t xml:space="preserve"> </w:t>
      </w:r>
      <w:sdt>
        <w:sdtPr>
          <w:id w:val="-2116820873"/>
          <w:placeholder>
            <w:docPart w:val="DefaultPlaceholder_-1854013440"/>
          </w:placeholder>
        </w:sdtPr>
        <w:sdtEndPr/>
        <w:sdtContent>
          <w:r w:rsidR="001E6179">
            <w:t>000000</w:t>
          </w:r>
        </w:sdtContent>
      </w:sdt>
      <w:r w:rsidR="001E6179" w:rsidRPr="001E6179">
        <w:rPr>
          <w:iCs/>
        </w:rPr>
        <w:t xml:space="preserve"> </w:t>
      </w:r>
      <w:r w:rsidRPr="001E6179">
        <w:rPr>
          <w:iCs/>
        </w:rPr>
        <w:t>)</w:t>
      </w:r>
      <w:r w:rsidRPr="001E6179">
        <w:rPr>
          <w:iCs/>
          <w:spacing w:val="-11"/>
        </w:rPr>
        <w:t xml:space="preserve"> </w:t>
      </w:r>
      <w:r>
        <w:t>with</w:t>
      </w:r>
      <w:r>
        <w:rPr>
          <w:spacing w:val="-11"/>
        </w:rPr>
        <w:t xml:space="preserve"> </w:t>
      </w:r>
      <w:r>
        <w:t>Stephen</w:t>
      </w:r>
      <w:r>
        <w:rPr>
          <w:spacing w:val="-7"/>
        </w:rPr>
        <w:t xml:space="preserve"> </w:t>
      </w:r>
      <w:r>
        <w:t>F.</w:t>
      </w:r>
      <w:r>
        <w:rPr>
          <w:spacing w:val="-11"/>
        </w:rPr>
        <w:t xml:space="preserve"> </w:t>
      </w:r>
      <w:r>
        <w:t>Austin</w:t>
      </w:r>
      <w:r>
        <w:rPr>
          <w:spacing w:val="-4"/>
        </w:rPr>
        <w:t xml:space="preserve"> </w:t>
      </w:r>
      <w:r>
        <w:t>State</w:t>
      </w:r>
      <w:r>
        <w:rPr>
          <w:spacing w:val="-11"/>
        </w:rPr>
        <w:t xml:space="preserve"> </w:t>
      </w:r>
      <w:r>
        <w:t>University, a</w:t>
      </w:r>
      <w:r>
        <w:rPr>
          <w:spacing w:val="-14"/>
        </w:rPr>
        <w:t xml:space="preserve"> </w:t>
      </w:r>
      <w:r>
        <w:t>member</w:t>
      </w:r>
      <w:r>
        <w:rPr>
          <w:spacing w:val="-3"/>
        </w:rPr>
        <w:t xml:space="preserve"> </w:t>
      </w:r>
      <w:r>
        <w:t>of</w:t>
      </w:r>
      <w:r>
        <w:rPr>
          <w:spacing w:val="-14"/>
        </w:rPr>
        <w:t xml:space="preserve"> </w:t>
      </w:r>
      <w:r>
        <w:t>The</w:t>
      </w:r>
      <w:r>
        <w:rPr>
          <w:spacing w:val="32"/>
        </w:rPr>
        <w:t xml:space="preserve"> </w:t>
      </w:r>
      <w:r>
        <w:t>University of</w:t>
      </w:r>
      <w:r>
        <w:rPr>
          <w:spacing w:val="-14"/>
        </w:rPr>
        <w:t xml:space="preserve"> </w:t>
      </w:r>
      <w:r>
        <w:t>Texas</w:t>
      </w:r>
      <w:r>
        <w:rPr>
          <w:spacing w:val="-7"/>
        </w:rPr>
        <w:t xml:space="preserve"> </w:t>
      </w:r>
      <w:r>
        <w:t>System</w:t>
      </w:r>
      <w:r>
        <w:rPr>
          <w:spacing w:val="-13"/>
        </w:rPr>
        <w:t xml:space="preserve"> </w:t>
      </w:r>
      <w:r>
        <w:t>(SFASU)</w:t>
      </w:r>
      <w:r>
        <w:rPr>
          <w:spacing w:val="-2"/>
        </w:rPr>
        <w:t xml:space="preserve"> </w:t>
      </w:r>
      <w:r>
        <w:t>to</w:t>
      </w:r>
      <w:r>
        <w:rPr>
          <w:spacing w:val="-14"/>
        </w:rPr>
        <w:t xml:space="preserve"> </w:t>
      </w:r>
      <w:r>
        <w:t>provide the following designated services and/or products on the dates agreed to below:</w:t>
      </w:r>
    </w:p>
    <w:sdt>
      <w:sdtPr>
        <w:id w:val="-1946602068"/>
        <w:placeholder>
          <w:docPart w:val="DefaultPlaceholder_-1854013440"/>
        </w:placeholder>
      </w:sdtPr>
      <w:sdtEndPr/>
      <w:sdtContent>
        <w:p w14:paraId="59E92FD4" w14:textId="3F3A989A" w:rsidR="000C1CF2" w:rsidRDefault="0074730B">
          <w:pPr>
            <w:pStyle w:val="BodyText"/>
            <w:spacing w:before="220" w:line="237" w:lineRule="auto"/>
            <w:ind w:left="787" w:firstLine="2"/>
          </w:pPr>
          <w:r>
            <w:t>{The kinds</w:t>
          </w:r>
          <w:r>
            <w:rPr>
              <w:spacing w:val="23"/>
            </w:rPr>
            <w:t xml:space="preserve"> </w:t>
          </w:r>
          <w:r>
            <w:t>and amounts</w:t>
          </w:r>
          <w:r>
            <w:rPr>
              <w:spacing w:val="34"/>
            </w:rPr>
            <w:t xml:space="preserve"> </w:t>
          </w:r>
          <w:r>
            <w:t>of</w:t>
          </w:r>
          <w:r>
            <w:rPr>
              <w:spacing w:val="21"/>
            </w:rPr>
            <w:t xml:space="preserve"> </w:t>
          </w:r>
          <w:r>
            <w:t>services</w:t>
          </w:r>
          <w:r>
            <w:rPr>
              <w:spacing w:val="28"/>
            </w:rPr>
            <w:t xml:space="preserve"> </w:t>
          </w:r>
          <w:r>
            <w:t>to be rendered</w:t>
          </w:r>
          <w:r>
            <w:rPr>
              <w:spacing w:val="27"/>
            </w:rPr>
            <w:t xml:space="preserve"> </w:t>
          </w:r>
          <w:r>
            <w:t>must be specifically</w:t>
          </w:r>
          <w:r>
            <w:rPr>
              <w:spacing w:val="40"/>
            </w:rPr>
            <w:t xml:space="preserve"> </w:t>
          </w:r>
          <w:r>
            <w:t>listed</w:t>
          </w:r>
          <w:r>
            <w:rPr>
              <w:spacing w:val="23"/>
            </w:rPr>
            <w:t xml:space="preserve"> </w:t>
          </w:r>
          <w:r>
            <w:t>and in sufficient</w:t>
          </w:r>
          <w:r>
            <w:rPr>
              <w:spacing w:val="28"/>
            </w:rPr>
            <w:t xml:space="preserve"> </w:t>
          </w:r>
          <w:r>
            <w:t>detail to clearly describe the services contracted for.)</w:t>
          </w:r>
        </w:p>
      </w:sdtContent>
    </w:sdt>
    <w:p w14:paraId="61DCB1C7" w14:textId="77777777" w:rsidR="000C1CF2" w:rsidRDefault="000C1CF2">
      <w:pPr>
        <w:pStyle w:val="BodyText"/>
        <w:spacing w:before="3"/>
      </w:pPr>
    </w:p>
    <w:p w14:paraId="6A9D105C" w14:textId="77777777" w:rsidR="000C1CF2" w:rsidRDefault="0074730B">
      <w:pPr>
        <w:pStyle w:val="BodyText"/>
        <w:spacing w:line="237" w:lineRule="auto"/>
        <w:ind w:left="68" w:right="96" w:firstLine="1"/>
        <w:jc w:val="both"/>
      </w:pPr>
      <w:r>
        <w:t>If</w:t>
      </w:r>
      <w:r>
        <w:rPr>
          <w:spacing w:val="-14"/>
        </w:rPr>
        <w:t xml:space="preserve"> </w:t>
      </w:r>
      <w:r>
        <w:t>Contractor</w:t>
      </w:r>
      <w:r>
        <w:rPr>
          <w:spacing w:val="-3"/>
        </w:rPr>
        <w:t xml:space="preserve"> </w:t>
      </w:r>
      <w:r>
        <w:t>is</w:t>
      </w:r>
      <w:r>
        <w:rPr>
          <w:spacing w:val="-10"/>
        </w:rPr>
        <w:t xml:space="preserve"> </w:t>
      </w:r>
      <w:r>
        <w:t>providing services under</w:t>
      </w:r>
      <w:r>
        <w:rPr>
          <w:spacing w:val="-4"/>
        </w:rPr>
        <w:t xml:space="preserve"> </w:t>
      </w:r>
      <w:r>
        <w:t>this</w:t>
      </w:r>
      <w:r>
        <w:rPr>
          <w:spacing w:val="-6"/>
        </w:rPr>
        <w:t xml:space="preserve"> </w:t>
      </w:r>
      <w:r>
        <w:t>Agreement, Contractor shall,</w:t>
      </w:r>
      <w:r>
        <w:rPr>
          <w:spacing w:val="-3"/>
        </w:rPr>
        <w:t xml:space="preserve"> </w:t>
      </w:r>
      <w:r>
        <w:t>in</w:t>
      </w:r>
      <w:r>
        <w:rPr>
          <w:spacing w:val="-10"/>
        </w:rPr>
        <w:t xml:space="preserve"> </w:t>
      </w:r>
      <w:r>
        <w:t>accordance with</w:t>
      </w:r>
      <w:r>
        <w:rPr>
          <w:spacing w:val="-6"/>
        </w:rPr>
        <w:t xml:space="preserve"> </w:t>
      </w:r>
      <w:r>
        <w:t>Section</w:t>
      </w:r>
      <w:r>
        <w:rPr>
          <w:spacing w:val="-6"/>
        </w:rPr>
        <w:t xml:space="preserve"> </w:t>
      </w:r>
      <w:r>
        <w:t xml:space="preserve">2155.4441 of the </w:t>
      </w:r>
      <w:r>
        <w:rPr>
          <w:i/>
        </w:rPr>
        <w:t xml:space="preserve">Texas Government Code, </w:t>
      </w:r>
      <w:r>
        <w:t xml:space="preserve">purchase products and materials produced in Texas when such products and materials are available at a price and delivery time comparable to products and materials produced outside of </w:t>
      </w:r>
      <w:r>
        <w:rPr>
          <w:spacing w:val="-2"/>
        </w:rPr>
        <w:t>Texas.</w:t>
      </w:r>
    </w:p>
    <w:p w14:paraId="268976EF" w14:textId="77777777" w:rsidR="000C1CF2" w:rsidRDefault="000C1CF2">
      <w:pPr>
        <w:pStyle w:val="BodyText"/>
        <w:spacing w:before="16"/>
      </w:pPr>
    </w:p>
    <w:p w14:paraId="02A47CAE" w14:textId="77777777" w:rsidR="000C1CF2" w:rsidRDefault="0074730B">
      <w:pPr>
        <w:pStyle w:val="BodyText"/>
        <w:spacing w:line="237" w:lineRule="auto"/>
        <w:ind w:left="71" w:right="104" w:firstLine="1"/>
        <w:jc w:val="both"/>
      </w:pPr>
      <w:r>
        <w:t>Stephen F.</w:t>
      </w:r>
      <w:r>
        <w:rPr>
          <w:spacing w:val="-5"/>
        </w:rPr>
        <w:t xml:space="preserve"> </w:t>
      </w:r>
      <w:r>
        <w:t>Austin State</w:t>
      </w:r>
      <w:r>
        <w:rPr>
          <w:spacing w:val="-7"/>
        </w:rPr>
        <w:t xml:space="preserve"> </w:t>
      </w:r>
      <w:r>
        <w:t>University will</w:t>
      </w:r>
      <w:r>
        <w:rPr>
          <w:spacing w:val="-11"/>
        </w:rPr>
        <w:t xml:space="preserve"> </w:t>
      </w:r>
      <w:r>
        <w:t>provide the</w:t>
      </w:r>
      <w:r>
        <w:rPr>
          <w:spacing w:val="-12"/>
        </w:rPr>
        <w:t xml:space="preserve"> </w:t>
      </w:r>
      <w:r>
        <w:t>above</w:t>
      </w:r>
      <w:r>
        <w:rPr>
          <w:spacing w:val="-4"/>
        </w:rPr>
        <w:t xml:space="preserve"> </w:t>
      </w:r>
      <w:r>
        <w:t>stated</w:t>
      </w:r>
      <w:r>
        <w:rPr>
          <w:spacing w:val="-5"/>
        </w:rPr>
        <w:t xml:space="preserve"> </w:t>
      </w:r>
      <w:r>
        <w:t>Contractor with</w:t>
      </w:r>
      <w:r>
        <w:rPr>
          <w:spacing w:val="-6"/>
        </w:rPr>
        <w:t xml:space="preserve"> </w:t>
      </w:r>
      <w:r>
        <w:t>the</w:t>
      </w:r>
      <w:r>
        <w:rPr>
          <w:spacing w:val="-5"/>
        </w:rPr>
        <w:t xml:space="preserve"> </w:t>
      </w:r>
      <w:r>
        <w:t>following materials to</w:t>
      </w:r>
      <w:r>
        <w:rPr>
          <w:spacing w:val="-13"/>
        </w:rPr>
        <w:t xml:space="preserve"> </w:t>
      </w:r>
      <w:r>
        <w:t>complete the task, all other materials to be supplied by Contractor:</w:t>
      </w:r>
    </w:p>
    <w:sdt>
      <w:sdtPr>
        <w:id w:val="-2018379715"/>
        <w:placeholder>
          <w:docPart w:val="DefaultPlaceholder_-1854013440"/>
        </w:placeholder>
      </w:sdtPr>
      <w:sdtEndPr>
        <w:rPr>
          <w:spacing w:val="-2"/>
        </w:rPr>
      </w:sdtEndPr>
      <w:sdtContent>
        <w:p w14:paraId="7B4FC81E" w14:textId="23711256" w:rsidR="000C1CF2" w:rsidRDefault="0074730B">
          <w:pPr>
            <w:pStyle w:val="BodyText"/>
            <w:spacing w:before="227"/>
            <w:ind w:left="787"/>
          </w:pPr>
          <w:r>
            <w:t>(Describe</w:t>
          </w:r>
          <w:r>
            <w:rPr>
              <w:spacing w:val="7"/>
            </w:rPr>
            <w:t xml:space="preserve"> </w:t>
          </w:r>
          <w:r>
            <w:t>all</w:t>
          </w:r>
          <w:r>
            <w:rPr>
              <w:spacing w:val="-6"/>
            </w:rPr>
            <w:t xml:space="preserve"> </w:t>
          </w:r>
          <w:r>
            <w:t>materials</w:t>
          </w:r>
          <w:r>
            <w:rPr>
              <w:spacing w:val="10"/>
            </w:rPr>
            <w:t xml:space="preserve"> </w:t>
          </w:r>
          <w:r>
            <w:t>such</w:t>
          </w:r>
          <w:r>
            <w:rPr>
              <w:spacing w:val="-3"/>
            </w:rPr>
            <w:t xml:space="preserve"> </w:t>
          </w:r>
          <w:r>
            <w:t>as</w:t>
          </w:r>
          <w:r>
            <w:rPr>
              <w:spacing w:val="-1"/>
            </w:rPr>
            <w:t xml:space="preserve"> </w:t>
          </w:r>
          <w:r>
            <w:t>sound</w:t>
          </w:r>
          <w:r>
            <w:rPr>
              <w:spacing w:val="3"/>
            </w:rPr>
            <w:t xml:space="preserve"> </w:t>
          </w:r>
          <w:r>
            <w:t>equipment,</w:t>
          </w:r>
          <w:r>
            <w:rPr>
              <w:spacing w:val="19"/>
            </w:rPr>
            <w:t xml:space="preserve"> </w:t>
          </w:r>
          <w:r>
            <w:t>etc.,</w:t>
          </w:r>
          <w:r>
            <w:rPr>
              <w:spacing w:val="3"/>
            </w:rPr>
            <w:t xml:space="preserve"> </w:t>
          </w:r>
          <w:r>
            <w:t>that</w:t>
          </w:r>
          <w:r>
            <w:rPr>
              <w:spacing w:val="-1"/>
            </w:rPr>
            <w:t xml:space="preserve"> </w:t>
          </w:r>
          <w:r>
            <w:t>will be</w:t>
          </w:r>
          <w:r>
            <w:rPr>
              <w:spacing w:val="-6"/>
            </w:rPr>
            <w:t xml:space="preserve"> </w:t>
          </w:r>
          <w:r>
            <w:t>provided</w:t>
          </w:r>
          <w:r>
            <w:rPr>
              <w:spacing w:val="4"/>
            </w:rPr>
            <w:t xml:space="preserve"> </w:t>
          </w:r>
          <w:r>
            <w:t>to</w:t>
          </w:r>
          <w:r>
            <w:rPr>
              <w:spacing w:val="1"/>
            </w:rPr>
            <w:t xml:space="preserve"> </w:t>
          </w:r>
          <w:r>
            <w:t>the</w:t>
          </w:r>
          <w:r>
            <w:rPr>
              <w:spacing w:val="-7"/>
            </w:rPr>
            <w:t xml:space="preserve"> </w:t>
          </w:r>
          <w:r>
            <w:rPr>
              <w:spacing w:val="-2"/>
            </w:rPr>
            <w:t>contractor.)</w:t>
          </w:r>
        </w:p>
      </w:sdtContent>
    </w:sdt>
    <w:p w14:paraId="3EBD2DD9" w14:textId="77777777" w:rsidR="000C1CF2" w:rsidRDefault="000C1CF2">
      <w:pPr>
        <w:pStyle w:val="BodyText"/>
        <w:spacing w:before="5"/>
      </w:pPr>
    </w:p>
    <w:p w14:paraId="7A94AD7A" w14:textId="77777777" w:rsidR="000C1CF2" w:rsidRDefault="0074730B">
      <w:pPr>
        <w:pStyle w:val="BodyText"/>
        <w:spacing w:line="244" w:lineRule="auto"/>
        <w:ind w:left="72" w:right="97" w:hanging="1"/>
        <w:jc w:val="both"/>
      </w:pPr>
      <w:r>
        <w:t>Contractor also warrants that he/she</w:t>
      </w:r>
      <w:r>
        <w:rPr>
          <w:spacing w:val="-1"/>
        </w:rPr>
        <w:t xml:space="preserve"> </w:t>
      </w:r>
      <w:r>
        <w:t>is</w:t>
      </w:r>
      <w:r>
        <w:rPr>
          <w:spacing w:val="-7"/>
        </w:rPr>
        <w:t xml:space="preserve"> </w:t>
      </w:r>
      <w:r>
        <w:t>qualified to</w:t>
      </w:r>
      <w:r>
        <w:rPr>
          <w:spacing w:val="-7"/>
        </w:rPr>
        <w:t xml:space="preserve"> </w:t>
      </w:r>
      <w:r>
        <w:t>provide the</w:t>
      </w:r>
      <w:r>
        <w:rPr>
          <w:spacing w:val="-3"/>
        </w:rPr>
        <w:t xml:space="preserve"> </w:t>
      </w:r>
      <w:r>
        <w:t>specified services and/or products, as</w:t>
      </w:r>
      <w:r>
        <w:rPr>
          <w:spacing w:val="-4"/>
        </w:rPr>
        <w:t xml:space="preserve"> </w:t>
      </w:r>
      <w:r>
        <w:t>documented by</w:t>
      </w:r>
      <w:r>
        <w:rPr>
          <w:spacing w:val="-2"/>
        </w:rPr>
        <w:t xml:space="preserve"> </w:t>
      </w:r>
      <w:r>
        <w:t>attachments that follow. Stephen F.</w:t>
      </w:r>
      <w:r>
        <w:rPr>
          <w:spacing w:val="-2"/>
        </w:rPr>
        <w:t xml:space="preserve"> </w:t>
      </w:r>
      <w:r>
        <w:t>Austin</w:t>
      </w:r>
      <w:r>
        <w:rPr>
          <w:spacing w:val="-1"/>
        </w:rPr>
        <w:t xml:space="preserve"> </w:t>
      </w:r>
      <w:r>
        <w:t>State</w:t>
      </w:r>
      <w:r>
        <w:rPr>
          <w:spacing w:val="-7"/>
        </w:rPr>
        <w:t xml:space="preserve"> </w:t>
      </w:r>
      <w:r>
        <w:t>University acknowledges that</w:t>
      </w:r>
      <w:r>
        <w:rPr>
          <w:spacing w:val="-6"/>
        </w:rPr>
        <w:t xml:space="preserve"> </w:t>
      </w:r>
      <w:r>
        <w:t>Contractor was</w:t>
      </w:r>
      <w:r>
        <w:rPr>
          <w:spacing w:val="-7"/>
        </w:rPr>
        <w:t xml:space="preserve"> </w:t>
      </w:r>
      <w:r>
        <w:t>asked</w:t>
      </w:r>
      <w:r>
        <w:rPr>
          <w:spacing w:val="-7"/>
        </w:rPr>
        <w:t xml:space="preserve"> </w:t>
      </w:r>
      <w:r>
        <w:t>to</w:t>
      </w:r>
      <w:r>
        <w:rPr>
          <w:spacing w:val="-14"/>
        </w:rPr>
        <w:t xml:space="preserve"> </w:t>
      </w:r>
      <w:r>
        <w:t>provide this service because of</w:t>
      </w:r>
      <w:r>
        <w:rPr>
          <w:spacing w:val="-2"/>
        </w:rPr>
        <w:t xml:space="preserve"> </w:t>
      </w:r>
      <w:r>
        <w:t>his/her expertise in his/her field and not because of his/her official status.</w:t>
      </w:r>
    </w:p>
    <w:p w14:paraId="34D024BF" w14:textId="77777777" w:rsidR="000C1CF2" w:rsidRDefault="000C1CF2">
      <w:pPr>
        <w:pStyle w:val="BodyText"/>
      </w:pPr>
    </w:p>
    <w:sdt>
      <w:sdtPr>
        <w:id w:val="-1254424207"/>
        <w:placeholder>
          <w:docPart w:val="DefaultPlaceholder_-1854013440"/>
        </w:placeholder>
      </w:sdtPr>
      <w:sdtEndPr>
        <w:rPr>
          <w:spacing w:val="-2"/>
        </w:rPr>
      </w:sdtEndPr>
      <w:sdtContent>
        <w:p w14:paraId="301E7DF1" w14:textId="4594055A" w:rsidR="000C1CF2" w:rsidRDefault="0074730B">
          <w:pPr>
            <w:pStyle w:val="BodyText"/>
            <w:ind w:left="790"/>
          </w:pPr>
          <w:r>
            <w:t>(List</w:t>
          </w:r>
          <w:r>
            <w:rPr>
              <w:spacing w:val="-6"/>
            </w:rPr>
            <w:t xml:space="preserve"> </w:t>
          </w:r>
          <w:r>
            <w:t>attached</w:t>
          </w:r>
          <w:r>
            <w:rPr>
              <w:spacing w:val="10"/>
            </w:rPr>
            <w:t xml:space="preserve"> </w:t>
          </w:r>
          <w:r>
            <w:t>exhibits</w:t>
          </w:r>
          <w:r>
            <w:rPr>
              <w:spacing w:val="7"/>
            </w:rPr>
            <w:t xml:space="preserve"> </w:t>
          </w:r>
          <w:r>
            <w:t>such</w:t>
          </w:r>
          <w:r>
            <w:rPr>
              <w:spacing w:val="9"/>
            </w:rPr>
            <w:t xml:space="preserve"> </w:t>
          </w:r>
          <w:r>
            <w:t>as</w:t>
          </w:r>
          <w:r>
            <w:rPr>
              <w:spacing w:val="-6"/>
            </w:rPr>
            <w:t xml:space="preserve"> </w:t>
          </w:r>
          <w:r>
            <w:t>resumes,</w:t>
          </w:r>
          <w:r>
            <w:rPr>
              <w:spacing w:val="13"/>
            </w:rPr>
            <w:t xml:space="preserve"> </w:t>
          </w:r>
          <w:r>
            <w:t>etc.,</w:t>
          </w:r>
          <w:r>
            <w:rPr>
              <w:spacing w:val="2"/>
            </w:rPr>
            <w:t xml:space="preserve"> </w:t>
          </w:r>
          <w:r>
            <w:t>if</w:t>
          </w:r>
          <w:r>
            <w:rPr>
              <w:spacing w:val="-12"/>
            </w:rPr>
            <w:t xml:space="preserve"> </w:t>
          </w:r>
          <w:r>
            <w:t>none</w:t>
          </w:r>
          <w:r>
            <w:rPr>
              <w:spacing w:val="2"/>
            </w:rPr>
            <w:t xml:space="preserve"> </w:t>
          </w:r>
          <w:r>
            <w:rPr>
              <w:spacing w:val="-2"/>
            </w:rPr>
            <w:t>delete)</w:t>
          </w:r>
        </w:p>
      </w:sdtContent>
    </w:sdt>
    <w:p w14:paraId="1CD25621" w14:textId="77777777" w:rsidR="000C1CF2" w:rsidRDefault="000C1CF2">
      <w:pPr>
        <w:pStyle w:val="BodyText"/>
        <w:spacing w:before="1"/>
      </w:pPr>
    </w:p>
    <w:p w14:paraId="4C3EDFB8" w14:textId="77777777" w:rsidR="000C1CF2" w:rsidRDefault="0074730B">
      <w:pPr>
        <w:pStyle w:val="BodyText"/>
        <w:ind w:left="76" w:hanging="7"/>
      </w:pPr>
      <w:r>
        <w:t>This</w:t>
      </w:r>
      <w:r>
        <w:rPr>
          <w:spacing w:val="-7"/>
        </w:rPr>
        <w:t xml:space="preserve"> </w:t>
      </w:r>
      <w:r>
        <w:t>agreement shall</w:t>
      </w:r>
      <w:r>
        <w:rPr>
          <w:spacing w:val="-9"/>
        </w:rPr>
        <w:t xml:space="preserve"> </w:t>
      </w:r>
      <w:r>
        <w:t>begin</w:t>
      </w:r>
      <w:r>
        <w:rPr>
          <w:spacing w:val="-2"/>
        </w:rPr>
        <w:t xml:space="preserve"> </w:t>
      </w:r>
      <w:r>
        <w:t>on</w:t>
      </w:r>
      <w:r>
        <w:rPr>
          <w:spacing w:val="-10"/>
        </w:rPr>
        <w:t xml:space="preserve"> </w:t>
      </w:r>
      <w:r>
        <w:t>date,</w:t>
      </w:r>
      <w:r>
        <w:rPr>
          <w:spacing w:val="-4"/>
        </w:rPr>
        <w:t xml:space="preserve"> </w:t>
      </w:r>
      <w:r>
        <w:t>and</w:t>
      </w:r>
      <w:r>
        <w:rPr>
          <w:spacing w:val="-9"/>
        </w:rPr>
        <w:t xml:space="preserve"> </w:t>
      </w:r>
      <w:r>
        <w:t>shall</w:t>
      </w:r>
      <w:r>
        <w:rPr>
          <w:spacing w:val="-10"/>
        </w:rPr>
        <w:t xml:space="preserve"> </w:t>
      </w:r>
      <w:r>
        <w:t>terminate on</w:t>
      </w:r>
      <w:r>
        <w:rPr>
          <w:spacing w:val="-14"/>
        </w:rPr>
        <w:t xml:space="preserve"> </w:t>
      </w:r>
      <w:r>
        <w:t>date.</w:t>
      </w:r>
      <w:r>
        <w:rPr>
          <w:spacing w:val="-6"/>
        </w:rPr>
        <w:t xml:space="preserve"> </w:t>
      </w:r>
      <w:r>
        <w:t>This</w:t>
      </w:r>
      <w:r>
        <w:rPr>
          <w:spacing w:val="-3"/>
        </w:rPr>
        <w:t xml:space="preserve"> </w:t>
      </w:r>
      <w:r>
        <w:t>agreement may be</w:t>
      </w:r>
      <w:r>
        <w:rPr>
          <w:spacing w:val="-13"/>
        </w:rPr>
        <w:t xml:space="preserve"> </w:t>
      </w:r>
      <w:r>
        <w:t>terminated by</w:t>
      </w:r>
      <w:r>
        <w:rPr>
          <w:spacing w:val="-2"/>
        </w:rPr>
        <w:t xml:space="preserve"> </w:t>
      </w:r>
      <w:r>
        <w:t>either</w:t>
      </w:r>
      <w:r>
        <w:rPr>
          <w:spacing w:val="-8"/>
        </w:rPr>
        <w:t xml:space="preserve"> </w:t>
      </w:r>
      <w:r>
        <w:t>party upon thirty (30) days written notice or immediately by SFASU in the event of breach by Contractor.</w:t>
      </w:r>
    </w:p>
    <w:p w14:paraId="2319645F" w14:textId="77777777" w:rsidR="000C1CF2" w:rsidRDefault="0074730B">
      <w:pPr>
        <w:pStyle w:val="BodyText"/>
        <w:spacing w:before="228"/>
        <w:ind w:left="73" w:right="92" w:firstLine="1"/>
        <w:jc w:val="both"/>
        <w:rPr>
          <w:i/>
        </w:rPr>
      </w:pPr>
      <w:r>
        <w:t>All</w:t>
      </w:r>
      <w:r>
        <w:rPr>
          <w:spacing w:val="-14"/>
        </w:rPr>
        <w:t xml:space="preserve"> </w:t>
      </w:r>
      <w:r>
        <w:t>reimbursements</w:t>
      </w:r>
      <w:r>
        <w:rPr>
          <w:spacing w:val="-12"/>
        </w:rPr>
        <w:t xml:space="preserve"> </w:t>
      </w:r>
      <w:r>
        <w:t>and</w:t>
      </w:r>
      <w:r>
        <w:rPr>
          <w:spacing w:val="-5"/>
        </w:rPr>
        <w:t xml:space="preserve"> </w:t>
      </w:r>
      <w:r>
        <w:t>payments depend</w:t>
      </w:r>
      <w:r>
        <w:rPr>
          <w:spacing w:val="-1"/>
        </w:rPr>
        <w:t xml:space="preserve"> </w:t>
      </w:r>
      <w:r>
        <w:t>on</w:t>
      </w:r>
      <w:r>
        <w:rPr>
          <w:spacing w:val="-7"/>
        </w:rPr>
        <w:t xml:space="preserve"> </w:t>
      </w:r>
      <w:r>
        <w:t>any required certifications</w:t>
      </w:r>
      <w:r>
        <w:rPr>
          <w:spacing w:val="-14"/>
        </w:rPr>
        <w:t xml:space="preserve"> </w:t>
      </w:r>
      <w:r>
        <w:t>by Contractor being made</w:t>
      </w:r>
      <w:r>
        <w:rPr>
          <w:spacing w:val="-1"/>
        </w:rPr>
        <w:t xml:space="preserve"> </w:t>
      </w:r>
      <w:r>
        <w:t>or</w:t>
      </w:r>
      <w:r>
        <w:rPr>
          <w:spacing w:val="-4"/>
        </w:rPr>
        <w:t xml:space="preserve"> </w:t>
      </w:r>
      <w:r>
        <w:t>submitted</w:t>
      </w:r>
      <w:r>
        <w:rPr>
          <w:spacing w:val="-1"/>
        </w:rPr>
        <w:t xml:space="preserve"> </w:t>
      </w:r>
      <w:r>
        <w:t>no later</w:t>
      </w:r>
      <w:r>
        <w:rPr>
          <w:spacing w:val="-9"/>
        </w:rPr>
        <w:t xml:space="preserve"> </w:t>
      </w:r>
      <w:r>
        <w:t>than</w:t>
      </w:r>
      <w:r>
        <w:rPr>
          <w:spacing w:val="-3"/>
        </w:rPr>
        <w:t xml:space="preserve"> </w:t>
      </w:r>
      <w:r>
        <w:t>five</w:t>
      </w:r>
      <w:r>
        <w:rPr>
          <w:spacing w:val="-10"/>
        </w:rPr>
        <w:t xml:space="preserve"> </w:t>
      </w:r>
      <w:r>
        <w:t>working days after</w:t>
      </w:r>
      <w:r>
        <w:rPr>
          <w:spacing w:val="-5"/>
        </w:rPr>
        <w:t xml:space="preserve"> </w:t>
      </w:r>
      <w:r>
        <w:t>termination of</w:t>
      </w:r>
      <w:r>
        <w:rPr>
          <w:spacing w:val="-7"/>
        </w:rPr>
        <w:t xml:space="preserve"> </w:t>
      </w:r>
      <w:r>
        <w:t>the</w:t>
      </w:r>
      <w:r>
        <w:rPr>
          <w:spacing w:val="-14"/>
        </w:rPr>
        <w:t xml:space="preserve"> </w:t>
      </w:r>
      <w:r>
        <w:t>contracted services. Reimbursement and</w:t>
      </w:r>
      <w:r>
        <w:rPr>
          <w:spacing w:val="-7"/>
        </w:rPr>
        <w:t xml:space="preserve"> </w:t>
      </w:r>
      <w:r>
        <w:t>payment will</w:t>
      </w:r>
      <w:r>
        <w:rPr>
          <w:spacing w:val="-11"/>
        </w:rPr>
        <w:t xml:space="preserve"> </w:t>
      </w:r>
      <w:r>
        <w:t>be</w:t>
      </w:r>
      <w:r>
        <w:rPr>
          <w:spacing w:val="-10"/>
        </w:rPr>
        <w:t xml:space="preserve"> </w:t>
      </w:r>
      <w:r>
        <w:t xml:space="preserve">made at the rate specified, subject to satisfactory performance and progress having been determined by the Project Director, designated below. Payment will be made in accordance with Chapter 2251 of the </w:t>
      </w:r>
      <w:r>
        <w:rPr>
          <w:i/>
        </w:rPr>
        <w:t xml:space="preserve">Texas Government </w:t>
      </w:r>
      <w:r>
        <w:rPr>
          <w:i/>
          <w:spacing w:val="-2"/>
        </w:rPr>
        <w:t>Code.</w:t>
      </w:r>
    </w:p>
    <w:p w14:paraId="202C51C7" w14:textId="77777777" w:rsidR="000C1CF2" w:rsidRDefault="0074730B">
      <w:pPr>
        <w:pStyle w:val="BodyText"/>
        <w:spacing w:before="223"/>
        <w:ind w:left="77"/>
      </w:pPr>
      <w:r>
        <w:rPr>
          <w:spacing w:val="-2"/>
        </w:rPr>
        <w:t>Travel:</w:t>
      </w:r>
    </w:p>
    <w:p w14:paraId="5F49FAC9" w14:textId="74303B40" w:rsidR="000C1CF2" w:rsidRPr="0016570D" w:rsidRDefault="00054A5E" w:rsidP="00C2239F">
      <w:pPr>
        <w:spacing w:before="157"/>
        <w:ind w:left="90"/>
        <w:rPr>
          <w:sz w:val="31"/>
        </w:rPr>
      </w:pPr>
      <w:sdt>
        <w:sdtPr>
          <w:rPr>
            <w:sz w:val="20"/>
          </w:rPr>
          <w:id w:val="1979649732"/>
          <w14:checkbox>
            <w14:checked w14:val="0"/>
            <w14:checkedState w14:val="2612" w14:font="MS Gothic"/>
            <w14:uncheckedState w14:val="2610" w14:font="MS Gothic"/>
          </w14:checkbox>
        </w:sdtPr>
        <w:sdtEndPr/>
        <w:sdtContent>
          <w:r w:rsidR="00C2239F">
            <w:rPr>
              <w:rFonts w:ascii="MS Gothic" w:eastAsia="MS Gothic" w:hAnsi="MS Gothic" w:hint="eastAsia"/>
              <w:sz w:val="20"/>
            </w:rPr>
            <w:t>☐</w:t>
          </w:r>
        </w:sdtContent>
      </w:sdt>
      <w:r w:rsidR="00C2239F">
        <w:rPr>
          <w:sz w:val="20"/>
        </w:rPr>
        <w:tab/>
        <w:t>C</w:t>
      </w:r>
      <w:r w:rsidR="0074730B" w:rsidRPr="0016570D">
        <w:rPr>
          <w:sz w:val="20"/>
        </w:rPr>
        <w:t>ontractor</w:t>
      </w:r>
      <w:r w:rsidR="0074730B" w:rsidRPr="0016570D">
        <w:rPr>
          <w:spacing w:val="17"/>
          <w:sz w:val="20"/>
        </w:rPr>
        <w:t xml:space="preserve"> </w:t>
      </w:r>
      <w:r w:rsidR="0074730B" w:rsidRPr="0016570D">
        <w:rPr>
          <w:sz w:val="20"/>
        </w:rPr>
        <w:t>shall</w:t>
      </w:r>
      <w:r w:rsidR="0074730B" w:rsidRPr="0016570D">
        <w:rPr>
          <w:spacing w:val="-4"/>
          <w:sz w:val="20"/>
        </w:rPr>
        <w:t xml:space="preserve"> </w:t>
      </w:r>
      <w:r w:rsidR="0074730B" w:rsidRPr="0016570D">
        <w:rPr>
          <w:sz w:val="20"/>
        </w:rPr>
        <w:t>be</w:t>
      </w:r>
      <w:r w:rsidR="0074730B" w:rsidRPr="0016570D">
        <w:rPr>
          <w:spacing w:val="1"/>
          <w:sz w:val="20"/>
        </w:rPr>
        <w:t xml:space="preserve"> </w:t>
      </w:r>
      <w:r w:rsidR="0074730B" w:rsidRPr="0016570D">
        <w:rPr>
          <w:sz w:val="20"/>
        </w:rPr>
        <w:t>responsible</w:t>
      </w:r>
      <w:r w:rsidR="0074730B" w:rsidRPr="0016570D">
        <w:rPr>
          <w:spacing w:val="10"/>
          <w:sz w:val="20"/>
        </w:rPr>
        <w:t xml:space="preserve"> </w:t>
      </w:r>
      <w:r w:rsidR="0074730B" w:rsidRPr="0016570D">
        <w:rPr>
          <w:sz w:val="20"/>
        </w:rPr>
        <w:t>for</w:t>
      </w:r>
      <w:r w:rsidR="0074730B" w:rsidRPr="0016570D">
        <w:rPr>
          <w:spacing w:val="-2"/>
          <w:sz w:val="20"/>
        </w:rPr>
        <w:t xml:space="preserve"> </w:t>
      </w:r>
      <w:r w:rsidR="0074730B" w:rsidRPr="0016570D">
        <w:rPr>
          <w:sz w:val="20"/>
        </w:rPr>
        <w:t>any</w:t>
      </w:r>
      <w:r w:rsidR="0074730B" w:rsidRPr="0016570D">
        <w:rPr>
          <w:spacing w:val="7"/>
          <w:sz w:val="20"/>
        </w:rPr>
        <w:t xml:space="preserve"> </w:t>
      </w:r>
      <w:r w:rsidR="0074730B" w:rsidRPr="0016570D">
        <w:rPr>
          <w:sz w:val="20"/>
        </w:rPr>
        <w:t>and</w:t>
      </w:r>
      <w:r w:rsidR="0074730B" w:rsidRPr="0016570D">
        <w:rPr>
          <w:spacing w:val="-4"/>
          <w:sz w:val="20"/>
        </w:rPr>
        <w:t xml:space="preserve"> </w:t>
      </w:r>
      <w:r w:rsidR="0074730B" w:rsidRPr="0016570D">
        <w:rPr>
          <w:sz w:val="20"/>
        </w:rPr>
        <w:t>all</w:t>
      </w:r>
      <w:r w:rsidR="0074730B" w:rsidRPr="0016570D">
        <w:rPr>
          <w:spacing w:val="-6"/>
          <w:sz w:val="20"/>
        </w:rPr>
        <w:t xml:space="preserve"> </w:t>
      </w:r>
      <w:r w:rsidR="0074730B" w:rsidRPr="0016570D">
        <w:rPr>
          <w:sz w:val="20"/>
        </w:rPr>
        <w:t>travel</w:t>
      </w:r>
      <w:r w:rsidR="0074730B" w:rsidRPr="0016570D">
        <w:rPr>
          <w:spacing w:val="3"/>
          <w:sz w:val="20"/>
        </w:rPr>
        <w:t xml:space="preserve"> </w:t>
      </w:r>
      <w:r w:rsidR="0074730B" w:rsidRPr="0016570D">
        <w:rPr>
          <w:spacing w:val="-2"/>
          <w:sz w:val="20"/>
        </w:rPr>
        <w:t>expenses.</w:t>
      </w:r>
    </w:p>
    <w:p w14:paraId="5956E9DC" w14:textId="77777777" w:rsidR="00C2239F" w:rsidRDefault="00C2239F" w:rsidP="00C2239F">
      <w:pPr>
        <w:ind w:left="90" w:right="81"/>
        <w:rPr>
          <w:sz w:val="20"/>
        </w:rPr>
      </w:pPr>
    </w:p>
    <w:p w14:paraId="5088DCDA" w14:textId="5727491B" w:rsidR="000C1CF2" w:rsidRPr="0016570D" w:rsidRDefault="00054A5E" w:rsidP="00C2239F">
      <w:pPr>
        <w:ind w:left="720" w:right="81" w:hanging="630"/>
        <w:rPr>
          <w:sz w:val="31"/>
        </w:rPr>
      </w:pPr>
      <w:sdt>
        <w:sdtPr>
          <w:rPr>
            <w:sz w:val="20"/>
          </w:rPr>
          <w:id w:val="1212460035"/>
          <w14:checkbox>
            <w14:checked w14:val="0"/>
            <w14:checkedState w14:val="2612" w14:font="MS Gothic"/>
            <w14:uncheckedState w14:val="2610" w14:font="MS Gothic"/>
          </w14:checkbox>
        </w:sdtPr>
        <w:sdtEndPr/>
        <w:sdtContent>
          <w:r w:rsidR="00C2239F">
            <w:rPr>
              <w:rFonts w:ascii="MS Gothic" w:eastAsia="MS Gothic" w:hAnsi="MS Gothic" w:hint="eastAsia"/>
              <w:sz w:val="20"/>
            </w:rPr>
            <w:t>☐</w:t>
          </w:r>
        </w:sdtContent>
      </w:sdt>
      <w:r w:rsidR="00C2239F">
        <w:rPr>
          <w:sz w:val="20"/>
        </w:rPr>
        <w:tab/>
      </w:r>
      <w:r w:rsidR="0074730B" w:rsidRPr="0016570D">
        <w:rPr>
          <w:sz w:val="20"/>
        </w:rPr>
        <w:t>Contractor shall be reimbursed for travel conducted in the pursuit of this Agreement and appropriate per diem. Documentation of travel costs (original receipts) shall be provided by the contractor for all travel related</w:t>
      </w:r>
      <w:r w:rsidR="0074730B" w:rsidRPr="0016570D">
        <w:rPr>
          <w:spacing w:val="-14"/>
          <w:sz w:val="20"/>
        </w:rPr>
        <w:t xml:space="preserve"> </w:t>
      </w:r>
      <w:r w:rsidR="0074730B" w:rsidRPr="0016570D">
        <w:rPr>
          <w:sz w:val="20"/>
        </w:rPr>
        <w:t>expenses</w:t>
      </w:r>
      <w:r w:rsidR="0074730B" w:rsidRPr="0016570D">
        <w:rPr>
          <w:spacing w:val="-4"/>
          <w:sz w:val="20"/>
        </w:rPr>
        <w:t xml:space="preserve"> </w:t>
      </w:r>
      <w:r w:rsidR="0074730B" w:rsidRPr="0016570D">
        <w:rPr>
          <w:sz w:val="20"/>
        </w:rPr>
        <w:t>except</w:t>
      </w:r>
      <w:r w:rsidR="0074730B" w:rsidRPr="0016570D">
        <w:rPr>
          <w:spacing w:val="-8"/>
          <w:sz w:val="20"/>
        </w:rPr>
        <w:t xml:space="preserve"> </w:t>
      </w:r>
      <w:r w:rsidR="0074730B" w:rsidRPr="0016570D">
        <w:rPr>
          <w:sz w:val="20"/>
        </w:rPr>
        <w:t>mileage</w:t>
      </w:r>
      <w:r w:rsidR="0074730B" w:rsidRPr="0016570D">
        <w:rPr>
          <w:spacing w:val="-2"/>
          <w:sz w:val="20"/>
        </w:rPr>
        <w:t xml:space="preserve"> </w:t>
      </w:r>
      <w:r w:rsidR="0074730B" w:rsidRPr="0016570D">
        <w:rPr>
          <w:sz w:val="20"/>
        </w:rPr>
        <w:t>on</w:t>
      </w:r>
      <w:r w:rsidR="0074730B" w:rsidRPr="0016570D">
        <w:rPr>
          <w:spacing w:val="-14"/>
          <w:sz w:val="20"/>
        </w:rPr>
        <w:t xml:space="preserve"> </w:t>
      </w:r>
      <w:r w:rsidR="0074730B" w:rsidRPr="0016570D">
        <w:rPr>
          <w:sz w:val="20"/>
        </w:rPr>
        <w:t>personal</w:t>
      </w:r>
      <w:r w:rsidR="0074730B" w:rsidRPr="0016570D">
        <w:rPr>
          <w:spacing w:val="-4"/>
          <w:sz w:val="20"/>
        </w:rPr>
        <w:t xml:space="preserve"> </w:t>
      </w:r>
      <w:r w:rsidR="0074730B" w:rsidRPr="0016570D">
        <w:rPr>
          <w:sz w:val="20"/>
        </w:rPr>
        <w:t>automobile. Original</w:t>
      </w:r>
      <w:r w:rsidR="0074730B" w:rsidRPr="0016570D">
        <w:rPr>
          <w:spacing w:val="-8"/>
          <w:sz w:val="20"/>
        </w:rPr>
        <w:t xml:space="preserve"> </w:t>
      </w:r>
      <w:r w:rsidR="0074730B" w:rsidRPr="0016570D">
        <w:rPr>
          <w:sz w:val="20"/>
        </w:rPr>
        <w:t>receipts</w:t>
      </w:r>
      <w:r w:rsidR="0074730B" w:rsidRPr="0016570D">
        <w:rPr>
          <w:spacing w:val="-6"/>
          <w:sz w:val="20"/>
        </w:rPr>
        <w:t xml:space="preserve"> </w:t>
      </w:r>
      <w:r w:rsidR="0074730B" w:rsidRPr="0016570D">
        <w:rPr>
          <w:sz w:val="20"/>
        </w:rPr>
        <w:t>are</w:t>
      </w:r>
      <w:r w:rsidR="0074730B" w:rsidRPr="0016570D">
        <w:rPr>
          <w:spacing w:val="-12"/>
          <w:sz w:val="20"/>
        </w:rPr>
        <w:t xml:space="preserve"> </w:t>
      </w:r>
      <w:r w:rsidR="0074730B" w:rsidRPr="0016570D">
        <w:rPr>
          <w:sz w:val="20"/>
        </w:rPr>
        <w:t>required</w:t>
      </w:r>
      <w:r w:rsidR="0074730B" w:rsidRPr="0016570D">
        <w:rPr>
          <w:spacing w:val="-2"/>
          <w:sz w:val="20"/>
        </w:rPr>
        <w:t xml:space="preserve"> </w:t>
      </w:r>
      <w:r w:rsidR="0074730B" w:rsidRPr="0016570D">
        <w:rPr>
          <w:sz w:val="20"/>
        </w:rPr>
        <w:t>for</w:t>
      </w:r>
      <w:r w:rsidR="0074730B" w:rsidRPr="0016570D">
        <w:rPr>
          <w:spacing w:val="-14"/>
          <w:sz w:val="20"/>
        </w:rPr>
        <w:t xml:space="preserve"> </w:t>
      </w:r>
      <w:r w:rsidR="0074730B" w:rsidRPr="0016570D">
        <w:rPr>
          <w:sz w:val="20"/>
        </w:rPr>
        <w:t>travel</w:t>
      </w:r>
      <w:r w:rsidR="0074730B" w:rsidRPr="0016570D">
        <w:rPr>
          <w:spacing w:val="-10"/>
          <w:sz w:val="20"/>
        </w:rPr>
        <w:t xml:space="preserve"> </w:t>
      </w:r>
      <w:r w:rsidR="0074730B" w:rsidRPr="0016570D">
        <w:rPr>
          <w:sz w:val="20"/>
        </w:rPr>
        <w:t>expenses related</w:t>
      </w:r>
      <w:r w:rsidR="0074730B" w:rsidRPr="0016570D">
        <w:rPr>
          <w:spacing w:val="-6"/>
          <w:sz w:val="20"/>
        </w:rPr>
        <w:t xml:space="preserve"> </w:t>
      </w:r>
      <w:r w:rsidR="0074730B" w:rsidRPr="0016570D">
        <w:rPr>
          <w:sz w:val="20"/>
        </w:rPr>
        <w:t>to</w:t>
      </w:r>
      <w:r w:rsidR="0074730B" w:rsidRPr="0016570D">
        <w:rPr>
          <w:spacing w:val="-12"/>
          <w:sz w:val="20"/>
        </w:rPr>
        <w:t xml:space="preserve"> </w:t>
      </w:r>
      <w:r w:rsidR="0074730B" w:rsidRPr="0016570D">
        <w:rPr>
          <w:sz w:val="20"/>
        </w:rPr>
        <w:t>hotel,</w:t>
      </w:r>
      <w:r w:rsidR="0074730B" w:rsidRPr="0016570D">
        <w:rPr>
          <w:spacing w:val="-1"/>
          <w:sz w:val="20"/>
        </w:rPr>
        <w:t xml:space="preserve"> </w:t>
      </w:r>
      <w:r w:rsidR="0074730B" w:rsidRPr="0016570D">
        <w:rPr>
          <w:sz w:val="20"/>
        </w:rPr>
        <w:t>rental</w:t>
      </w:r>
      <w:r w:rsidR="0074730B" w:rsidRPr="0016570D">
        <w:rPr>
          <w:spacing w:val="-6"/>
          <w:sz w:val="20"/>
        </w:rPr>
        <w:t xml:space="preserve"> </w:t>
      </w:r>
      <w:r w:rsidR="0074730B" w:rsidRPr="0016570D">
        <w:rPr>
          <w:sz w:val="20"/>
        </w:rPr>
        <w:t>car,</w:t>
      </w:r>
      <w:r w:rsidR="0074730B" w:rsidRPr="0016570D">
        <w:rPr>
          <w:spacing w:val="-6"/>
          <w:sz w:val="20"/>
        </w:rPr>
        <w:t xml:space="preserve"> </w:t>
      </w:r>
      <w:r w:rsidR="0074730B" w:rsidRPr="0016570D">
        <w:rPr>
          <w:sz w:val="20"/>
        </w:rPr>
        <w:t>commercial coach airfare, parking, taxi,</w:t>
      </w:r>
      <w:r w:rsidR="0074730B" w:rsidRPr="0016570D">
        <w:rPr>
          <w:spacing w:val="-8"/>
          <w:sz w:val="20"/>
        </w:rPr>
        <w:t xml:space="preserve"> </w:t>
      </w:r>
      <w:r w:rsidR="0074730B" w:rsidRPr="0016570D">
        <w:rPr>
          <w:sz w:val="20"/>
        </w:rPr>
        <w:t>etc.</w:t>
      </w:r>
      <w:r w:rsidR="0074730B" w:rsidRPr="0016570D">
        <w:rPr>
          <w:spacing w:val="-7"/>
          <w:sz w:val="20"/>
        </w:rPr>
        <w:t xml:space="preserve"> </w:t>
      </w:r>
      <w:r w:rsidR="0074730B" w:rsidRPr="0016570D">
        <w:rPr>
          <w:sz w:val="20"/>
        </w:rPr>
        <w:t>Hotel</w:t>
      </w:r>
      <w:r w:rsidR="0074730B" w:rsidRPr="0016570D">
        <w:rPr>
          <w:spacing w:val="-12"/>
          <w:sz w:val="20"/>
        </w:rPr>
        <w:t xml:space="preserve"> </w:t>
      </w:r>
      <w:r w:rsidR="0074730B" w:rsidRPr="0016570D">
        <w:rPr>
          <w:sz w:val="20"/>
        </w:rPr>
        <w:t>expenses shall</w:t>
      </w:r>
      <w:r w:rsidR="0074730B" w:rsidRPr="0016570D">
        <w:rPr>
          <w:spacing w:val="-4"/>
          <w:sz w:val="20"/>
        </w:rPr>
        <w:t xml:space="preserve"> </w:t>
      </w:r>
      <w:r w:rsidR="0074730B" w:rsidRPr="0016570D">
        <w:rPr>
          <w:sz w:val="20"/>
        </w:rPr>
        <w:t>be</w:t>
      </w:r>
      <w:r w:rsidR="0074730B" w:rsidRPr="0016570D">
        <w:rPr>
          <w:spacing w:val="-14"/>
          <w:sz w:val="20"/>
        </w:rPr>
        <w:t xml:space="preserve"> </w:t>
      </w:r>
      <w:r w:rsidR="0074730B" w:rsidRPr="0016570D">
        <w:rPr>
          <w:sz w:val="20"/>
        </w:rPr>
        <w:t>reimbursed at</w:t>
      </w:r>
      <w:r w:rsidR="0074730B" w:rsidRPr="0016570D">
        <w:rPr>
          <w:spacing w:val="-7"/>
          <w:sz w:val="20"/>
        </w:rPr>
        <w:t xml:space="preserve"> </w:t>
      </w:r>
      <w:r w:rsidR="0074730B" w:rsidRPr="0016570D">
        <w:rPr>
          <w:sz w:val="20"/>
        </w:rPr>
        <w:t>no more than the amount listed by the Texas Comptroller on its</w:t>
      </w:r>
      <w:r w:rsidR="0074730B" w:rsidRPr="0016570D">
        <w:rPr>
          <w:spacing w:val="-1"/>
          <w:sz w:val="20"/>
        </w:rPr>
        <w:t xml:space="preserve"> </w:t>
      </w:r>
      <w:proofErr w:type="spellStart"/>
      <w:r w:rsidR="0074730B" w:rsidRPr="0016570D">
        <w:rPr>
          <w:sz w:val="20"/>
        </w:rPr>
        <w:t>TexTravel</w:t>
      </w:r>
      <w:proofErr w:type="spellEnd"/>
      <w:r w:rsidR="0074730B" w:rsidRPr="0016570D">
        <w:rPr>
          <w:sz w:val="20"/>
        </w:rPr>
        <w:t xml:space="preserve"> website for</w:t>
      </w:r>
      <w:r w:rsidR="0074730B" w:rsidRPr="0016570D">
        <w:rPr>
          <w:spacing w:val="-3"/>
          <w:sz w:val="20"/>
        </w:rPr>
        <w:t xml:space="preserve"> </w:t>
      </w:r>
      <w:r w:rsidR="0074730B" w:rsidRPr="0016570D">
        <w:rPr>
          <w:sz w:val="20"/>
        </w:rPr>
        <w:t>Texas Employee Travel Reimbursement, plus applicable taxes.</w:t>
      </w:r>
      <w:r w:rsidR="0074730B" w:rsidRPr="0016570D">
        <w:rPr>
          <w:spacing w:val="40"/>
          <w:sz w:val="20"/>
        </w:rPr>
        <w:t xml:space="preserve"> </w:t>
      </w:r>
      <w:r w:rsidR="0074730B" w:rsidRPr="0016570D">
        <w:rPr>
          <w:sz w:val="20"/>
        </w:rPr>
        <w:t>Mileage will</w:t>
      </w:r>
      <w:r w:rsidR="0074730B" w:rsidRPr="0016570D">
        <w:rPr>
          <w:spacing w:val="-6"/>
          <w:sz w:val="20"/>
        </w:rPr>
        <w:t xml:space="preserve"> </w:t>
      </w:r>
      <w:r w:rsidR="0074730B" w:rsidRPr="0016570D">
        <w:rPr>
          <w:sz w:val="20"/>
        </w:rPr>
        <w:t>be</w:t>
      </w:r>
      <w:r w:rsidR="0074730B" w:rsidRPr="0016570D">
        <w:rPr>
          <w:spacing w:val="-7"/>
          <w:sz w:val="20"/>
        </w:rPr>
        <w:t xml:space="preserve"> </w:t>
      </w:r>
      <w:r w:rsidR="0074730B" w:rsidRPr="0016570D">
        <w:rPr>
          <w:sz w:val="20"/>
        </w:rPr>
        <w:t>tallied using the shortest route</w:t>
      </w:r>
      <w:r w:rsidR="0074730B" w:rsidRPr="0016570D">
        <w:rPr>
          <w:spacing w:val="-4"/>
          <w:sz w:val="20"/>
        </w:rPr>
        <w:t xml:space="preserve"> </w:t>
      </w:r>
      <w:r w:rsidR="0074730B" w:rsidRPr="0016570D">
        <w:rPr>
          <w:sz w:val="20"/>
        </w:rPr>
        <w:t>between two points</w:t>
      </w:r>
      <w:r w:rsidR="0074730B" w:rsidRPr="0016570D">
        <w:rPr>
          <w:spacing w:val="-3"/>
          <w:sz w:val="20"/>
        </w:rPr>
        <w:t xml:space="preserve"> </w:t>
      </w:r>
      <w:r w:rsidR="0074730B" w:rsidRPr="0016570D">
        <w:rPr>
          <w:sz w:val="20"/>
        </w:rPr>
        <w:t>as</w:t>
      </w:r>
      <w:r w:rsidR="0074730B" w:rsidRPr="0016570D">
        <w:rPr>
          <w:spacing w:val="-7"/>
          <w:sz w:val="20"/>
        </w:rPr>
        <w:t xml:space="preserve"> </w:t>
      </w:r>
      <w:r w:rsidR="0074730B" w:rsidRPr="0016570D">
        <w:rPr>
          <w:sz w:val="20"/>
        </w:rPr>
        <w:t>indicated by Google Maps</w:t>
      </w:r>
      <w:r w:rsidR="0074730B" w:rsidRPr="0016570D">
        <w:rPr>
          <w:spacing w:val="-1"/>
          <w:sz w:val="20"/>
        </w:rPr>
        <w:t xml:space="preserve"> </w:t>
      </w:r>
      <w:r w:rsidR="0074730B" w:rsidRPr="0016570D">
        <w:rPr>
          <w:sz w:val="20"/>
        </w:rPr>
        <w:t>and</w:t>
      </w:r>
      <w:r w:rsidR="0074730B" w:rsidRPr="0016570D">
        <w:rPr>
          <w:spacing w:val="-2"/>
          <w:sz w:val="20"/>
        </w:rPr>
        <w:t xml:space="preserve"> </w:t>
      </w:r>
      <w:r w:rsidR="0074730B" w:rsidRPr="0016570D">
        <w:rPr>
          <w:sz w:val="20"/>
        </w:rPr>
        <w:t>shall</w:t>
      </w:r>
      <w:r w:rsidR="0074730B" w:rsidRPr="0016570D">
        <w:rPr>
          <w:spacing w:val="-1"/>
          <w:sz w:val="20"/>
        </w:rPr>
        <w:t xml:space="preserve"> </w:t>
      </w:r>
      <w:r w:rsidR="0074730B" w:rsidRPr="0016570D">
        <w:rPr>
          <w:sz w:val="20"/>
        </w:rPr>
        <w:t>be</w:t>
      </w:r>
      <w:r w:rsidR="0074730B" w:rsidRPr="0016570D">
        <w:rPr>
          <w:spacing w:val="-8"/>
          <w:sz w:val="20"/>
        </w:rPr>
        <w:t xml:space="preserve"> </w:t>
      </w:r>
      <w:r w:rsidR="0074730B" w:rsidRPr="0016570D">
        <w:rPr>
          <w:sz w:val="20"/>
        </w:rPr>
        <w:t>reimbursed at</w:t>
      </w:r>
      <w:r w:rsidR="0074730B" w:rsidRPr="0016570D">
        <w:rPr>
          <w:spacing w:val="-3"/>
          <w:sz w:val="20"/>
        </w:rPr>
        <w:t xml:space="preserve"> </w:t>
      </w:r>
      <w:r w:rsidR="0074730B" w:rsidRPr="0016570D">
        <w:rPr>
          <w:sz w:val="20"/>
        </w:rPr>
        <w:t>the</w:t>
      </w:r>
      <w:r w:rsidR="0074730B" w:rsidRPr="0016570D">
        <w:rPr>
          <w:spacing w:val="-7"/>
          <w:sz w:val="20"/>
        </w:rPr>
        <w:t xml:space="preserve"> </w:t>
      </w:r>
      <w:r w:rsidR="0074730B" w:rsidRPr="0016570D">
        <w:rPr>
          <w:sz w:val="20"/>
        </w:rPr>
        <w:t>rate</w:t>
      </w:r>
      <w:r w:rsidR="0074730B" w:rsidRPr="0016570D">
        <w:rPr>
          <w:spacing w:val="-3"/>
          <w:sz w:val="20"/>
        </w:rPr>
        <w:t xml:space="preserve"> </w:t>
      </w:r>
      <w:r w:rsidR="0074730B" w:rsidRPr="0016570D">
        <w:rPr>
          <w:sz w:val="20"/>
        </w:rPr>
        <w:t>listed by the</w:t>
      </w:r>
      <w:r w:rsidR="0074730B" w:rsidRPr="0016570D">
        <w:rPr>
          <w:spacing w:val="-9"/>
          <w:sz w:val="20"/>
        </w:rPr>
        <w:t xml:space="preserve"> </w:t>
      </w:r>
      <w:r w:rsidR="0074730B" w:rsidRPr="0016570D">
        <w:rPr>
          <w:sz w:val="20"/>
        </w:rPr>
        <w:t xml:space="preserve">Texas Comptroller on its </w:t>
      </w:r>
      <w:proofErr w:type="spellStart"/>
      <w:r w:rsidR="0074730B" w:rsidRPr="0016570D">
        <w:rPr>
          <w:sz w:val="20"/>
        </w:rPr>
        <w:t>TexTravel</w:t>
      </w:r>
      <w:proofErr w:type="spellEnd"/>
      <w:r w:rsidR="0074730B" w:rsidRPr="0016570D">
        <w:rPr>
          <w:sz w:val="20"/>
        </w:rPr>
        <w:t xml:space="preserve"> website for Texas Employee Travel Reimbursement. Receipts are not required for meals; however, they shall not exceed the amount listed by the Texas Comptroller on its </w:t>
      </w:r>
      <w:proofErr w:type="spellStart"/>
      <w:r w:rsidR="0074730B" w:rsidRPr="0016570D">
        <w:rPr>
          <w:sz w:val="20"/>
        </w:rPr>
        <w:t>TexTravel</w:t>
      </w:r>
      <w:proofErr w:type="spellEnd"/>
      <w:r w:rsidR="0074730B" w:rsidRPr="0016570D">
        <w:rPr>
          <w:sz w:val="20"/>
        </w:rPr>
        <w:t xml:space="preserve"> website for Texas Employee Travel Reimbursement.</w:t>
      </w:r>
      <w:r w:rsidR="0074730B" w:rsidRPr="0016570D">
        <w:rPr>
          <w:spacing w:val="40"/>
          <w:sz w:val="20"/>
        </w:rPr>
        <w:t xml:space="preserve"> </w:t>
      </w:r>
      <w:r w:rsidR="0074730B" w:rsidRPr="0016570D">
        <w:rPr>
          <w:sz w:val="20"/>
        </w:rPr>
        <w:t>Meals will not be provided unless overnight travel is</w:t>
      </w:r>
      <w:r w:rsidR="0074730B" w:rsidRPr="0016570D">
        <w:rPr>
          <w:spacing w:val="-3"/>
          <w:sz w:val="20"/>
        </w:rPr>
        <w:t xml:space="preserve"> </w:t>
      </w:r>
      <w:r w:rsidR="0074730B" w:rsidRPr="0016570D">
        <w:rPr>
          <w:sz w:val="20"/>
        </w:rPr>
        <w:t>incurred.</w:t>
      </w:r>
    </w:p>
    <w:p w14:paraId="1F54B0AE" w14:textId="5767EF4B" w:rsidR="00C2239F" w:rsidRDefault="00054A5E" w:rsidP="00C2239F">
      <w:pPr>
        <w:spacing w:before="120" w:line="374" w:lineRule="auto"/>
        <w:ind w:left="90" w:right="68"/>
        <w:rPr>
          <w:sz w:val="20"/>
        </w:rPr>
      </w:pPr>
      <w:sdt>
        <w:sdtPr>
          <w:rPr>
            <w:sz w:val="20"/>
          </w:rPr>
          <w:id w:val="1305201309"/>
          <w14:checkbox>
            <w14:checked w14:val="0"/>
            <w14:checkedState w14:val="2612" w14:font="MS Gothic"/>
            <w14:uncheckedState w14:val="2610" w14:font="MS Gothic"/>
          </w14:checkbox>
        </w:sdtPr>
        <w:sdtEndPr/>
        <w:sdtContent>
          <w:r w:rsidR="00C2239F">
            <w:rPr>
              <w:rFonts w:ascii="MS Gothic" w:eastAsia="MS Gothic" w:hAnsi="MS Gothic" w:hint="eastAsia"/>
              <w:sz w:val="20"/>
            </w:rPr>
            <w:t>☐</w:t>
          </w:r>
        </w:sdtContent>
      </w:sdt>
      <w:r w:rsidR="00C2239F">
        <w:rPr>
          <w:sz w:val="20"/>
        </w:rPr>
        <w:tab/>
      </w:r>
      <w:r w:rsidR="0074730B" w:rsidRPr="00C2239F">
        <w:rPr>
          <w:sz w:val="20"/>
        </w:rPr>
        <w:t>University will</w:t>
      </w:r>
      <w:r w:rsidR="0074730B" w:rsidRPr="00C2239F">
        <w:rPr>
          <w:spacing w:val="-12"/>
          <w:sz w:val="20"/>
        </w:rPr>
        <w:t xml:space="preserve"> </w:t>
      </w:r>
      <w:r w:rsidR="0074730B" w:rsidRPr="00C2239F">
        <w:rPr>
          <w:sz w:val="20"/>
        </w:rPr>
        <w:t>pay for</w:t>
      </w:r>
      <w:r w:rsidR="0074730B" w:rsidRPr="00C2239F">
        <w:rPr>
          <w:spacing w:val="-4"/>
          <w:sz w:val="20"/>
        </w:rPr>
        <w:t xml:space="preserve"> </w:t>
      </w:r>
      <w:r w:rsidR="0074730B" w:rsidRPr="00C2239F">
        <w:rPr>
          <w:sz w:val="20"/>
        </w:rPr>
        <w:t>the</w:t>
      </w:r>
      <w:r w:rsidR="0074730B" w:rsidRPr="00C2239F">
        <w:rPr>
          <w:spacing w:val="-6"/>
          <w:sz w:val="20"/>
        </w:rPr>
        <w:t xml:space="preserve"> </w:t>
      </w:r>
      <w:r w:rsidR="0074730B" w:rsidRPr="00C2239F">
        <w:rPr>
          <w:sz w:val="20"/>
        </w:rPr>
        <w:t>following travel</w:t>
      </w:r>
      <w:r w:rsidR="0074730B" w:rsidRPr="00C2239F">
        <w:rPr>
          <w:spacing w:val="-6"/>
          <w:sz w:val="20"/>
        </w:rPr>
        <w:t xml:space="preserve"> </w:t>
      </w:r>
      <w:r w:rsidR="00C2239F">
        <w:rPr>
          <w:spacing w:val="-6"/>
          <w:sz w:val="20"/>
        </w:rPr>
        <w:t>d</w:t>
      </w:r>
      <w:r w:rsidR="0074730B" w:rsidRPr="00C2239F">
        <w:rPr>
          <w:sz w:val="20"/>
        </w:rPr>
        <w:t xml:space="preserve">irectly: </w:t>
      </w:r>
    </w:p>
    <w:p w14:paraId="2D8D6725" w14:textId="5A348269" w:rsidR="000C1CF2" w:rsidRPr="00C2239F" w:rsidRDefault="00C2239F" w:rsidP="00C2239F">
      <w:pPr>
        <w:tabs>
          <w:tab w:val="left" w:pos="801"/>
        </w:tabs>
        <w:spacing w:before="120" w:line="374" w:lineRule="auto"/>
        <w:ind w:left="720" w:right="68"/>
        <w:rPr>
          <w:sz w:val="33"/>
        </w:rPr>
      </w:pPr>
      <w:r>
        <w:rPr>
          <w:sz w:val="20"/>
        </w:rPr>
        <w:tab/>
      </w:r>
      <w:r w:rsidR="0074730B" w:rsidRPr="00C2239F">
        <w:rPr>
          <w:spacing w:val="-2"/>
          <w:sz w:val="20"/>
        </w:rPr>
        <w:t>Honorarium:</w:t>
      </w:r>
    </w:p>
    <w:p w14:paraId="2CBE5860" w14:textId="24C4A990" w:rsidR="000C1CF2" w:rsidRDefault="0074730B" w:rsidP="00C2239F">
      <w:pPr>
        <w:pStyle w:val="BodyText"/>
        <w:spacing w:before="79" w:line="237" w:lineRule="auto"/>
        <w:ind w:left="720" w:right="81"/>
        <w:jc w:val="both"/>
      </w:pPr>
      <w:r>
        <w:t>Contractor shall receive an honorarium in the amount of</w:t>
      </w:r>
      <w:r w:rsidR="0016570D">
        <w:t xml:space="preserve"> </w:t>
      </w:r>
      <w:sdt>
        <w:sdtPr>
          <w:id w:val="54284014"/>
          <w:placeholder>
            <w:docPart w:val="DefaultPlaceholder_-1854013440"/>
          </w:placeholder>
        </w:sdtPr>
        <w:sdtEndPr/>
        <w:sdtContent>
          <w:r>
            <w:t>$</w:t>
          </w:r>
          <w:r>
            <w:rPr>
              <w:spacing w:val="40"/>
            </w:rPr>
            <w:t xml:space="preserve"> </w:t>
          </w:r>
          <w:r>
            <w:t>(words and figures)</w:t>
          </w:r>
        </w:sdtContent>
      </w:sdt>
      <w:r>
        <w:t xml:space="preserve"> for contracted services, including any and all preparation time.</w:t>
      </w:r>
      <w:r>
        <w:rPr>
          <w:spacing w:val="40"/>
        </w:rPr>
        <w:t xml:space="preserve"> </w:t>
      </w:r>
      <w:r>
        <w:t xml:space="preserve">Contractor, admitted into the country under the Visa Waiver Program, or a B1, B2, WB, or </w:t>
      </w:r>
      <w:r>
        <w:rPr>
          <w:i/>
        </w:rPr>
        <w:t xml:space="preserve">WT </w:t>
      </w:r>
      <w:r>
        <w:t xml:space="preserve">visa, hereby agrees and understands that in order to qualify for the </w:t>
      </w:r>
      <w:r>
        <w:lastRenderedPageBreak/>
        <w:t>honorarium payment this agreement shall not be extended beyond nine (9) days. Contractor further warrants that he</w:t>
      </w:r>
      <w:r>
        <w:rPr>
          <w:spacing w:val="-8"/>
        </w:rPr>
        <w:t xml:space="preserve"> </w:t>
      </w:r>
      <w:r>
        <w:t>has not stayed</w:t>
      </w:r>
      <w:r>
        <w:rPr>
          <w:spacing w:val="-3"/>
        </w:rPr>
        <w:t xml:space="preserve"> </w:t>
      </w:r>
      <w:r>
        <w:t>at</w:t>
      </w:r>
      <w:r>
        <w:rPr>
          <w:spacing w:val="-11"/>
        </w:rPr>
        <w:t xml:space="preserve"> </w:t>
      </w:r>
      <w:r>
        <w:t>any single institution for longer than</w:t>
      </w:r>
      <w:r>
        <w:rPr>
          <w:spacing w:val="-2"/>
        </w:rPr>
        <w:t xml:space="preserve"> </w:t>
      </w:r>
      <w:r>
        <w:t>nine</w:t>
      </w:r>
      <w:r>
        <w:rPr>
          <w:spacing w:val="-2"/>
        </w:rPr>
        <w:t xml:space="preserve"> </w:t>
      </w:r>
      <w:r>
        <w:t>(9) days</w:t>
      </w:r>
      <w:r>
        <w:rPr>
          <w:spacing w:val="-2"/>
        </w:rPr>
        <w:t xml:space="preserve"> </w:t>
      </w:r>
      <w:r>
        <w:t>and</w:t>
      </w:r>
      <w:r>
        <w:rPr>
          <w:spacing w:val="-4"/>
        </w:rPr>
        <w:t xml:space="preserve"> </w:t>
      </w:r>
      <w:r>
        <w:t>has</w:t>
      </w:r>
      <w:r>
        <w:rPr>
          <w:spacing w:val="-4"/>
        </w:rPr>
        <w:t xml:space="preserve"> </w:t>
      </w:r>
      <w:r>
        <w:t>not</w:t>
      </w:r>
      <w:r>
        <w:rPr>
          <w:spacing w:val="-6"/>
        </w:rPr>
        <w:t xml:space="preserve"> </w:t>
      </w:r>
      <w:r>
        <w:t>accepted honorarium payments and/or travel reimbursement from</w:t>
      </w:r>
      <w:r>
        <w:rPr>
          <w:spacing w:val="-11"/>
        </w:rPr>
        <w:t xml:space="preserve"> </w:t>
      </w:r>
      <w:r>
        <w:t>more than five</w:t>
      </w:r>
      <w:r>
        <w:rPr>
          <w:spacing w:val="-2"/>
        </w:rPr>
        <w:t xml:space="preserve"> </w:t>
      </w:r>
      <w:r>
        <w:t>(5) institutions in</w:t>
      </w:r>
      <w:r>
        <w:rPr>
          <w:spacing w:val="-3"/>
        </w:rPr>
        <w:t xml:space="preserve"> </w:t>
      </w:r>
      <w:r>
        <w:t>the</w:t>
      </w:r>
      <w:r>
        <w:rPr>
          <w:spacing w:val="-5"/>
        </w:rPr>
        <w:t xml:space="preserve"> </w:t>
      </w:r>
      <w:r>
        <w:t>preceding six</w:t>
      </w:r>
    </w:p>
    <w:p w14:paraId="1D511E03" w14:textId="77777777" w:rsidR="000C1CF2" w:rsidRDefault="0074730B" w:rsidP="00C2239F">
      <w:pPr>
        <w:pStyle w:val="BodyText"/>
        <w:ind w:left="720" w:right="72"/>
        <w:jc w:val="both"/>
      </w:pPr>
      <w:r>
        <w:t>(6) months. Any travel reimbursement or honorarium due under this Agreement shall be provided in accordance with federal law for usual academic activities. This agreement shall not exceed $</w:t>
      </w:r>
      <w:r>
        <w:rPr>
          <w:spacing w:val="-1"/>
        </w:rPr>
        <w:t xml:space="preserve"> </w:t>
      </w:r>
      <w:r>
        <w:t>(words and figures), excluding travel and per diem as described herein.</w:t>
      </w:r>
      <w:r>
        <w:rPr>
          <w:spacing w:val="40"/>
        </w:rPr>
        <w:t xml:space="preserve"> </w:t>
      </w:r>
      <w:r>
        <w:t>Notwithstanding, performance by SFASU under this</w:t>
      </w:r>
      <w:r>
        <w:rPr>
          <w:spacing w:val="-9"/>
        </w:rPr>
        <w:t xml:space="preserve"> </w:t>
      </w:r>
      <w:r>
        <w:t>Agreement may be</w:t>
      </w:r>
      <w:r>
        <w:rPr>
          <w:spacing w:val="-12"/>
        </w:rPr>
        <w:t xml:space="preserve"> </w:t>
      </w:r>
      <w:r>
        <w:t>dependent upon</w:t>
      </w:r>
      <w:r>
        <w:rPr>
          <w:spacing w:val="-7"/>
        </w:rPr>
        <w:t xml:space="preserve"> </w:t>
      </w:r>
      <w:r>
        <w:t>the</w:t>
      </w:r>
      <w:r>
        <w:rPr>
          <w:spacing w:val="-4"/>
        </w:rPr>
        <w:t xml:space="preserve"> </w:t>
      </w:r>
      <w:r>
        <w:t>appropriation and</w:t>
      </w:r>
      <w:r>
        <w:rPr>
          <w:spacing w:val="-5"/>
        </w:rPr>
        <w:t xml:space="preserve"> </w:t>
      </w:r>
      <w:r>
        <w:t>allotment of</w:t>
      </w:r>
      <w:r>
        <w:rPr>
          <w:spacing w:val="-3"/>
        </w:rPr>
        <w:t xml:space="preserve"> </w:t>
      </w:r>
      <w:r>
        <w:t>funds</w:t>
      </w:r>
      <w:r>
        <w:rPr>
          <w:spacing w:val="-4"/>
        </w:rPr>
        <w:t xml:space="preserve"> </w:t>
      </w:r>
      <w:r>
        <w:t>by the</w:t>
      </w:r>
      <w:r>
        <w:rPr>
          <w:spacing w:val="-13"/>
        </w:rPr>
        <w:t xml:space="preserve"> </w:t>
      </w:r>
      <w:r>
        <w:t>Texas</w:t>
      </w:r>
      <w:r>
        <w:rPr>
          <w:spacing w:val="-4"/>
        </w:rPr>
        <w:t xml:space="preserve"> </w:t>
      </w:r>
      <w:r>
        <w:t>State Legislature</w:t>
      </w:r>
      <w:r>
        <w:rPr>
          <w:spacing w:val="19"/>
        </w:rPr>
        <w:t xml:space="preserve"> </w:t>
      </w:r>
      <w:r>
        <w:t>(</w:t>
      </w:r>
      <w:r w:rsidRPr="001E6179">
        <w:t>the</w:t>
      </w:r>
      <w:r w:rsidRPr="001E6179">
        <w:rPr>
          <w:spacing w:val="-2"/>
        </w:rPr>
        <w:t xml:space="preserve"> </w:t>
      </w:r>
      <w:r w:rsidRPr="001E6179">
        <w:t>"Legislature")</w:t>
      </w:r>
      <w:r>
        <w:t xml:space="preserve"> and/or allocation</w:t>
      </w:r>
      <w:r>
        <w:rPr>
          <w:spacing w:val="16"/>
        </w:rPr>
        <w:t xml:space="preserve"> </w:t>
      </w:r>
      <w:r>
        <w:t>of funds by the Board of</w:t>
      </w:r>
      <w:r>
        <w:rPr>
          <w:spacing w:val="-1"/>
        </w:rPr>
        <w:t xml:space="preserve"> </w:t>
      </w:r>
      <w:r>
        <w:t>Regents of</w:t>
      </w:r>
      <w:r>
        <w:rPr>
          <w:spacing w:val="-2"/>
        </w:rPr>
        <w:t xml:space="preserve"> </w:t>
      </w:r>
      <w:r>
        <w:t>SFASU (</w:t>
      </w:r>
      <w:r w:rsidRPr="001E6179">
        <w:t>the</w:t>
      </w:r>
      <w:r w:rsidRPr="001E6179">
        <w:rPr>
          <w:spacing w:val="-2"/>
        </w:rPr>
        <w:t xml:space="preserve"> </w:t>
      </w:r>
      <w:r w:rsidRPr="001E6179">
        <w:t>"Board").</w:t>
      </w:r>
      <w:r>
        <w:t xml:space="preserve"> If</w:t>
      </w:r>
      <w:r>
        <w:rPr>
          <w:spacing w:val="-14"/>
        </w:rPr>
        <w:t xml:space="preserve"> </w:t>
      </w:r>
      <w:r>
        <w:t>the</w:t>
      </w:r>
      <w:r>
        <w:rPr>
          <w:spacing w:val="-14"/>
        </w:rPr>
        <w:t xml:space="preserve"> </w:t>
      </w:r>
      <w:r>
        <w:t>Legislature</w:t>
      </w:r>
      <w:r>
        <w:rPr>
          <w:spacing w:val="-3"/>
        </w:rPr>
        <w:t xml:space="preserve"> </w:t>
      </w:r>
      <w:r>
        <w:t>fails</w:t>
      </w:r>
      <w:r>
        <w:rPr>
          <w:spacing w:val="-11"/>
        </w:rPr>
        <w:t xml:space="preserve"> </w:t>
      </w:r>
      <w:r>
        <w:t>to</w:t>
      </w:r>
      <w:r>
        <w:rPr>
          <w:spacing w:val="-14"/>
        </w:rPr>
        <w:t xml:space="preserve"> </w:t>
      </w:r>
      <w:r>
        <w:t>appropriate</w:t>
      </w:r>
      <w:r>
        <w:rPr>
          <w:spacing w:val="-1"/>
        </w:rPr>
        <w:t xml:space="preserve"> </w:t>
      </w:r>
      <w:r>
        <w:t>or</w:t>
      </w:r>
      <w:r>
        <w:rPr>
          <w:spacing w:val="-7"/>
        </w:rPr>
        <w:t xml:space="preserve"> </w:t>
      </w:r>
      <w:r>
        <w:t>allot</w:t>
      </w:r>
      <w:r>
        <w:rPr>
          <w:spacing w:val="-9"/>
        </w:rPr>
        <w:t xml:space="preserve"> </w:t>
      </w:r>
      <w:r>
        <w:t>the</w:t>
      </w:r>
      <w:r>
        <w:rPr>
          <w:spacing w:val="-14"/>
        </w:rPr>
        <w:t xml:space="preserve"> </w:t>
      </w:r>
      <w:r>
        <w:t>necessary</w:t>
      </w:r>
      <w:r>
        <w:rPr>
          <w:spacing w:val="12"/>
        </w:rPr>
        <w:t xml:space="preserve"> </w:t>
      </w:r>
      <w:r>
        <w:t>funds,</w:t>
      </w:r>
      <w:r>
        <w:rPr>
          <w:spacing w:val="-2"/>
        </w:rPr>
        <w:t xml:space="preserve"> </w:t>
      </w:r>
      <w:r>
        <w:t>or</w:t>
      </w:r>
      <w:r>
        <w:rPr>
          <w:spacing w:val="-14"/>
        </w:rPr>
        <w:t xml:space="preserve"> </w:t>
      </w:r>
      <w:r>
        <w:t>the</w:t>
      </w:r>
      <w:r>
        <w:rPr>
          <w:spacing w:val="-10"/>
        </w:rPr>
        <w:t xml:space="preserve"> </w:t>
      </w:r>
      <w:r>
        <w:t>Board</w:t>
      </w:r>
      <w:r>
        <w:rPr>
          <w:spacing w:val="-8"/>
        </w:rPr>
        <w:t xml:space="preserve"> </w:t>
      </w:r>
      <w:r>
        <w:t>fails</w:t>
      </w:r>
      <w:r>
        <w:rPr>
          <w:spacing w:val="-11"/>
        </w:rPr>
        <w:t xml:space="preserve"> </w:t>
      </w:r>
      <w:r>
        <w:t>to</w:t>
      </w:r>
      <w:r>
        <w:rPr>
          <w:spacing w:val="-14"/>
        </w:rPr>
        <w:t xml:space="preserve"> </w:t>
      </w:r>
      <w:r>
        <w:t>allocate</w:t>
      </w:r>
      <w:r>
        <w:rPr>
          <w:spacing w:val="-12"/>
        </w:rPr>
        <w:t xml:space="preserve"> </w:t>
      </w:r>
      <w:r>
        <w:t>the</w:t>
      </w:r>
      <w:r>
        <w:rPr>
          <w:spacing w:val="-14"/>
        </w:rPr>
        <w:t xml:space="preserve"> </w:t>
      </w:r>
      <w:r>
        <w:t>necessary funds,</w:t>
      </w:r>
      <w:r>
        <w:rPr>
          <w:spacing w:val="-9"/>
        </w:rPr>
        <w:t xml:space="preserve"> </w:t>
      </w:r>
      <w:r>
        <w:t>then</w:t>
      </w:r>
      <w:r>
        <w:rPr>
          <w:spacing w:val="-14"/>
        </w:rPr>
        <w:t xml:space="preserve"> </w:t>
      </w:r>
      <w:r>
        <w:t>SFASU</w:t>
      </w:r>
      <w:r>
        <w:rPr>
          <w:spacing w:val="-6"/>
        </w:rPr>
        <w:t xml:space="preserve"> </w:t>
      </w:r>
      <w:r>
        <w:t>will</w:t>
      </w:r>
      <w:r>
        <w:rPr>
          <w:spacing w:val="-14"/>
        </w:rPr>
        <w:t xml:space="preserve"> </w:t>
      </w:r>
      <w:r>
        <w:t>issue</w:t>
      </w:r>
      <w:r>
        <w:rPr>
          <w:spacing w:val="-13"/>
        </w:rPr>
        <w:t xml:space="preserve"> </w:t>
      </w:r>
      <w:r>
        <w:t>written</w:t>
      </w:r>
      <w:r>
        <w:rPr>
          <w:spacing w:val="-8"/>
        </w:rPr>
        <w:t xml:space="preserve"> </w:t>
      </w:r>
      <w:r>
        <w:t>notice</w:t>
      </w:r>
      <w:r>
        <w:rPr>
          <w:spacing w:val="-5"/>
        </w:rPr>
        <w:t xml:space="preserve"> </w:t>
      </w:r>
      <w:r>
        <w:t>to</w:t>
      </w:r>
      <w:r>
        <w:rPr>
          <w:spacing w:val="-14"/>
        </w:rPr>
        <w:t xml:space="preserve"> </w:t>
      </w:r>
      <w:r>
        <w:t>Contractor and</w:t>
      </w:r>
      <w:r>
        <w:rPr>
          <w:spacing w:val="-14"/>
        </w:rPr>
        <w:t xml:space="preserve"> </w:t>
      </w:r>
      <w:r>
        <w:t>SFASU</w:t>
      </w:r>
      <w:r>
        <w:rPr>
          <w:spacing w:val="-7"/>
        </w:rPr>
        <w:t xml:space="preserve"> </w:t>
      </w:r>
      <w:r>
        <w:t>may</w:t>
      </w:r>
      <w:r>
        <w:rPr>
          <w:spacing w:val="-3"/>
        </w:rPr>
        <w:t xml:space="preserve"> </w:t>
      </w:r>
      <w:r>
        <w:t>terminate</w:t>
      </w:r>
      <w:r>
        <w:rPr>
          <w:spacing w:val="-9"/>
        </w:rPr>
        <w:t xml:space="preserve"> </w:t>
      </w:r>
      <w:r>
        <w:t>this</w:t>
      </w:r>
      <w:r>
        <w:rPr>
          <w:spacing w:val="-11"/>
        </w:rPr>
        <w:t xml:space="preserve"> </w:t>
      </w:r>
      <w:r>
        <w:t>Agreement</w:t>
      </w:r>
      <w:r>
        <w:rPr>
          <w:spacing w:val="-5"/>
        </w:rPr>
        <w:t xml:space="preserve"> </w:t>
      </w:r>
      <w:r>
        <w:t>without further duty or</w:t>
      </w:r>
      <w:r>
        <w:rPr>
          <w:spacing w:val="-5"/>
        </w:rPr>
        <w:t xml:space="preserve"> </w:t>
      </w:r>
      <w:r>
        <w:t>obligation hereunder. Contractor acknowledges that</w:t>
      </w:r>
      <w:r>
        <w:rPr>
          <w:spacing w:val="-2"/>
        </w:rPr>
        <w:t xml:space="preserve"> </w:t>
      </w:r>
      <w:r>
        <w:t>appropriation,</w:t>
      </w:r>
      <w:r>
        <w:rPr>
          <w:spacing w:val="-7"/>
        </w:rPr>
        <w:t xml:space="preserve"> </w:t>
      </w:r>
      <w:r>
        <w:t>allotment, and</w:t>
      </w:r>
      <w:r>
        <w:rPr>
          <w:spacing w:val="-10"/>
        </w:rPr>
        <w:t xml:space="preserve"> </w:t>
      </w:r>
      <w:r>
        <w:t>allocation of funds are beyond the control of SFASU.</w:t>
      </w:r>
    </w:p>
    <w:p w14:paraId="4BF92956" w14:textId="77777777" w:rsidR="000C1CF2" w:rsidRDefault="0074730B">
      <w:pPr>
        <w:pStyle w:val="BodyText"/>
        <w:spacing w:before="220" w:line="242" w:lineRule="auto"/>
        <w:ind w:left="85" w:right="66"/>
        <w:jc w:val="both"/>
      </w:pPr>
      <w:r>
        <w:t>As an independent contractor, Contractor understands and agrees that he/she will not be entitled to any benefits generally available to Stephen F. Austin State University employees. Contractor shall be responsible for all expenses necessary</w:t>
      </w:r>
      <w:r>
        <w:rPr>
          <w:spacing w:val="40"/>
        </w:rPr>
        <w:t xml:space="preserve"> </w:t>
      </w:r>
      <w:r>
        <w:t>to carry out the services under this agreement, and shall not be reimbursed by SFASU for such</w:t>
      </w:r>
      <w:r>
        <w:rPr>
          <w:spacing w:val="-14"/>
        </w:rPr>
        <w:t xml:space="preserve"> </w:t>
      </w:r>
      <w:r>
        <w:t>expenses</w:t>
      </w:r>
      <w:r>
        <w:rPr>
          <w:spacing w:val="-8"/>
        </w:rPr>
        <w:t xml:space="preserve"> </w:t>
      </w:r>
      <w:r>
        <w:t>except</w:t>
      </w:r>
      <w:r>
        <w:rPr>
          <w:spacing w:val="-1"/>
        </w:rPr>
        <w:t xml:space="preserve"> </w:t>
      </w:r>
      <w:r>
        <w:t>as</w:t>
      </w:r>
      <w:r>
        <w:rPr>
          <w:spacing w:val="-12"/>
        </w:rPr>
        <w:t xml:space="preserve"> </w:t>
      </w:r>
      <w:r>
        <w:t>otherwise provided</w:t>
      </w:r>
      <w:r>
        <w:rPr>
          <w:spacing w:val="-6"/>
        </w:rPr>
        <w:t xml:space="preserve"> </w:t>
      </w:r>
      <w:r>
        <w:t>in</w:t>
      </w:r>
      <w:r>
        <w:rPr>
          <w:spacing w:val="-13"/>
        </w:rPr>
        <w:t xml:space="preserve"> </w:t>
      </w:r>
      <w:r>
        <w:t>this</w:t>
      </w:r>
      <w:r>
        <w:rPr>
          <w:spacing w:val="-11"/>
        </w:rPr>
        <w:t xml:space="preserve"> </w:t>
      </w:r>
      <w:r>
        <w:t>agreement. Contractor warrants</w:t>
      </w:r>
      <w:r>
        <w:rPr>
          <w:spacing w:val="-1"/>
        </w:rPr>
        <w:t xml:space="preserve"> </w:t>
      </w:r>
      <w:r>
        <w:t>and</w:t>
      </w:r>
      <w:r>
        <w:rPr>
          <w:spacing w:val="-10"/>
        </w:rPr>
        <w:t xml:space="preserve"> </w:t>
      </w:r>
      <w:r>
        <w:t>represents that</w:t>
      </w:r>
      <w:r>
        <w:rPr>
          <w:spacing w:val="-14"/>
        </w:rPr>
        <w:t xml:space="preserve"> </w:t>
      </w:r>
      <w:r>
        <w:t xml:space="preserve">Contractor has full power and authority to enter into and perform this agreement and to make the grant of rights contained </w:t>
      </w:r>
      <w:r>
        <w:rPr>
          <w:spacing w:val="-2"/>
        </w:rPr>
        <w:t>herein.</w:t>
      </w:r>
    </w:p>
    <w:p w14:paraId="30B3B6B0" w14:textId="77777777" w:rsidR="000C1CF2" w:rsidRDefault="0074730B">
      <w:pPr>
        <w:pStyle w:val="BodyText"/>
        <w:spacing w:before="228"/>
        <w:ind w:left="85"/>
        <w:jc w:val="both"/>
      </w:pPr>
      <w:r>
        <w:t>Intellectual</w:t>
      </w:r>
      <w:r>
        <w:rPr>
          <w:spacing w:val="-8"/>
        </w:rPr>
        <w:t xml:space="preserve"> </w:t>
      </w:r>
      <w:r>
        <w:rPr>
          <w:spacing w:val="-2"/>
        </w:rPr>
        <w:t>Property:</w:t>
      </w:r>
    </w:p>
    <w:p w14:paraId="79744DBC" w14:textId="1F2E5316" w:rsidR="000C1CF2" w:rsidRPr="00C2239F" w:rsidRDefault="00C2239F" w:rsidP="00C2239F">
      <w:pPr>
        <w:spacing w:before="149"/>
        <w:rPr>
          <w:sz w:val="31"/>
        </w:rPr>
      </w:pPr>
      <w:r>
        <w:rPr>
          <w:sz w:val="20"/>
        </w:rPr>
        <w:tab/>
      </w:r>
      <w:sdt>
        <w:sdtPr>
          <w:rPr>
            <w:sz w:val="20"/>
          </w:rPr>
          <w:id w:val="-58607052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sidR="0074730B" w:rsidRPr="00C2239F">
        <w:rPr>
          <w:sz w:val="20"/>
        </w:rPr>
        <w:t>Intellectual</w:t>
      </w:r>
      <w:r w:rsidR="0074730B" w:rsidRPr="00C2239F">
        <w:rPr>
          <w:spacing w:val="12"/>
          <w:sz w:val="20"/>
        </w:rPr>
        <w:t xml:space="preserve"> </w:t>
      </w:r>
      <w:r w:rsidR="0074730B" w:rsidRPr="00C2239F">
        <w:rPr>
          <w:sz w:val="20"/>
        </w:rPr>
        <w:t>Property</w:t>
      </w:r>
      <w:r w:rsidR="0074730B" w:rsidRPr="00C2239F">
        <w:rPr>
          <w:spacing w:val="22"/>
          <w:sz w:val="20"/>
        </w:rPr>
        <w:t xml:space="preserve"> </w:t>
      </w:r>
      <w:r w:rsidR="0074730B" w:rsidRPr="00C2239F">
        <w:rPr>
          <w:sz w:val="20"/>
        </w:rPr>
        <w:t>is</w:t>
      </w:r>
      <w:r w:rsidR="0074730B" w:rsidRPr="00C2239F">
        <w:rPr>
          <w:spacing w:val="-6"/>
          <w:sz w:val="20"/>
        </w:rPr>
        <w:t xml:space="preserve"> </w:t>
      </w:r>
      <w:r w:rsidR="0074730B" w:rsidRPr="00C2239F">
        <w:rPr>
          <w:sz w:val="20"/>
        </w:rPr>
        <w:t>not</w:t>
      </w:r>
      <w:r w:rsidR="0074730B" w:rsidRPr="00C2239F">
        <w:rPr>
          <w:spacing w:val="-1"/>
          <w:sz w:val="20"/>
        </w:rPr>
        <w:t xml:space="preserve"> </w:t>
      </w:r>
      <w:r w:rsidR="0074730B" w:rsidRPr="00C2239F">
        <w:rPr>
          <w:sz w:val="20"/>
        </w:rPr>
        <w:t>a</w:t>
      </w:r>
      <w:r w:rsidR="0074730B" w:rsidRPr="00C2239F">
        <w:rPr>
          <w:spacing w:val="-3"/>
          <w:sz w:val="20"/>
        </w:rPr>
        <w:t xml:space="preserve"> </w:t>
      </w:r>
      <w:r w:rsidR="0074730B" w:rsidRPr="00C2239F">
        <w:rPr>
          <w:sz w:val="20"/>
        </w:rPr>
        <w:t>part</w:t>
      </w:r>
      <w:r w:rsidR="0074730B" w:rsidRPr="00C2239F">
        <w:rPr>
          <w:spacing w:val="-2"/>
          <w:sz w:val="20"/>
        </w:rPr>
        <w:t xml:space="preserve"> </w:t>
      </w:r>
      <w:r w:rsidR="0074730B" w:rsidRPr="00C2239F">
        <w:rPr>
          <w:sz w:val="20"/>
        </w:rPr>
        <w:t>of</w:t>
      </w:r>
      <w:r w:rsidR="0074730B" w:rsidRPr="00C2239F">
        <w:rPr>
          <w:spacing w:val="-9"/>
          <w:sz w:val="20"/>
        </w:rPr>
        <w:t xml:space="preserve"> </w:t>
      </w:r>
      <w:r w:rsidR="0074730B" w:rsidRPr="00C2239F">
        <w:rPr>
          <w:sz w:val="20"/>
        </w:rPr>
        <w:t>contracted</w:t>
      </w:r>
      <w:r w:rsidR="0074730B" w:rsidRPr="00C2239F">
        <w:rPr>
          <w:spacing w:val="9"/>
          <w:sz w:val="20"/>
        </w:rPr>
        <w:t xml:space="preserve"> </w:t>
      </w:r>
      <w:r w:rsidR="0074730B" w:rsidRPr="00C2239F">
        <w:rPr>
          <w:spacing w:val="-2"/>
          <w:sz w:val="20"/>
        </w:rPr>
        <w:t>services.</w:t>
      </w:r>
    </w:p>
    <w:p w14:paraId="7DD7104B" w14:textId="3D9935F5" w:rsidR="000C1CF2" w:rsidRPr="00C2239F" w:rsidRDefault="00C2239F" w:rsidP="00C2239F">
      <w:pPr>
        <w:tabs>
          <w:tab w:val="left" w:pos="450"/>
          <w:tab w:val="left" w:pos="720"/>
        </w:tabs>
        <w:spacing w:before="144" w:line="237" w:lineRule="auto"/>
        <w:ind w:left="1440" w:right="61" w:hanging="1440"/>
        <w:rPr>
          <w:sz w:val="31"/>
        </w:rPr>
      </w:pPr>
      <w:r>
        <w:rPr>
          <w:sz w:val="20"/>
        </w:rPr>
        <w:tab/>
      </w:r>
      <w:r>
        <w:rPr>
          <w:sz w:val="20"/>
        </w:rPr>
        <w:tab/>
      </w:r>
      <w:sdt>
        <w:sdtPr>
          <w:rPr>
            <w:sz w:val="20"/>
          </w:rPr>
          <w:id w:val="18395048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sidR="0074730B" w:rsidRPr="00C2239F">
        <w:rPr>
          <w:sz w:val="20"/>
        </w:rPr>
        <w:t>SFASU and Contractor acknowledge and</w:t>
      </w:r>
      <w:r w:rsidR="0074730B" w:rsidRPr="00C2239F">
        <w:rPr>
          <w:spacing w:val="-4"/>
          <w:sz w:val="20"/>
        </w:rPr>
        <w:t xml:space="preserve"> </w:t>
      </w:r>
      <w:r w:rsidR="0074730B" w:rsidRPr="00C2239F">
        <w:rPr>
          <w:sz w:val="20"/>
        </w:rPr>
        <w:t>confirm that SFASU has special ordered or commissioned from Contractor the</w:t>
      </w:r>
      <w:r w:rsidR="0074730B" w:rsidRPr="00C2239F">
        <w:rPr>
          <w:spacing w:val="-3"/>
          <w:sz w:val="20"/>
        </w:rPr>
        <w:t xml:space="preserve"> </w:t>
      </w:r>
      <w:r w:rsidR="0074730B" w:rsidRPr="00C2239F">
        <w:rPr>
          <w:sz w:val="20"/>
        </w:rPr>
        <w:t>Work referenced above and that</w:t>
      </w:r>
      <w:r w:rsidR="0074730B" w:rsidRPr="00C2239F">
        <w:rPr>
          <w:spacing w:val="-7"/>
          <w:sz w:val="20"/>
        </w:rPr>
        <w:t xml:space="preserve"> </w:t>
      </w:r>
      <w:r w:rsidR="0074730B" w:rsidRPr="00C2239F">
        <w:rPr>
          <w:sz w:val="20"/>
        </w:rPr>
        <w:t>no</w:t>
      </w:r>
      <w:r w:rsidR="0074730B" w:rsidRPr="00C2239F">
        <w:rPr>
          <w:spacing w:val="-7"/>
          <w:sz w:val="20"/>
        </w:rPr>
        <w:t xml:space="preserve"> </w:t>
      </w:r>
      <w:r w:rsidR="0074730B" w:rsidRPr="00C2239F">
        <w:rPr>
          <w:sz w:val="20"/>
        </w:rPr>
        <w:t>party other than</w:t>
      </w:r>
      <w:r w:rsidR="0074730B" w:rsidRPr="00C2239F">
        <w:rPr>
          <w:spacing w:val="-2"/>
          <w:sz w:val="20"/>
        </w:rPr>
        <w:t xml:space="preserve"> </w:t>
      </w:r>
      <w:r w:rsidR="0074730B" w:rsidRPr="00C2239F">
        <w:rPr>
          <w:sz w:val="20"/>
        </w:rPr>
        <w:t>Contractor has</w:t>
      </w:r>
      <w:r w:rsidR="0074730B" w:rsidRPr="00C2239F">
        <w:rPr>
          <w:spacing w:val="-7"/>
          <w:sz w:val="20"/>
        </w:rPr>
        <w:t xml:space="preserve"> </w:t>
      </w:r>
      <w:r w:rsidR="0074730B" w:rsidRPr="00C2239F">
        <w:rPr>
          <w:sz w:val="20"/>
        </w:rPr>
        <w:t>rights, titles</w:t>
      </w:r>
      <w:r w:rsidR="0074730B" w:rsidRPr="00C2239F">
        <w:rPr>
          <w:spacing w:val="-3"/>
          <w:sz w:val="20"/>
        </w:rPr>
        <w:t xml:space="preserve"> </w:t>
      </w:r>
      <w:r w:rsidR="0074730B" w:rsidRPr="00C2239F">
        <w:rPr>
          <w:sz w:val="20"/>
        </w:rPr>
        <w:t>or</w:t>
      </w:r>
      <w:r w:rsidR="0074730B" w:rsidRPr="00C2239F">
        <w:rPr>
          <w:spacing w:val="-8"/>
          <w:sz w:val="20"/>
        </w:rPr>
        <w:t xml:space="preserve"> </w:t>
      </w:r>
      <w:r w:rsidR="0074730B" w:rsidRPr="00C2239F">
        <w:rPr>
          <w:sz w:val="20"/>
        </w:rPr>
        <w:t>interests in</w:t>
      </w:r>
      <w:r w:rsidR="0074730B" w:rsidRPr="00C2239F">
        <w:rPr>
          <w:spacing w:val="-5"/>
          <w:sz w:val="20"/>
        </w:rPr>
        <w:t xml:space="preserve"> </w:t>
      </w:r>
      <w:r w:rsidR="0074730B" w:rsidRPr="00C2239F">
        <w:rPr>
          <w:sz w:val="20"/>
        </w:rPr>
        <w:t>the Works. Contractor acknowledges that its</w:t>
      </w:r>
      <w:r w:rsidR="0074730B" w:rsidRPr="00C2239F">
        <w:rPr>
          <w:spacing w:val="-2"/>
          <w:sz w:val="20"/>
        </w:rPr>
        <w:t xml:space="preserve"> </w:t>
      </w:r>
      <w:r w:rsidR="0074730B" w:rsidRPr="00C2239F">
        <w:rPr>
          <w:sz w:val="20"/>
        </w:rPr>
        <w:t>services, including works on and</w:t>
      </w:r>
      <w:r w:rsidR="0074730B" w:rsidRPr="00C2239F">
        <w:rPr>
          <w:spacing w:val="-3"/>
          <w:sz w:val="20"/>
        </w:rPr>
        <w:t xml:space="preserve"> </w:t>
      </w:r>
      <w:r w:rsidR="0074730B" w:rsidRPr="00C2239F">
        <w:rPr>
          <w:sz w:val="20"/>
        </w:rPr>
        <w:t>contributions to</w:t>
      </w:r>
      <w:r w:rsidR="0074730B" w:rsidRPr="00C2239F">
        <w:rPr>
          <w:spacing w:val="-2"/>
          <w:sz w:val="20"/>
        </w:rPr>
        <w:t xml:space="preserve"> </w:t>
      </w:r>
      <w:r w:rsidR="0074730B" w:rsidRPr="00C2239F">
        <w:rPr>
          <w:sz w:val="20"/>
        </w:rPr>
        <w:t>the</w:t>
      </w:r>
      <w:r w:rsidR="0074730B" w:rsidRPr="00C2239F">
        <w:rPr>
          <w:spacing w:val="-3"/>
          <w:sz w:val="20"/>
        </w:rPr>
        <w:t xml:space="preserve"> </w:t>
      </w:r>
      <w:r w:rsidR="0074730B" w:rsidRPr="00C2239F">
        <w:rPr>
          <w:sz w:val="20"/>
        </w:rPr>
        <w:t>Work are rendered and made by Contractor at the instigation of SFASU; and all of Contractors work and contributions</w:t>
      </w:r>
      <w:r w:rsidR="0074730B" w:rsidRPr="00C2239F">
        <w:rPr>
          <w:spacing w:val="18"/>
          <w:sz w:val="20"/>
        </w:rPr>
        <w:t xml:space="preserve"> </w:t>
      </w:r>
      <w:r w:rsidR="0074730B" w:rsidRPr="00C2239F">
        <w:rPr>
          <w:sz w:val="20"/>
        </w:rPr>
        <w:t>are</w:t>
      </w:r>
      <w:r w:rsidR="0074730B" w:rsidRPr="00C2239F">
        <w:rPr>
          <w:spacing w:val="-7"/>
          <w:sz w:val="20"/>
        </w:rPr>
        <w:t xml:space="preserve"> </w:t>
      </w:r>
      <w:r w:rsidR="0074730B" w:rsidRPr="00C2239F">
        <w:rPr>
          <w:sz w:val="20"/>
        </w:rPr>
        <w:t>and</w:t>
      </w:r>
      <w:r w:rsidR="0074730B" w:rsidRPr="00C2239F">
        <w:rPr>
          <w:spacing w:val="-1"/>
          <w:sz w:val="20"/>
        </w:rPr>
        <w:t xml:space="preserve"> </w:t>
      </w:r>
      <w:r w:rsidR="0074730B" w:rsidRPr="00C2239F">
        <w:rPr>
          <w:sz w:val="20"/>
        </w:rPr>
        <w:t>at</w:t>
      </w:r>
      <w:r w:rsidR="0074730B" w:rsidRPr="00C2239F">
        <w:rPr>
          <w:spacing w:val="-6"/>
          <w:sz w:val="20"/>
        </w:rPr>
        <w:t xml:space="preserve"> </w:t>
      </w:r>
      <w:r w:rsidR="0074730B" w:rsidRPr="00C2239F">
        <w:rPr>
          <w:sz w:val="20"/>
        </w:rPr>
        <w:t>all</w:t>
      </w:r>
      <w:r w:rsidR="0074730B" w:rsidRPr="00C2239F">
        <w:rPr>
          <w:spacing w:val="-7"/>
          <w:sz w:val="20"/>
        </w:rPr>
        <w:t xml:space="preserve"> </w:t>
      </w:r>
      <w:r w:rsidR="0074730B" w:rsidRPr="00C2239F">
        <w:rPr>
          <w:sz w:val="20"/>
        </w:rPr>
        <w:t>times shall</w:t>
      </w:r>
      <w:r w:rsidR="0074730B" w:rsidRPr="00C2239F">
        <w:rPr>
          <w:spacing w:val="-4"/>
          <w:sz w:val="20"/>
        </w:rPr>
        <w:t xml:space="preserve"> </w:t>
      </w:r>
      <w:r w:rsidR="0074730B" w:rsidRPr="00C2239F">
        <w:rPr>
          <w:sz w:val="20"/>
        </w:rPr>
        <w:t>be</w:t>
      </w:r>
      <w:r w:rsidR="0074730B" w:rsidRPr="00C2239F">
        <w:rPr>
          <w:spacing w:val="-6"/>
          <w:sz w:val="20"/>
        </w:rPr>
        <w:t xml:space="preserve"> </w:t>
      </w:r>
      <w:r w:rsidR="0074730B" w:rsidRPr="00C2239F">
        <w:rPr>
          <w:sz w:val="20"/>
        </w:rPr>
        <w:t>regarded as</w:t>
      </w:r>
      <w:r w:rsidR="0074730B" w:rsidRPr="00C2239F">
        <w:rPr>
          <w:spacing w:val="-4"/>
          <w:sz w:val="20"/>
        </w:rPr>
        <w:t xml:space="preserve"> </w:t>
      </w:r>
      <w:r w:rsidR="0074730B" w:rsidRPr="00C2239F">
        <w:rPr>
          <w:position w:val="10"/>
          <w:sz w:val="7"/>
        </w:rPr>
        <w:t>11</w:t>
      </w:r>
      <w:r w:rsidR="0074730B" w:rsidRPr="00C2239F">
        <w:rPr>
          <w:sz w:val="20"/>
        </w:rPr>
        <w:t>work</w:t>
      </w:r>
      <w:r w:rsidR="0074730B" w:rsidRPr="00C2239F">
        <w:rPr>
          <w:spacing w:val="-10"/>
          <w:sz w:val="20"/>
        </w:rPr>
        <w:t xml:space="preserve"> </w:t>
      </w:r>
      <w:r w:rsidR="0074730B" w:rsidRPr="00C2239F">
        <w:rPr>
          <w:sz w:val="20"/>
        </w:rPr>
        <w:t>made for hire", as</w:t>
      </w:r>
      <w:r w:rsidR="0074730B" w:rsidRPr="00C2239F">
        <w:rPr>
          <w:spacing w:val="-2"/>
          <w:sz w:val="20"/>
        </w:rPr>
        <w:t xml:space="preserve"> </w:t>
      </w:r>
      <w:r w:rsidR="0074730B" w:rsidRPr="00C2239F">
        <w:rPr>
          <w:sz w:val="20"/>
        </w:rPr>
        <w:t>that</w:t>
      </w:r>
      <w:r w:rsidR="0074730B" w:rsidRPr="00C2239F">
        <w:rPr>
          <w:spacing w:val="-4"/>
          <w:sz w:val="20"/>
        </w:rPr>
        <w:t xml:space="preserve"> </w:t>
      </w:r>
      <w:r w:rsidR="0074730B" w:rsidRPr="00C2239F">
        <w:rPr>
          <w:sz w:val="20"/>
        </w:rPr>
        <w:t>term</w:t>
      </w:r>
      <w:r w:rsidR="0074730B" w:rsidRPr="00C2239F">
        <w:rPr>
          <w:spacing w:val="-7"/>
          <w:sz w:val="20"/>
        </w:rPr>
        <w:t xml:space="preserve"> </w:t>
      </w:r>
      <w:r w:rsidR="0074730B" w:rsidRPr="00C2239F">
        <w:rPr>
          <w:sz w:val="20"/>
        </w:rPr>
        <w:t>is</w:t>
      </w:r>
      <w:r w:rsidR="0074730B" w:rsidRPr="00C2239F">
        <w:rPr>
          <w:spacing w:val="-12"/>
          <w:sz w:val="20"/>
        </w:rPr>
        <w:t xml:space="preserve"> </w:t>
      </w:r>
      <w:r w:rsidR="0074730B" w:rsidRPr="00C2239F">
        <w:rPr>
          <w:sz w:val="20"/>
        </w:rPr>
        <w:t>used</w:t>
      </w:r>
      <w:r w:rsidR="0074730B" w:rsidRPr="00C2239F">
        <w:rPr>
          <w:spacing w:val="-2"/>
          <w:sz w:val="20"/>
        </w:rPr>
        <w:t xml:space="preserve"> </w:t>
      </w:r>
      <w:r w:rsidR="0074730B" w:rsidRPr="00C2239F">
        <w:rPr>
          <w:sz w:val="20"/>
        </w:rPr>
        <w:t>in</w:t>
      </w:r>
      <w:r w:rsidR="0074730B" w:rsidRPr="00C2239F">
        <w:rPr>
          <w:spacing w:val="-7"/>
          <w:sz w:val="20"/>
        </w:rPr>
        <w:t xml:space="preserve"> </w:t>
      </w:r>
      <w:r w:rsidR="0074730B" w:rsidRPr="00C2239F">
        <w:rPr>
          <w:sz w:val="20"/>
        </w:rPr>
        <w:t>the</w:t>
      </w:r>
      <w:r w:rsidR="0074730B" w:rsidRPr="00C2239F">
        <w:rPr>
          <w:spacing w:val="-2"/>
          <w:sz w:val="20"/>
        </w:rPr>
        <w:t xml:space="preserve"> </w:t>
      </w:r>
      <w:r w:rsidR="0074730B" w:rsidRPr="00C2239F">
        <w:rPr>
          <w:sz w:val="20"/>
        </w:rPr>
        <w:t>U.S. Copyright Act. Contractor acknowledges and</w:t>
      </w:r>
      <w:r w:rsidR="0074730B" w:rsidRPr="00C2239F">
        <w:rPr>
          <w:spacing w:val="-1"/>
          <w:sz w:val="20"/>
        </w:rPr>
        <w:t xml:space="preserve"> </w:t>
      </w:r>
      <w:r w:rsidR="0074730B" w:rsidRPr="00C2239F">
        <w:rPr>
          <w:sz w:val="20"/>
        </w:rPr>
        <w:t>agrees that</w:t>
      </w:r>
      <w:r w:rsidR="0074730B" w:rsidRPr="00C2239F">
        <w:rPr>
          <w:spacing w:val="-4"/>
          <w:sz w:val="20"/>
        </w:rPr>
        <w:t xml:space="preserve"> </w:t>
      </w:r>
      <w:r w:rsidR="0074730B" w:rsidRPr="00C2239F">
        <w:rPr>
          <w:sz w:val="20"/>
        </w:rPr>
        <w:t>the</w:t>
      </w:r>
      <w:r w:rsidR="0074730B" w:rsidRPr="00C2239F">
        <w:rPr>
          <w:spacing w:val="-5"/>
          <w:sz w:val="20"/>
        </w:rPr>
        <w:t xml:space="preserve"> </w:t>
      </w:r>
      <w:r w:rsidR="0074730B" w:rsidRPr="00C2239F">
        <w:rPr>
          <w:sz w:val="20"/>
        </w:rPr>
        <w:t>Work</w:t>
      </w:r>
      <w:r w:rsidR="0074730B" w:rsidRPr="00C2239F">
        <w:rPr>
          <w:spacing w:val="-4"/>
          <w:sz w:val="20"/>
        </w:rPr>
        <w:t xml:space="preserve"> </w:t>
      </w:r>
      <w:r w:rsidR="0074730B" w:rsidRPr="00C2239F">
        <w:rPr>
          <w:sz w:val="20"/>
        </w:rPr>
        <w:t>(and all</w:t>
      </w:r>
      <w:r w:rsidR="0074730B" w:rsidRPr="00C2239F">
        <w:rPr>
          <w:spacing w:val="-13"/>
          <w:sz w:val="20"/>
        </w:rPr>
        <w:t xml:space="preserve"> </w:t>
      </w:r>
      <w:r w:rsidR="0074730B" w:rsidRPr="00C2239F">
        <w:rPr>
          <w:sz w:val="20"/>
        </w:rPr>
        <w:t>rights therein, including without limitation copyright) belong to and shall be the sole and exclusive property of SFASU.</w:t>
      </w:r>
    </w:p>
    <w:p w14:paraId="3E98F5C5" w14:textId="77777777" w:rsidR="000C1CF2" w:rsidRDefault="000C1CF2">
      <w:pPr>
        <w:pStyle w:val="BodyText"/>
        <w:spacing w:before="5"/>
      </w:pPr>
    </w:p>
    <w:p w14:paraId="0D196F65" w14:textId="77777777" w:rsidR="000C1CF2" w:rsidRDefault="0074730B" w:rsidP="00C2239F">
      <w:pPr>
        <w:pStyle w:val="BodyText"/>
        <w:spacing w:line="237" w:lineRule="auto"/>
        <w:ind w:left="1440" w:right="60" w:firstLine="3"/>
        <w:jc w:val="both"/>
      </w:pPr>
      <w:r>
        <w:t>If</w:t>
      </w:r>
      <w:r>
        <w:rPr>
          <w:spacing w:val="-2"/>
        </w:rPr>
        <w:t xml:space="preserve"> </w:t>
      </w:r>
      <w:r>
        <w:t>for</w:t>
      </w:r>
      <w:r>
        <w:rPr>
          <w:spacing w:val="-5"/>
        </w:rPr>
        <w:t xml:space="preserve"> </w:t>
      </w:r>
      <w:r>
        <w:t>any reason the Work would not be</w:t>
      </w:r>
      <w:r>
        <w:rPr>
          <w:spacing w:val="-2"/>
        </w:rPr>
        <w:t xml:space="preserve"> </w:t>
      </w:r>
      <w:r>
        <w:t>considered a work made for</w:t>
      </w:r>
      <w:r>
        <w:rPr>
          <w:spacing w:val="-1"/>
        </w:rPr>
        <w:t xml:space="preserve"> </w:t>
      </w:r>
      <w:r>
        <w:t>hire under applicable law, Contractor hereby assigns, transfers, and conveys any and all rights, title, and interest to SFASU, including without limitation</w:t>
      </w:r>
      <w:r>
        <w:rPr>
          <w:spacing w:val="-14"/>
        </w:rPr>
        <w:t xml:space="preserve"> </w:t>
      </w:r>
      <w:r>
        <w:t>all</w:t>
      </w:r>
      <w:r>
        <w:rPr>
          <w:spacing w:val="-13"/>
        </w:rPr>
        <w:t xml:space="preserve"> </w:t>
      </w:r>
      <w:r>
        <w:t>copyrights, patents, rights</w:t>
      </w:r>
      <w:r>
        <w:rPr>
          <w:spacing w:val="-13"/>
        </w:rPr>
        <w:t xml:space="preserve"> </w:t>
      </w:r>
      <w:r>
        <w:t>of</w:t>
      </w:r>
      <w:r>
        <w:rPr>
          <w:spacing w:val="-14"/>
        </w:rPr>
        <w:t xml:space="preserve"> </w:t>
      </w:r>
      <w:r>
        <w:t>reproduction, rights</w:t>
      </w:r>
      <w:r>
        <w:rPr>
          <w:spacing w:val="-4"/>
        </w:rPr>
        <w:t xml:space="preserve"> </w:t>
      </w:r>
      <w:r>
        <w:t>to</w:t>
      </w:r>
      <w:r>
        <w:rPr>
          <w:spacing w:val="-14"/>
        </w:rPr>
        <w:t xml:space="preserve"> </w:t>
      </w:r>
      <w:r>
        <w:t>ownership, and</w:t>
      </w:r>
      <w:r>
        <w:rPr>
          <w:spacing w:val="-14"/>
        </w:rPr>
        <w:t xml:space="preserve"> </w:t>
      </w:r>
      <w:r>
        <w:t>right</w:t>
      </w:r>
      <w:r>
        <w:rPr>
          <w:spacing w:val="-10"/>
        </w:rPr>
        <w:t xml:space="preserve"> </w:t>
      </w:r>
      <w:r>
        <w:t>to</w:t>
      </w:r>
      <w:r>
        <w:rPr>
          <w:spacing w:val="-13"/>
        </w:rPr>
        <w:t xml:space="preserve"> </w:t>
      </w:r>
      <w:r>
        <w:t>secure</w:t>
      </w:r>
      <w:r>
        <w:rPr>
          <w:spacing w:val="-14"/>
        </w:rPr>
        <w:t xml:space="preserve"> </w:t>
      </w:r>
      <w:r>
        <w:t>registrations, renewals, reissues</w:t>
      </w:r>
      <w:r>
        <w:rPr>
          <w:spacing w:val="-1"/>
        </w:rPr>
        <w:t xml:space="preserve"> </w:t>
      </w:r>
      <w:r>
        <w:t>and</w:t>
      </w:r>
      <w:r>
        <w:rPr>
          <w:spacing w:val="-8"/>
        </w:rPr>
        <w:t xml:space="preserve"> </w:t>
      </w:r>
      <w:r>
        <w:t>extensions thereof. As</w:t>
      </w:r>
      <w:r>
        <w:rPr>
          <w:spacing w:val="-10"/>
        </w:rPr>
        <w:t xml:space="preserve"> </w:t>
      </w:r>
      <w:r>
        <w:t>the</w:t>
      </w:r>
      <w:r>
        <w:rPr>
          <w:spacing w:val="-11"/>
        </w:rPr>
        <w:t xml:space="preserve"> </w:t>
      </w:r>
      <w:r>
        <w:t>sole</w:t>
      </w:r>
      <w:r>
        <w:rPr>
          <w:spacing w:val="-8"/>
        </w:rPr>
        <w:t xml:space="preserve"> </w:t>
      </w:r>
      <w:r>
        <w:t>copyright holder</w:t>
      </w:r>
      <w:r>
        <w:rPr>
          <w:spacing w:val="-5"/>
        </w:rPr>
        <w:t xml:space="preserve"> </w:t>
      </w:r>
      <w:r>
        <w:t>of</w:t>
      </w:r>
      <w:r>
        <w:rPr>
          <w:spacing w:val="-11"/>
        </w:rPr>
        <w:t xml:space="preserve"> </w:t>
      </w:r>
      <w:r>
        <w:t>the</w:t>
      </w:r>
      <w:r>
        <w:rPr>
          <w:spacing w:val="-12"/>
        </w:rPr>
        <w:t xml:space="preserve"> </w:t>
      </w:r>
      <w:r>
        <w:t>Work, SFASU</w:t>
      </w:r>
      <w:r>
        <w:rPr>
          <w:spacing w:val="-8"/>
        </w:rPr>
        <w:t xml:space="preserve"> </w:t>
      </w:r>
      <w:r>
        <w:t>maintains and asserts the</w:t>
      </w:r>
      <w:r>
        <w:rPr>
          <w:spacing w:val="-1"/>
        </w:rPr>
        <w:t xml:space="preserve"> </w:t>
      </w:r>
      <w:r>
        <w:t>rights to use, reproduce, incorporate, make derivative works from, and/or edit the Work in</w:t>
      </w:r>
      <w:r>
        <w:rPr>
          <w:spacing w:val="-4"/>
        </w:rPr>
        <w:t xml:space="preserve"> </w:t>
      </w:r>
      <w:r>
        <w:t>any form</w:t>
      </w:r>
      <w:r>
        <w:rPr>
          <w:spacing w:val="-14"/>
        </w:rPr>
        <w:t xml:space="preserve"> </w:t>
      </w:r>
      <w:r>
        <w:t>of</w:t>
      </w:r>
      <w:r>
        <w:rPr>
          <w:spacing w:val="-7"/>
        </w:rPr>
        <w:t xml:space="preserve"> </w:t>
      </w:r>
      <w:r>
        <w:t>medium, expression, or</w:t>
      </w:r>
      <w:r>
        <w:rPr>
          <w:spacing w:val="-10"/>
        </w:rPr>
        <w:t xml:space="preserve"> </w:t>
      </w:r>
      <w:r>
        <w:t>technology now</w:t>
      </w:r>
      <w:r>
        <w:rPr>
          <w:spacing w:val="-8"/>
        </w:rPr>
        <w:t xml:space="preserve"> </w:t>
      </w:r>
      <w:r>
        <w:t>known or</w:t>
      </w:r>
      <w:r>
        <w:rPr>
          <w:spacing w:val="-11"/>
        </w:rPr>
        <w:t xml:space="preserve"> </w:t>
      </w:r>
      <w:r>
        <w:t>hereafter developed, at</w:t>
      </w:r>
      <w:r>
        <w:rPr>
          <w:spacing w:val="-7"/>
        </w:rPr>
        <w:t xml:space="preserve"> </w:t>
      </w:r>
      <w:r>
        <w:t>any time</w:t>
      </w:r>
      <w:r>
        <w:rPr>
          <w:spacing w:val="-5"/>
        </w:rPr>
        <w:t xml:space="preserve"> </w:t>
      </w:r>
      <w:r>
        <w:t>within</w:t>
      </w:r>
      <w:r>
        <w:rPr>
          <w:spacing w:val="-1"/>
        </w:rPr>
        <w:t xml:space="preserve"> </w:t>
      </w:r>
      <w:r>
        <w:t xml:space="preserve">SFASU's </w:t>
      </w:r>
      <w:r>
        <w:rPr>
          <w:spacing w:val="-2"/>
        </w:rPr>
        <w:t>discretion.</w:t>
      </w:r>
    </w:p>
    <w:p w14:paraId="23D32D97" w14:textId="77777777" w:rsidR="000C1CF2" w:rsidRDefault="000C1CF2" w:rsidP="00C2239F">
      <w:pPr>
        <w:pStyle w:val="BodyText"/>
        <w:spacing w:before="10"/>
        <w:ind w:left="1440"/>
      </w:pPr>
    </w:p>
    <w:p w14:paraId="7788C0A9" w14:textId="77777777" w:rsidR="000C1CF2" w:rsidRDefault="0074730B" w:rsidP="00C2239F">
      <w:pPr>
        <w:pStyle w:val="BodyText"/>
        <w:ind w:left="1440" w:right="60" w:hanging="2"/>
        <w:jc w:val="both"/>
      </w:pPr>
      <w:r>
        <w:t>If</w:t>
      </w:r>
      <w:r>
        <w:rPr>
          <w:spacing w:val="-14"/>
        </w:rPr>
        <w:t xml:space="preserve"> </w:t>
      </w:r>
      <w:r>
        <w:t>the</w:t>
      </w:r>
      <w:r>
        <w:rPr>
          <w:spacing w:val="-14"/>
        </w:rPr>
        <w:t xml:space="preserve"> </w:t>
      </w:r>
      <w:r>
        <w:t>Work</w:t>
      </w:r>
      <w:r>
        <w:rPr>
          <w:spacing w:val="-14"/>
        </w:rPr>
        <w:t xml:space="preserve"> </w:t>
      </w:r>
      <w:r>
        <w:t>is</w:t>
      </w:r>
      <w:r>
        <w:rPr>
          <w:spacing w:val="-14"/>
        </w:rPr>
        <w:t xml:space="preserve"> </w:t>
      </w:r>
      <w:r>
        <w:t>one</w:t>
      </w:r>
      <w:r>
        <w:rPr>
          <w:spacing w:val="-14"/>
        </w:rPr>
        <w:t xml:space="preserve"> </w:t>
      </w:r>
      <w:r>
        <w:t>to</w:t>
      </w:r>
      <w:r>
        <w:rPr>
          <w:spacing w:val="-14"/>
        </w:rPr>
        <w:t xml:space="preserve"> </w:t>
      </w:r>
      <w:r>
        <w:t>which</w:t>
      </w:r>
      <w:r>
        <w:rPr>
          <w:spacing w:val="-14"/>
        </w:rPr>
        <w:t xml:space="preserve"> </w:t>
      </w:r>
      <w:r>
        <w:t>the</w:t>
      </w:r>
      <w:r>
        <w:rPr>
          <w:spacing w:val="-14"/>
        </w:rPr>
        <w:t xml:space="preserve"> </w:t>
      </w:r>
      <w:r>
        <w:t>provisions</w:t>
      </w:r>
      <w:r>
        <w:rPr>
          <w:spacing w:val="-14"/>
        </w:rPr>
        <w:t xml:space="preserve"> </w:t>
      </w:r>
      <w:r>
        <w:t>of</w:t>
      </w:r>
      <w:r>
        <w:rPr>
          <w:spacing w:val="-13"/>
        </w:rPr>
        <w:t xml:space="preserve"> </w:t>
      </w:r>
      <w:r>
        <w:t>17</w:t>
      </w:r>
      <w:r>
        <w:rPr>
          <w:spacing w:val="-14"/>
        </w:rPr>
        <w:t xml:space="preserve"> </w:t>
      </w:r>
      <w:r>
        <w:t>U.S.C.</w:t>
      </w:r>
      <w:r>
        <w:rPr>
          <w:spacing w:val="-14"/>
        </w:rPr>
        <w:t xml:space="preserve"> </w:t>
      </w:r>
      <w:r>
        <w:t>§</w:t>
      </w:r>
      <w:r>
        <w:rPr>
          <w:spacing w:val="-14"/>
        </w:rPr>
        <w:t xml:space="preserve"> </w:t>
      </w:r>
      <w:r>
        <w:t>106A</w:t>
      </w:r>
      <w:r>
        <w:rPr>
          <w:spacing w:val="-14"/>
        </w:rPr>
        <w:t xml:space="preserve"> </w:t>
      </w:r>
      <w:r>
        <w:t>apply,</w:t>
      </w:r>
      <w:r>
        <w:rPr>
          <w:spacing w:val="-14"/>
        </w:rPr>
        <w:t xml:space="preserve"> </w:t>
      </w:r>
      <w:r>
        <w:t>Contractor</w:t>
      </w:r>
      <w:r>
        <w:rPr>
          <w:spacing w:val="-3"/>
        </w:rPr>
        <w:t xml:space="preserve"> </w:t>
      </w:r>
      <w:r>
        <w:t>hereby</w:t>
      </w:r>
      <w:r>
        <w:rPr>
          <w:spacing w:val="-2"/>
        </w:rPr>
        <w:t xml:space="preserve"> </w:t>
      </w:r>
      <w:r>
        <w:rPr>
          <w:b/>
          <w:sz w:val="21"/>
        </w:rPr>
        <w:t>waives</w:t>
      </w:r>
      <w:r>
        <w:rPr>
          <w:b/>
          <w:spacing w:val="-13"/>
          <w:sz w:val="21"/>
        </w:rPr>
        <w:t xml:space="preserve"> </w:t>
      </w:r>
      <w:r>
        <w:t>and</w:t>
      </w:r>
      <w:r>
        <w:rPr>
          <w:spacing w:val="-14"/>
        </w:rPr>
        <w:t xml:space="preserve"> </w:t>
      </w:r>
      <w:r>
        <w:t>appoints SFASU to assert on Contractor's behalf Contractor's moral rights or any equivalent rights regarding the form or extent of any alteration to the Work (including, without limitation, removal or destruction) or the making of</w:t>
      </w:r>
      <w:r>
        <w:rPr>
          <w:spacing w:val="-5"/>
        </w:rPr>
        <w:t xml:space="preserve"> </w:t>
      </w:r>
      <w:r>
        <w:t>any derivative works based on</w:t>
      </w:r>
      <w:r>
        <w:rPr>
          <w:spacing w:val="-2"/>
        </w:rPr>
        <w:t xml:space="preserve"> </w:t>
      </w:r>
      <w:r>
        <w:t>the</w:t>
      </w:r>
      <w:r>
        <w:rPr>
          <w:spacing w:val="-3"/>
        </w:rPr>
        <w:t xml:space="preserve"> </w:t>
      </w:r>
      <w:r>
        <w:t>Work, including, without limitation, photographs, drawings or other visual reproductions of the Work, in any medium, for university purposes.</w:t>
      </w:r>
    </w:p>
    <w:p w14:paraId="5454062F" w14:textId="77777777" w:rsidR="000C1CF2" w:rsidRDefault="000C1CF2" w:rsidP="00C2239F">
      <w:pPr>
        <w:pStyle w:val="BodyText"/>
        <w:spacing w:before="9"/>
        <w:ind w:left="1440"/>
      </w:pPr>
    </w:p>
    <w:p w14:paraId="367E1D67" w14:textId="77777777" w:rsidR="000C1CF2" w:rsidRDefault="0074730B" w:rsidP="00C2239F">
      <w:pPr>
        <w:pStyle w:val="BodyText"/>
        <w:ind w:left="1440" w:right="73" w:firstLine="5"/>
        <w:jc w:val="both"/>
      </w:pPr>
      <w:r>
        <w:t>Contractor warrants and</w:t>
      </w:r>
      <w:r>
        <w:rPr>
          <w:spacing w:val="-9"/>
        </w:rPr>
        <w:t xml:space="preserve"> </w:t>
      </w:r>
      <w:r>
        <w:t>guarantees to</w:t>
      </w:r>
      <w:r>
        <w:rPr>
          <w:spacing w:val="-12"/>
        </w:rPr>
        <w:t xml:space="preserve"> </w:t>
      </w:r>
      <w:r>
        <w:t>SFASU</w:t>
      </w:r>
      <w:r>
        <w:rPr>
          <w:spacing w:val="-3"/>
        </w:rPr>
        <w:t xml:space="preserve"> </w:t>
      </w:r>
      <w:r>
        <w:t>that</w:t>
      </w:r>
      <w:r>
        <w:rPr>
          <w:spacing w:val="-3"/>
        </w:rPr>
        <w:t xml:space="preserve"> </w:t>
      </w:r>
      <w:r>
        <w:t>the</w:t>
      </w:r>
      <w:r>
        <w:rPr>
          <w:spacing w:val="-5"/>
        </w:rPr>
        <w:t xml:space="preserve"> </w:t>
      </w:r>
      <w:r>
        <w:t>Work</w:t>
      </w:r>
      <w:r>
        <w:rPr>
          <w:spacing w:val="-5"/>
        </w:rPr>
        <w:t xml:space="preserve"> </w:t>
      </w:r>
      <w:r>
        <w:t>is</w:t>
      </w:r>
      <w:r>
        <w:rPr>
          <w:spacing w:val="-14"/>
        </w:rPr>
        <w:t xml:space="preserve"> </w:t>
      </w:r>
      <w:r>
        <w:t>original</w:t>
      </w:r>
      <w:r>
        <w:rPr>
          <w:spacing w:val="-8"/>
        </w:rPr>
        <w:t xml:space="preserve"> </w:t>
      </w:r>
      <w:r>
        <w:t>on</w:t>
      </w:r>
      <w:r>
        <w:rPr>
          <w:spacing w:val="-14"/>
        </w:rPr>
        <w:t xml:space="preserve"> </w:t>
      </w:r>
      <w:r>
        <w:t>his</w:t>
      </w:r>
      <w:r>
        <w:rPr>
          <w:spacing w:val="-7"/>
        </w:rPr>
        <w:t xml:space="preserve"> </w:t>
      </w:r>
      <w:r>
        <w:t>or</w:t>
      </w:r>
      <w:r>
        <w:rPr>
          <w:spacing w:val="-11"/>
        </w:rPr>
        <w:t xml:space="preserve"> </w:t>
      </w:r>
      <w:r>
        <w:t>her</w:t>
      </w:r>
      <w:r>
        <w:rPr>
          <w:spacing w:val="-14"/>
        </w:rPr>
        <w:t xml:space="preserve"> </w:t>
      </w:r>
      <w:r>
        <w:t>part, is</w:t>
      </w:r>
      <w:r>
        <w:rPr>
          <w:spacing w:val="-13"/>
        </w:rPr>
        <w:t xml:space="preserve"> </w:t>
      </w:r>
      <w:r>
        <w:t>not</w:t>
      </w:r>
      <w:r>
        <w:rPr>
          <w:spacing w:val="-13"/>
        </w:rPr>
        <w:t xml:space="preserve"> </w:t>
      </w:r>
      <w:r>
        <w:t>a</w:t>
      </w:r>
      <w:r>
        <w:rPr>
          <w:spacing w:val="-14"/>
        </w:rPr>
        <w:t xml:space="preserve"> </w:t>
      </w:r>
      <w:r>
        <w:t>derivative work of any other work, and is no way a violation or infringement of any copyright belonging to any third party. CONTRACTOR SHALL</w:t>
      </w:r>
      <w:r>
        <w:rPr>
          <w:spacing w:val="-6"/>
        </w:rPr>
        <w:t xml:space="preserve"> </w:t>
      </w:r>
      <w:r>
        <w:t>INDEMNIFY, DEFEND AND</w:t>
      </w:r>
      <w:r>
        <w:rPr>
          <w:spacing w:val="-4"/>
        </w:rPr>
        <w:t xml:space="preserve"> </w:t>
      </w:r>
      <w:r>
        <w:t>HOLD SFASU, THE</w:t>
      </w:r>
      <w:r>
        <w:rPr>
          <w:spacing w:val="-3"/>
        </w:rPr>
        <w:t xml:space="preserve"> </w:t>
      </w:r>
      <w:r>
        <w:t>UNIVERSITY OF</w:t>
      </w:r>
      <w:r>
        <w:rPr>
          <w:spacing w:val="-8"/>
        </w:rPr>
        <w:t xml:space="preserve"> </w:t>
      </w:r>
      <w:r>
        <w:t>TEXAS SYSTEM, THE BOARD OF REGENTS OF THE UNIVERSITY OF TEXAS SYSTEM, AND THEIR OFFICERS, EMPLOYEES, AFFILIATES AND AGENTS (THE "INDEMNITEES") HARMLESS AGAINST ANY LOSS, EXPENSE (INCLUDING ATTORNEY'S FEES AND ALL EXPENSES WHATSOEVER), OR DAMAGE OCCASIONED</w:t>
      </w:r>
      <w:r>
        <w:rPr>
          <w:spacing w:val="33"/>
        </w:rPr>
        <w:t xml:space="preserve"> </w:t>
      </w:r>
      <w:r>
        <w:t>BY ANY CLAIM, DEMAND,</w:t>
      </w:r>
      <w:r>
        <w:rPr>
          <w:spacing w:val="27"/>
        </w:rPr>
        <w:t xml:space="preserve"> </w:t>
      </w:r>
      <w:r>
        <w:t>SUIT, RECOVERY,</w:t>
      </w:r>
      <w:r>
        <w:rPr>
          <w:spacing w:val="27"/>
        </w:rPr>
        <w:t xml:space="preserve"> </w:t>
      </w:r>
      <w:r>
        <w:t>OR SETTLEMENT</w:t>
      </w:r>
      <w:r>
        <w:rPr>
          <w:spacing w:val="33"/>
        </w:rPr>
        <w:t xml:space="preserve"> </w:t>
      </w:r>
      <w:r>
        <w:t>ARISING</w:t>
      </w:r>
    </w:p>
    <w:p w14:paraId="1F3ADA94" w14:textId="77777777" w:rsidR="000C1CF2" w:rsidRDefault="000C1CF2">
      <w:pPr>
        <w:pStyle w:val="BodyText"/>
        <w:jc w:val="both"/>
        <w:sectPr w:rsidR="000C1CF2">
          <w:headerReference w:type="default" r:id="rId7"/>
          <w:footerReference w:type="default" r:id="rId8"/>
          <w:pgSz w:w="12170" w:h="15780"/>
          <w:pgMar w:top="1240" w:right="850" w:bottom="1220" w:left="992" w:header="0" w:footer="1035" w:gutter="0"/>
          <w:cols w:space="720"/>
        </w:sectPr>
      </w:pPr>
    </w:p>
    <w:p w14:paraId="2FE0114B" w14:textId="77777777" w:rsidR="000C1CF2" w:rsidRDefault="0074730B">
      <w:pPr>
        <w:pStyle w:val="BodyText"/>
        <w:spacing w:before="69" w:line="235" w:lineRule="auto"/>
        <w:ind w:left="787" w:right="116" w:firstLine="1"/>
        <w:jc w:val="both"/>
      </w:pPr>
      <w:r>
        <w:lastRenderedPageBreak/>
        <w:t>OUT OF BREACH OR ALLEGED BREACH OF ANY OF THE WARRANTIES CONTAINED HEREIN OR ARISING OUT</w:t>
      </w:r>
      <w:r>
        <w:rPr>
          <w:spacing w:val="-3"/>
        </w:rPr>
        <w:t xml:space="preserve"> </w:t>
      </w:r>
      <w:r>
        <w:t>OF</w:t>
      </w:r>
      <w:r>
        <w:rPr>
          <w:spacing w:val="-4"/>
        </w:rPr>
        <w:t xml:space="preserve"> </w:t>
      </w:r>
      <w:r>
        <w:t>ANY OTHER FAILURE ON</w:t>
      </w:r>
      <w:r>
        <w:rPr>
          <w:spacing w:val="-7"/>
        </w:rPr>
        <w:t xml:space="preserve"> </w:t>
      </w:r>
      <w:r>
        <w:t>THE</w:t>
      </w:r>
      <w:r>
        <w:rPr>
          <w:spacing w:val="-4"/>
        </w:rPr>
        <w:t xml:space="preserve"> </w:t>
      </w:r>
      <w:r>
        <w:t>PART</w:t>
      </w:r>
      <w:r>
        <w:rPr>
          <w:spacing w:val="-1"/>
        </w:rPr>
        <w:t xml:space="preserve"> </w:t>
      </w:r>
      <w:r>
        <w:t>OF</w:t>
      </w:r>
      <w:r>
        <w:rPr>
          <w:spacing w:val="-9"/>
        </w:rPr>
        <w:t xml:space="preserve"> </w:t>
      </w:r>
      <w:r>
        <w:t>THE</w:t>
      </w:r>
      <w:r>
        <w:rPr>
          <w:spacing w:val="-3"/>
        </w:rPr>
        <w:t xml:space="preserve"> </w:t>
      </w:r>
      <w:r>
        <w:t>CONTRACTOR</w:t>
      </w:r>
      <w:r>
        <w:rPr>
          <w:spacing w:val="20"/>
        </w:rPr>
        <w:t xml:space="preserve"> </w:t>
      </w:r>
      <w:r>
        <w:t>TO</w:t>
      </w:r>
      <w:r>
        <w:rPr>
          <w:spacing w:val="-7"/>
        </w:rPr>
        <w:t xml:space="preserve"> </w:t>
      </w:r>
      <w:r>
        <w:t xml:space="preserve">FULFILL ANY OF ITS COVENANTS, PROMISES, REPRESENTATIONS, OR WARRANTIES CONTAINED IN THIS </w:t>
      </w:r>
      <w:r>
        <w:rPr>
          <w:spacing w:val="-2"/>
        </w:rPr>
        <w:t>AGREEMENT.</w:t>
      </w:r>
    </w:p>
    <w:p w14:paraId="4204468F" w14:textId="77777777" w:rsidR="000C1CF2" w:rsidRDefault="000C1CF2" w:rsidP="001E6179">
      <w:pPr>
        <w:pStyle w:val="BodyText"/>
      </w:pPr>
    </w:p>
    <w:p w14:paraId="3913AD66" w14:textId="77777777" w:rsidR="000C1CF2" w:rsidRDefault="0074730B" w:rsidP="00054A5E">
      <w:pPr>
        <w:pStyle w:val="BodyText"/>
        <w:ind w:left="75"/>
      </w:pPr>
      <w:r>
        <w:rPr>
          <w:spacing w:val="-2"/>
        </w:rPr>
        <w:t>Confidentiality:</w:t>
      </w:r>
    </w:p>
    <w:p w14:paraId="42EFE68A" w14:textId="77777777" w:rsidR="000C1CF2" w:rsidRDefault="0074730B" w:rsidP="00054A5E">
      <w:pPr>
        <w:pStyle w:val="BodyText"/>
        <w:spacing w:before="228"/>
        <w:ind w:left="75" w:right="101" w:hanging="1"/>
        <w:jc w:val="both"/>
      </w:pPr>
      <w:r>
        <w:t>During the</w:t>
      </w:r>
      <w:r>
        <w:rPr>
          <w:spacing w:val="-5"/>
        </w:rPr>
        <w:t xml:space="preserve"> </w:t>
      </w:r>
      <w:r>
        <w:t>course of</w:t>
      </w:r>
      <w:r>
        <w:rPr>
          <w:spacing w:val="-3"/>
        </w:rPr>
        <w:t xml:space="preserve"> </w:t>
      </w:r>
      <w:r>
        <w:t>the work and/or services to</w:t>
      </w:r>
      <w:r>
        <w:rPr>
          <w:spacing w:val="-2"/>
        </w:rPr>
        <w:t xml:space="preserve"> </w:t>
      </w:r>
      <w:r>
        <w:t>be</w:t>
      </w:r>
      <w:r>
        <w:rPr>
          <w:spacing w:val="-2"/>
        </w:rPr>
        <w:t xml:space="preserve"> </w:t>
      </w:r>
      <w:r>
        <w:t>provided under this agreement,</w:t>
      </w:r>
      <w:r>
        <w:rPr>
          <w:spacing w:val="15"/>
        </w:rPr>
        <w:t xml:space="preserve"> </w:t>
      </w:r>
      <w:r>
        <w:t>Contractor</w:t>
      </w:r>
      <w:r>
        <w:rPr>
          <w:spacing w:val="17"/>
        </w:rPr>
        <w:t xml:space="preserve"> </w:t>
      </w:r>
      <w:r>
        <w:t>may come in</w:t>
      </w:r>
      <w:r>
        <w:rPr>
          <w:spacing w:val="-14"/>
        </w:rPr>
        <w:t xml:space="preserve"> </w:t>
      </w:r>
      <w:r>
        <w:t>contact with</w:t>
      </w:r>
      <w:r>
        <w:rPr>
          <w:spacing w:val="-7"/>
        </w:rPr>
        <w:t xml:space="preserve"> </w:t>
      </w:r>
      <w:r>
        <w:t>confidential information of</w:t>
      </w:r>
      <w:r>
        <w:rPr>
          <w:spacing w:val="-10"/>
        </w:rPr>
        <w:t xml:space="preserve"> </w:t>
      </w:r>
      <w:r>
        <w:t>SFASU. Contractor agrees to</w:t>
      </w:r>
      <w:r>
        <w:rPr>
          <w:spacing w:val="-8"/>
        </w:rPr>
        <w:t xml:space="preserve"> </w:t>
      </w:r>
      <w:r>
        <w:t>treat</w:t>
      </w:r>
      <w:r>
        <w:rPr>
          <w:spacing w:val="-8"/>
        </w:rPr>
        <w:t xml:space="preserve"> </w:t>
      </w:r>
      <w:r>
        <w:t>as</w:t>
      </w:r>
      <w:r>
        <w:rPr>
          <w:spacing w:val="-8"/>
        </w:rPr>
        <w:t xml:space="preserve"> </w:t>
      </w:r>
      <w:r>
        <w:t>confidential the</w:t>
      </w:r>
      <w:r>
        <w:rPr>
          <w:spacing w:val="-9"/>
        </w:rPr>
        <w:t xml:space="preserve"> </w:t>
      </w:r>
      <w:r>
        <w:t>information or knowledge that becomes known to Contractor during performance of this agreement and not to use, copy, or</w:t>
      </w:r>
      <w:r>
        <w:rPr>
          <w:spacing w:val="-2"/>
        </w:rPr>
        <w:t xml:space="preserve"> </w:t>
      </w:r>
      <w:r>
        <w:t>disclose such information to</w:t>
      </w:r>
      <w:r>
        <w:rPr>
          <w:spacing w:val="-7"/>
        </w:rPr>
        <w:t xml:space="preserve"> </w:t>
      </w:r>
      <w:r>
        <w:t>any third</w:t>
      </w:r>
      <w:r>
        <w:rPr>
          <w:spacing w:val="-5"/>
        </w:rPr>
        <w:t xml:space="preserve"> </w:t>
      </w:r>
      <w:r>
        <w:t>party unless authorized in</w:t>
      </w:r>
      <w:r>
        <w:rPr>
          <w:spacing w:val="-13"/>
        </w:rPr>
        <w:t xml:space="preserve"> </w:t>
      </w:r>
      <w:r>
        <w:t>writing by SFASU. This provision does not restrict the disclosure of any information that is required to be disclosed under applicable law. Contractor shall promptly notify SFASU of any misuse or unauthorized disclosure of its confidential information and upon expiration of this agreement shall return to SFASU all confidential information in Contractor's possession or control. Contractor shall further comply with all university information security policies that may apply.</w:t>
      </w:r>
    </w:p>
    <w:p w14:paraId="086C16BA" w14:textId="77777777" w:rsidR="000C1CF2" w:rsidRDefault="000C1CF2" w:rsidP="00054A5E">
      <w:pPr>
        <w:pStyle w:val="BodyText"/>
        <w:spacing w:before="3"/>
        <w:ind w:left="75"/>
      </w:pPr>
    </w:p>
    <w:p w14:paraId="35B081D6" w14:textId="77777777" w:rsidR="000C1CF2" w:rsidRDefault="0074730B" w:rsidP="00054A5E">
      <w:pPr>
        <w:pStyle w:val="BodyText"/>
        <w:ind w:left="75"/>
      </w:pPr>
      <w:r>
        <w:t>FERPA</w:t>
      </w:r>
      <w:r>
        <w:rPr>
          <w:spacing w:val="-7"/>
        </w:rPr>
        <w:t xml:space="preserve"> </w:t>
      </w:r>
      <w:r>
        <w:rPr>
          <w:spacing w:val="-2"/>
        </w:rPr>
        <w:t>Compliance:</w:t>
      </w:r>
    </w:p>
    <w:p w14:paraId="4F71C549" w14:textId="77777777" w:rsidR="000C1CF2" w:rsidRDefault="000C1CF2" w:rsidP="00054A5E">
      <w:pPr>
        <w:pStyle w:val="BodyText"/>
        <w:spacing w:before="4"/>
        <w:ind w:left="75"/>
      </w:pPr>
    </w:p>
    <w:p w14:paraId="5AAA537D" w14:textId="77777777" w:rsidR="000C1CF2" w:rsidRDefault="0074730B" w:rsidP="00054A5E">
      <w:pPr>
        <w:pStyle w:val="BodyText"/>
        <w:spacing w:before="1"/>
        <w:ind w:left="75" w:right="91" w:hanging="6"/>
        <w:jc w:val="both"/>
      </w:pPr>
      <w:r>
        <w:t>To</w:t>
      </w:r>
      <w:r>
        <w:rPr>
          <w:spacing w:val="-14"/>
        </w:rPr>
        <w:t xml:space="preserve"> </w:t>
      </w:r>
      <w:r>
        <w:t>the</w:t>
      </w:r>
      <w:r>
        <w:rPr>
          <w:spacing w:val="-14"/>
        </w:rPr>
        <w:t xml:space="preserve"> </w:t>
      </w:r>
      <w:r>
        <w:t>extent</w:t>
      </w:r>
      <w:r>
        <w:rPr>
          <w:spacing w:val="-14"/>
        </w:rPr>
        <w:t xml:space="preserve"> </w:t>
      </w:r>
      <w:r>
        <w:t>applicable,</w:t>
      </w:r>
      <w:r>
        <w:rPr>
          <w:spacing w:val="-1"/>
        </w:rPr>
        <w:t xml:space="preserve"> </w:t>
      </w:r>
      <w:r>
        <w:t>Contractor agrees</w:t>
      </w:r>
      <w:r>
        <w:rPr>
          <w:spacing w:val="-10"/>
        </w:rPr>
        <w:t xml:space="preserve"> </w:t>
      </w:r>
      <w:r>
        <w:t>to</w:t>
      </w:r>
      <w:r>
        <w:rPr>
          <w:spacing w:val="-14"/>
        </w:rPr>
        <w:t xml:space="preserve"> </w:t>
      </w:r>
      <w:r>
        <w:t>hold</w:t>
      </w:r>
      <w:r>
        <w:rPr>
          <w:spacing w:val="-14"/>
        </w:rPr>
        <w:t xml:space="preserve"> </w:t>
      </w:r>
      <w:r>
        <w:t>student</w:t>
      </w:r>
      <w:r>
        <w:rPr>
          <w:spacing w:val="-6"/>
        </w:rPr>
        <w:t xml:space="preserve"> </w:t>
      </w:r>
      <w:r>
        <w:t>information,</w:t>
      </w:r>
      <w:r>
        <w:rPr>
          <w:spacing w:val="-6"/>
        </w:rPr>
        <w:t xml:space="preserve"> </w:t>
      </w:r>
      <w:r>
        <w:t>including</w:t>
      </w:r>
      <w:r>
        <w:rPr>
          <w:spacing w:val="-1"/>
        </w:rPr>
        <w:t xml:space="preserve"> </w:t>
      </w:r>
      <w:r>
        <w:t>any</w:t>
      </w:r>
      <w:r>
        <w:rPr>
          <w:spacing w:val="-7"/>
        </w:rPr>
        <w:t xml:space="preserve"> </w:t>
      </w:r>
      <w:r>
        <w:t>personally identifiable student</w:t>
      </w:r>
      <w:r>
        <w:rPr>
          <w:spacing w:val="-14"/>
        </w:rPr>
        <w:t xml:space="preserve"> </w:t>
      </w:r>
      <w:r>
        <w:t>information</w:t>
      </w:r>
      <w:r>
        <w:rPr>
          <w:spacing w:val="-3"/>
        </w:rPr>
        <w:t xml:space="preserve"> </w:t>
      </w:r>
      <w:r>
        <w:t>or</w:t>
      </w:r>
      <w:r>
        <w:rPr>
          <w:spacing w:val="-14"/>
        </w:rPr>
        <w:t xml:space="preserve"> </w:t>
      </w:r>
      <w:r>
        <w:t>education records</w:t>
      </w:r>
      <w:r>
        <w:rPr>
          <w:spacing w:val="-3"/>
        </w:rPr>
        <w:t xml:space="preserve"> </w:t>
      </w:r>
      <w:r>
        <w:t>as</w:t>
      </w:r>
      <w:r>
        <w:rPr>
          <w:spacing w:val="-12"/>
        </w:rPr>
        <w:t xml:space="preserve"> </w:t>
      </w:r>
      <w:r>
        <w:t>those</w:t>
      </w:r>
      <w:r>
        <w:rPr>
          <w:spacing w:val="-6"/>
        </w:rPr>
        <w:t xml:space="preserve"> </w:t>
      </w:r>
      <w:r>
        <w:t>terms</w:t>
      </w:r>
      <w:r>
        <w:rPr>
          <w:spacing w:val="-12"/>
        </w:rPr>
        <w:t xml:space="preserve"> </w:t>
      </w:r>
      <w:r>
        <w:t>are</w:t>
      </w:r>
      <w:r>
        <w:rPr>
          <w:spacing w:val="-11"/>
        </w:rPr>
        <w:t xml:space="preserve"> </w:t>
      </w:r>
      <w:r>
        <w:t>defined</w:t>
      </w:r>
      <w:r>
        <w:rPr>
          <w:spacing w:val="-8"/>
        </w:rPr>
        <w:t xml:space="preserve"> </w:t>
      </w:r>
      <w:r>
        <w:t>under</w:t>
      </w:r>
      <w:r>
        <w:rPr>
          <w:spacing w:val="-3"/>
        </w:rPr>
        <w:t xml:space="preserve"> </w:t>
      </w:r>
      <w:r>
        <w:t>federal</w:t>
      </w:r>
      <w:r>
        <w:rPr>
          <w:spacing w:val="-8"/>
        </w:rPr>
        <w:t xml:space="preserve"> </w:t>
      </w:r>
      <w:r>
        <w:t>law, {"Confidential</w:t>
      </w:r>
      <w:r>
        <w:rPr>
          <w:spacing w:val="-14"/>
        </w:rPr>
        <w:t xml:space="preserve"> </w:t>
      </w:r>
      <w:r>
        <w:t>Data") in</w:t>
      </w:r>
      <w:r>
        <w:rPr>
          <w:spacing w:val="-8"/>
        </w:rPr>
        <w:t xml:space="preserve"> </w:t>
      </w:r>
      <w:r>
        <w:t>strict confidence and warrants to</w:t>
      </w:r>
      <w:r>
        <w:rPr>
          <w:spacing w:val="-4"/>
        </w:rPr>
        <w:t xml:space="preserve"> </w:t>
      </w:r>
      <w:r>
        <w:t>University that</w:t>
      </w:r>
      <w:r>
        <w:rPr>
          <w:spacing w:val="-6"/>
        </w:rPr>
        <w:t xml:space="preserve"> </w:t>
      </w:r>
      <w:r>
        <w:t>it</w:t>
      </w:r>
      <w:r>
        <w:rPr>
          <w:spacing w:val="-10"/>
        </w:rPr>
        <w:t xml:space="preserve"> </w:t>
      </w:r>
      <w:r>
        <w:t>will</w:t>
      </w:r>
      <w:r>
        <w:rPr>
          <w:spacing w:val="-11"/>
        </w:rPr>
        <w:t xml:space="preserve"> </w:t>
      </w:r>
      <w:r>
        <w:t>use</w:t>
      </w:r>
      <w:r>
        <w:rPr>
          <w:spacing w:val="-6"/>
        </w:rPr>
        <w:t xml:space="preserve"> </w:t>
      </w:r>
      <w:r>
        <w:t>reasonable industry practices to</w:t>
      </w:r>
      <w:r>
        <w:rPr>
          <w:spacing w:val="-10"/>
        </w:rPr>
        <w:t xml:space="preserve"> </w:t>
      </w:r>
      <w:r>
        <w:t>establish and maintain adequate procedures to ensure the confidentiality and privacy of such Confidential Data from unauthorized use or disclosure in</w:t>
      </w:r>
      <w:r>
        <w:rPr>
          <w:spacing w:val="-1"/>
        </w:rPr>
        <w:t xml:space="preserve"> </w:t>
      </w:r>
      <w:r>
        <w:t>violation of the</w:t>
      </w:r>
      <w:r>
        <w:rPr>
          <w:spacing w:val="-11"/>
        </w:rPr>
        <w:t xml:space="preserve"> </w:t>
      </w:r>
      <w:r>
        <w:t>Federal Family Educational Rights and</w:t>
      </w:r>
      <w:r>
        <w:rPr>
          <w:spacing w:val="-1"/>
        </w:rPr>
        <w:t xml:space="preserve"> </w:t>
      </w:r>
      <w:r>
        <w:t>Privacy Act</w:t>
      </w:r>
      <w:r>
        <w:rPr>
          <w:spacing w:val="-3"/>
        </w:rPr>
        <w:t xml:space="preserve"> </w:t>
      </w:r>
      <w:r>
        <w:t>{"The Buckley Amendment or</w:t>
      </w:r>
      <w:r>
        <w:rPr>
          <w:spacing w:val="-1"/>
        </w:rPr>
        <w:t xml:space="preserve"> </w:t>
      </w:r>
      <w:r>
        <w:t>"FERPA"), 20 USC 1232 g</w:t>
      </w:r>
      <w:r>
        <w:rPr>
          <w:spacing w:val="-6"/>
        </w:rPr>
        <w:t xml:space="preserve"> </w:t>
      </w:r>
      <w:r>
        <w:t>and</w:t>
      </w:r>
      <w:r>
        <w:rPr>
          <w:spacing w:val="-2"/>
        </w:rPr>
        <w:t xml:space="preserve"> </w:t>
      </w:r>
      <w:r>
        <w:t>not</w:t>
      </w:r>
      <w:r>
        <w:rPr>
          <w:spacing w:val="-1"/>
        </w:rPr>
        <w:t xml:space="preserve"> </w:t>
      </w:r>
      <w:r>
        <w:t>to</w:t>
      </w:r>
      <w:r>
        <w:rPr>
          <w:spacing w:val="-4"/>
        </w:rPr>
        <w:t xml:space="preserve"> </w:t>
      </w:r>
      <w:r>
        <w:t>use or disclose Confidential Data except as permitted</w:t>
      </w:r>
      <w:r>
        <w:rPr>
          <w:spacing w:val="-14"/>
        </w:rPr>
        <w:t xml:space="preserve"> </w:t>
      </w:r>
      <w:r>
        <w:t>or</w:t>
      </w:r>
      <w:r>
        <w:rPr>
          <w:spacing w:val="-14"/>
        </w:rPr>
        <w:t xml:space="preserve"> </w:t>
      </w:r>
      <w:r>
        <w:t>required</w:t>
      </w:r>
      <w:r>
        <w:rPr>
          <w:spacing w:val="-14"/>
        </w:rPr>
        <w:t xml:space="preserve"> </w:t>
      </w:r>
      <w:r>
        <w:t>by</w:t>
      </w:r>
      <w:r>
        <w:rPr>
          <w:spacing w:val="-9"/>
        </w:rPr>
        <w:t xml:space="preserve"> </w:t>
      </w:r>
      <w:r>
        <w:t>this</w:t>
      </w:r>
      <w:r>
        <w:rPr>
          <w:spacing w:val="-14"/>
        </w:rPr>
        <w:t xml:space="preserve"> </w:t>
      </w:r>
      <w:r>
        <w:t>Contract,</w:t>
      </w:r>
      <w:r>
        <w:rPr>
          <w:spacing w:val="-4"/>
        </w:rPr>
        <w:t xml:space="preserve"> </w:t>
      </w:r>
      <w:r>
        <w:t>as</w:t>
      </w:r>
      <w:r>
        <w:rPr>
          <w:spacing w:val="-14"/>
        </w:rPr>
        <w:t xml:space="preserve"> </w:t>
      </w:r>
      <w:r>
        <w:t>required</w:t>
      </w:r>
      <w:r>
        <w:rPr>
          <w:spacing w:val="-7"/>
        </w:rPr>
        <w:t xml:space="preserve"> </w:t>
      </w:r>
      <w:r>
        <w:t>by</w:t>
      </w:r>
      <w:r>
        <w:rPr>
          <w:spacing w:val="-10"/>
        </w:rPr>
        <w:t xml:space="preserve"> </w:t>
      </w:r>
      <w:r>
        <w:t>law,</w:t>
      </w:r>
      <w:r>
        <w:rPr>
          <w:spacing w:val="-11"/>
        </w:rPr>
        <w:t xml:space="preserve"> </w:t>
      </w:r>
      <w:r>
        <w:t>or</w:t>
      </w:r>
      <w:r>
        <w:rPr>
          <w:spacing w:val="-14"/>
        </w:rPr>
        <w:t xml:space="preserve"> </w:t>
      </w:r>
      <w:r>
        <w:t>as</w:t>
      </w:r>
      <w:r>
        <w:rPr>
          <w:spacing w:val="-14"/>
        </w:rPr>
        <w:t xml:space="preserve"> </w:t>
      </w:r>
      <w:r>
        <w:t>otherwise</w:t>
      </w:r>
      <w:r>
        <w:rPr>
          <w:spacing w:val="-9"/>
        </w:rPr>
        <w:t xml:space="preserve"> </w:t>
      </w:r>
      <w:r>
        <w:t>authorized</w:t>
      </w:r>
      <w:r>
        <w:rPr>
          <w:spacing w:val="-5"/>
        </w:rPr>
        <w:t xml:space="preserve"> </w:t>
      </w:r>
      <w:r>
        <w:t>by</w:t>
      </w:r>
      <w:r>
        <w:rPr>
          <w:spacing w:val="-14"/>
        </w:rPr>
        <w:t xml:space="preserve"> </w:t>
      </w:r>
      <w:r>
        <w:t>University</w:t>
      </w:r>
      <w:r>
        <w:rPr>
          <w:spacing w:val="-2"/>
        </w:rPr>
        <w:t xml:space="preserve"> </w:t>
      </w:r>
      <w:r>
        <w:t>in</w:t>
      </w:r>
      <w:r>
        <w:rPr>
          <w:spacing w:val="-14"/>
        </w:rPr>
        <w:t xml:space="preserve"> </w:t>
      </w:r>
      <w:r>
        <w:t>writing. Contractor</w:t>
      </w:r>
      <w:r>
        <w:rPr>
          <w:spacing w:val="14"/>
        </w:rPr>
        <w:t xml:space="preserve"> </w:t>
      </w:r>
      <w:r>
        <w:t>further agrees</w:t>
      </w:r>
      <w:r>
        <w:rPr>
          <w:spacing w:val="-2"/>
        </w:rPr>
        <w:t xml:space="preserve"> </w:t>
      </w:r>
      <w:r>
        <w:t>not</w:t>
      </w:r>
      <w:r>
        <w:rPr>
          <w:spacing w:val="-4"/>
        </w:rPr>
        <w:t xml:space="preserve"> </w:t>
      </w:r>
      <w:r>
        <w:t>to</w:t>
      </w:r>
      <w:r>
        <w:rPr>
          <w:spacing w:val="-9"/>
        </w:rPr>
        <w:t xml:space="preserve"> </w:t>
      </w:r>
      <w:r>
        <w:t>use</w:t>
      </w:r>
      <w:r>
        <w:rPr>
          <w:spacing w:val="-8"/>
        </w:rPr>
        <w:t xml:space="preserve"> </w:t>
      </w:r>
      <w:r>
        <w:t>Confidential Data</w:t>
      </w:r>
      <w:r>
        <w:rPr>
          <w:spacing w:val="-7"/>
        </w:rPr>
        <w:t xml:space="preserve"> </w:t>
      </w:r>
      <w:r>
        <w:t>for</w:t>
      </w:r>
      <w:r>
        <w:rPr>
          <w:spacing w:val="-9"/>
        </w:rPr>
        <w:t xml:space="preserve"> </w:t>
      </w:r>
      <w:r>
        <w:t>any purpose</w:t>
      </w:r>
      <w:r>
        <w:rPr>
          <w:spacing w:val="-2"/>
        </w:rPr>
        <w:t xml:space="preserve"> </w:t>
      </w:r>
      <w:r>
        <w:t>other</w:t>
      </w:r>
      <w:r>
        <w:rPr>
          <w:spacing w:val="-6"/>
        </w:rPr>
        <w:t xml:space="preserve"> </w:t>
      </w:r>
      <w:r>
        <w:t>than</w:t>
      </w:r>
      <w:r>
        <w:rPr>
          <w:spacing w:val="-7"/>
        </w:rPr>
        <w:t xml:space="preserve"> </w:t>
      </w:r>
      <w:r>
        <w:t>the</w:t>
      </w:r>
      <w:r>
        <w:rPr>
          <w:spacing w:val="-12"/>
        </w:rPr>
        <w:t xml:space="preserve"> </w:t>
      </w:r>
      <w:r>
        <w:t>purpose for</w:t>
      </w:r>
      <w:r>
        <w:rPr>
          <w:spacing w:val="-11"/>
        </w:rPr>
        <w:t xml:space="preserve"> </w:t>
      </w:r>
      <w:r>
        <w:t>which</w:t>
      </w:r>
      <w:r>
        <w:rPr>
          <w:spacing w:val="-7"/>
        </w:rPr>
        <w:t xml:space="preserve"> </w:t>
      </w:r>
      <w:r>
        <w:t>the disclosure to Contractor was made. Contractor shall continue to maintain the</w:t>
      </w:r>
      <w:r>
        <w:rPr>
          <w:spacing w:val="-4"/>
        </w:rPr>
        <w:t xml:space="preserve"> </w:t>
      </w:r>
      <w:r>
        <w:t>confidentiality</w:t>
      </w:r>
      <w:r>
        <w:rPr>
          <w:spacing w:val="-4"/>
        </w:rPr>
        <w:t xml:space="preserve"> </w:t>
      </w:r>
      <w:r>
        <w:t>and</w:t>
      </w:r>
      <w:r>
        <w:rPr>
          <w:spacing w:val="-5"/>
        </w:rPr>
        <w:t xml:space="preserve"> </w:t>
      </w:r>
      <w:r>
        <w:t>privacy of the Confidential Data retained in its system after cancellation, expiration or other conclusion of this Agreement. Upon</w:t>
      </w:r>
      <w:r>
        <w:rPr>
          <w:spacing w:val="-6"/>
        </w:rPr>
        <w:t xml:space="preserve"> </w:t>
      </w:r>
      <w:r>
        <w:t>termination, cancellation, expiration or</w:t>
      </w:r>
      <w:r>
        <w:rPr>
          <w:spacing w:val="-9"/>
        </w:rPr>
        <w:t xml:space="preserve"> </w:t>
      </w:r>
      <w:r>
        <w:t>other</w:t>
      </w:r>
      <w:r>
        <w:rPr>
          <w:spacing w:val="-9"/>
        </w:rPr>
        <w:t xml:space="preserve"> </w:t>
      </w:r>
      <w:r>
        <w:t>conclusion of</w:t>
      </w:r>
      <w:r>
        <w:rPr>
          <w:spacing w:val="-14"/>
        </w:rPr>
        <w:t xml:space="preserve"> </w:t>
      </w:r>
      <w:r>
        <w:t>this</w:t>
      </w:r>
      <w:r>
        <w:rPr>
          <w:spacing w:val="-13"/>
        </w:rPr>
        <w:t xml:space="preserve"> </w:t>
      </w:r>
      <w:r>
        <w:t>Contract, Contractor shall return</w:t>
      </w:r>
      <w:r>
        <w:rPr>
          <w:spacing w:val="-10"/>
        </w:rPr>
        <w:t xml:space="preserve"> </w:t>
      </w:r>
      <w:r>
        <w:t>all</w:t>
      </w:r>
      <w:r>
        <w:rPr>
          <w:spacing w:val="-14"/>
        </w:rPr>
        <w:t xml:space="preserve"> </w:t>
      </w:r>
      <w:r>
        <w:t>Confidential Data</w:t>
      </w:r>
      <w:r>
        <w:rPr>
          <w:spacing w:val="-2"/>
        </w:rPr>
        <w:t xml:space="preserve"> </w:t>
      </w:r>
      <w:r>
        <w:t>to</w:t>
      </w:r>
      <w:r>
        <w:rPr>
          <w:spacing w:val="-12"/>
        </w:rPr>
        <w:t xml:space="preserve"> </w:t>
      </w:r>
      <w:r>
        <w:t>University or,</w:t>
      </w:r>
      <w:r>
        <w:rPr>
          <w:spacing w:val="-10"/>
        </w:rPr>
        <w:t xml:space="preserve"> </w:t>
      </w:r>
      <w:r>
        <w:t>if</w:t>
      </w:r>
      <w:r>
        <w:rPr>
          <w:spacing w:val="-10"/>
        </w:rPr>
        <w:t xml:space="preserve"> </w:t>
      </w:r>
      <w:r>
        <w:t>return</w:t>
      </w:r>
      <w:r>
        <w:rPr>
          <w:spacing w:val="-3"/>
        </w:rPr>
        <w:t xml:space="preserve"> </w:t>
      </w:r>
      <w:r>
        <w:t>is</w:t>
      </w:r>
      <w:r>
        <w:rPr>
          <w:spacing w:val="-10"/>
        </w:rPr>
        <w:t xml:space="preserve"> </w:t>
      </w:r>
      <w:r>
        <w:t>not</w:t>
      </w:r>
      <w:r>
        <w:rPr>
          <w:spacing w:val="-11"/>
        </w:rPr>
        <w:t xml:space="preserve"> </w:t>
      </w:r>
      <w:r>
        <w:t>feasible, destroy any and</w:t>
      </w:r>
      <w:r>
        <w:rPr>
          <w:spacing w:val="-7"/>
        </w:rPr>
        <w:t xml:space="preserve"> </w:t>
      </w:r>
      <w:r>
        <w:t>all</w:t>
      </w:r>
      <w:r>
        <w:rPr>
          <w:spacing w:val="-14"/>
        </w:rPr>
        <w:t xml:space="preserve"> </w:t>
      </w:r>
      <w:r>
        <w:t>Confidential Data.</w:t>
      </w:r>
      <w:r>
        <w:rPr>
          <w:spacing w:val="40"/>
        </w:rPr>
        <w:t xml:space="preserve"> </w:t>
      </w:r>
      <w:r>
        <w:t>If Contractor destroys the information, it shall provide University with a certificate confirming the date of destruction of</w:t>
      </w:r>
      <w:r>
        <w:rPr>
          <w:spacing w:val="-3"/>
        </w:rPr>
        <w:t xml:space="preserve"> </w:t>
      </w:r>
      <w:r>
        <w:t>the data. Contractor shall</w:t>
      </w:r>
      <w:r>
        <w:rPr>
          <w:spacing w:val="-1"/>
        </w:rPr>
        <w:t xml:space="preserve"> </w:t>
      </w:r>
      <w:r>
        <w:t>develop, implement, maintain and use</w:t>
      </w:r>
      <w:r>
        <w:rPr>
          <w:spacing w:val="-2"/>
        </w:rPr>
        <w:t xml:space="preserve"> </w:t>
      </w:r>
      <w:r>
        <w:t>appropriate administrative, technical and physical security measures to preserve the confidentiality, integrity and availability of all electronically maintained or transmitted Confidential Data received from, or on behalf of University or its students.</w:t>
      </w:r>
      <w:r>
        <w:rPr>
          <w:spacing w:val="-10"/>
        </w:rPr>
        <w:t xml:space="preserve"> </w:t>
      </w:r>
      <w:r>
        <w:t>These</w:t>
      </w:r>
      <w:r>
        <w:rPr>
          <w:spacing w:val="-9"/>
        </w:rPr>
        <w:t xml:space="preserve"> </w:t>
      </w:r>
      <w:r>
        <w:t>measures will</w:t>
      </w:r>
      <w:r>
        <w:rPr>
          <w:spacing w:val="-14"/>
        </w:rPr>
        <w:t xml:space="preserve"> </w:t>
      </w:r>
      <w:r>
        <w:t>be</w:t>
      </w:r>
      <w:r>
        <w:rPr>
          <w:spacing w:val="-14"/>
        </w:rPr>
        <w:t xml:space="preserve"> </w:t>
      </w:r>
      <w:r>
        <w:t>extended</w:t>
      </w:r>
      <w:r>
        <w:rPr>
          <w:spacing w:val="-7"/>
        </w:rPr>
        <w:t xml:space="preserve"> </w:t>
      </w:r>
      <w:r>
        <w:t>by</w:t>
      </w:r>
      <w:r>
        <w:rPr>
          <w:spacing w:val="-4"/>
        </w:rPr>
        <w:t xml:space="preserve"> </w:t>
      </w:r>
      <w:r>
        <w:t>contract</w:t>
      </w:r>
      <w:r>
        <w:rPr>
          <w:spacing w:val="-3"/>
        </w:rPr>
        <w:t xml:space="preserve"> </w:t>
      </w:r>
      <w:r>
        <w:t>to</w:t>
      </w:r>
      <w:r>
        <w:rPr>
          <w:spacing w:val="-14"/>
        </w:rPr>
        <w:t xml:space="preserve"> </w:t>
      </w:r>
      <w:r>
        <w:t>all</w:t>
      </w:r>
      <w:r>
        <w:rPr>
          <w:spacing w:val="-14"/>
        </w:rPr>
        <w:t xml:space="preserve"> </w:t>
      </w:r>
      <w:r>
        <w:t>subcontractors</w:t>
      </w:r>
      <w:r>
        <w:rPr>
          <w:spacing w:val="-14"/>
        </w:rPr>
        <w:t xml:space="preserve"> </w:t>
      </w:r>
      <w:r>
        <w:t>used</w:t>
      </w:r>
      <w:r>
        <w:rPr>
          <w:spacing w:val="-13"/>
        </w:rPr>
        <w:t xml:space="preserve"> </w:t>
      </w:r>
      <w:r>
        <w:t>by</w:t>
      </w:r>
      <w:r>
        <w:rPr>
          <w:spacing w:val="-9"/>
        </w:rPr>
        <w:t xml:space="preserve"> </w:t>
      </w:r>
      <w:r>
        <w:t>Contractor.</w:t>
      </w:r>
      <w:r>
        <w:rPr>
          <w:spacing w:val="18"/>
        </w:rPr>
        <w:t xml:space="preserve"> </w:t>
      </w:r>
      <w:r>
        <w:t>Contractor shall, within one day of</w:t>
      </w:r>
      <w:r>
        <w:rPr>
          <w:spacing w:val="-1"/>
        </w:rPr>
        <w:t xml:space="preserve"> </w:t>
      </w:r>
      <w:r>
        <w:t>discovery, report to</w:t>
      </w:r>
      <w:r>
        <w:rPr>
          <w:spacing w:val="-3"/>
        </w:rPr>
        <w:t xml:space="preserve"> </w:t>
      </w:r>
      <w:r>
        <w:t>University any use</w:t>
      </w:r>
      <w:r>
        <w:rPr>
          <w:spacing w:val="-3"/>
        </w:rPr>
        <w:t xml:space="preserve"> </w:t>
      </w:r>
      <w:r>
        <w:t>or</w:t>
      </w:r>
      <w:r>
        <w:rPr>
          <w:spacing w:val="-5"/>
        </w:rPr>
        <w:t xml:space="preserve"> </w:t>
      </w:r>
      <w:r>
        <w:t>disclosure of</w:t>
      </w:r>
      <w:r>
        <w:rPr>
          <w:spacing w:val="-2"/>
        </w:rPr>
        <w:t xml:space="preserve"> </w:t>
      </w:r>
      <w:r>
        <w:t>confidential information not authorized by this agreement or in writing by University. Following this report, Contractor will conduct a timely and thorough investigation in an attempt to identify: (</w:t>
      </w:r>
      <w:proofErr w:type="spellStart"/>
      <w:r>
        <w:t>i</w:t>
      </w:r>
      <w:proofErr w:type="spellEnd"/>
      <w:r>
        <w:t>) the nature of the unauthorized use or disclosure, (ii) the data used or disclosed, and (iii) who made the unauthorized use or received the unauthorized disclosure.</w:t>
      </w:r>
      <w:r>
        <w:rPr>
          <w:spacing w:val="40"/>
        </w:rPr>
        <w:t xml:space="preserve"> </w:t>
      </w:r>
      <w:r>
        <w:t>At</w:t>
      </w:r>
      <w:r>
        <w:rPr>
          <w:spacing w:val="-11"/>
        </w:rPr>
        <w:t xml:space="preserve"> </w:t>
      </w:r>
      <w:r>
        <w:t>the</w:t>
      </w:r>
      <w:r>
        <w:rPr>
          <w:spacing w:val="-10"/>
        </w:rPr>
        <w:t xml:space="preserve"> </w:t>
      </w:r>
      <w:r>
        <w:t>conclusion of</w:t>
      </w:r>
      <w:r>
        <w:rPr>
          <w:spacing w:val="-8"/>
        </w:rPr>
        <w:t xml:space="preserve"> </w:t>
      </w:r>
      <w:r>
        <w:t>this</w:t>
      </w:r>
      <w:r>
        <w:rPr>
          <w:spacing w:val="-14"/>
        </w:rPr>
        <w:t xml:space="preserve"> </w:t>
      </w:r>
      <w:r>
        <w:t>investigation,</w:t>
      </w:r>
      <w:r>
        <w:rPr>
          <w:spacing w:val="-14"/>
        </w:rPr>
        <w:t xml:space="preserve"> </w:t>
      </w:r>
      <w:r>
        <w:t>Contractor will</w:t>
      </w:r>
      <w:r>
        <w:rPr>
          <w:spacing w:val="-10"/>
        </w:rPr>
        <w:t xml:space="preserve"> </w:t>
      </w:r>
      <w:r>
        <w:t>furnish</w:t>
      </w:r>
      <w:r>
        <w:rPr>
          <w:spacing w:val="-6"/>
        </w:rPr>
        <w:t xml:space="preserve"> </w:t>
      </w:r>
      <w:r>
        <w:t>a</w:t>
      </w:r>
      <w:r>
        <w:rPr>
          <w:spacing w:val="-14"/>
        </w:rPr>
        <w:t xml:space="preserve"> </w:t>
      </w:r>
      <w:r>
        <w:t>confidential written report to University indicating the results of the investigation, what Contractor has done or shall do to mitigate any deleterious effect</w:t>
      </w:r>
      <w:r>
        <w:rPr>
          <w:spacing w:val="-5"/>
        </w:rPr>
        <w:t xml:space="preserve"> </w:t>
      </w:r>
      <w:r>
        <w:t>of</w:t>
      </w:r>
      <w:r>
        <w:rPr>
          <w:spacing w:val="-5"/>
        </w:rPr>
        <w:t xml:space="preserve"> </w:t>
      </w:r>
      <w:r>
        <w:t>the</w:t>
      </w:r>
      <w:r>
        <w:rPr>
          <w:spacing w:val="-7"/>
        </w:rPr>
        <w:t xml:space="preserve"> </w:t>
      </w:r>
      <w:r>
        <w:t>unauthorized use</w:t>
      </w:r>
      <w:r>
        <w:rPr>
          <w:spacing w:val="-8"/>
        </w:rPr>
        <w:t xml:space="preserve"> </w:t>
      </w:r>
      <w:r>
        <w:t>or</w:t>
      </w:r>
      <w:r>
        <w:rPr>
          <w:spacing w:val="-8"/>
        </w:rPr>
        <w:t xml:space="preserve"> </w:t>
      </w:r>
      <w:r>
        <w:t>disclosure, and</w:t>
      </w:r>
      <w:r>
        <w:rPr>
          <w:spacing w:val="-7"/>
        </w:rPr>
        <w:t xml:space="preserve"> </w:t>
      </w:r>
      <w:r>
        <w:t>what</w:t>
      </w:r>
      <w:r>
        <w:rPr>
          <w:spacing w:val="-8"/>
        </w:rPr>
        <w:t xml:space="preserve"> </w:t>
      </w:r>
      <w:r>
        <w:t>corrective action</w:t>
      </w:r>
      <w:r>
        <w:rPr>
          <w:spacing w:val="-8"/>
        </w:rPr>
        <w:t xml:space="preserve"> </w:t>
      </w:r>
      <w:r>
        <w:t>Contractor has taken or shall take to prevent future similar unauthorized use or disclosure.</w:t>
      </w:r>
    </w:p>
    <w:p w14:paraId="5351D7AC" w14:textId="77777777" w:rsidR="000C1CF2" w:rsidRDefault="000C1CF2" w:rsidP="00054A5E">
      <w:pPr>
        <w:pStyle w:val="BodyText"/>
        <w:spacing w:before="9"/>
        <w:ind w:left="75"/>
      </w:pPr>
    </w:p>
    <w:p w14:paraId="05CBC598" w14:textId="77777777" w:rsidR="000C1CF2" w:rsidRDefault="0074730B" w:rsidP="00054A5E">
      <w:pPr>
        <w:pStyle w:val="BodyText"/>
        <w:ind w:left="75"/>
      </w:pPr>
      <w:r>
        <w:t>Access to</w:t>
      </w:r>
      <w:r>
        <w:rPr>
          <w:spacing w:val="-8"/>
        </w:rPr>
        <w:t xml:space="preserve"> </w:t>
      </w:r>
      <w:r>
        <w:t>Public</w:t>
      </w:r>
      <w:r>
        <w:rPr>
          <w:spacing w:val="1"/>
        </w:rPr>
        <w:t xml:space="preserve"> </w:t>
      </w:r>
      <w:r>
        <w:rPr>
          <w:spacing w:val="-2"/>
        </w:rPr>
        <w:t>Information:</w:t>
      </w:r>
    </w:p>
    <w:p w14:paraId="7567FF1B" w14:textId="77777777" w:rsidR="000C1CF2" w:rsidRDefault="000C1CF2" w:rsidP="00054A5E">
      <w:pPr>
        <w:pStyle w:val="BodyText"/>
        <w:spacing w:before="4"/>
        <w:ind w:left="75"/>
      </w:pPr>
    </w:p>
    <w:p w14:paraId="31B29310" w14:textId="77777777" w:rsidR="000C1CF2" w:rsidRDefault="0074730B" w:rsidP="00054A5E">
      <w:pPr>
        <w:pStyle w:val="BodyText"/>
        <w:spacing w:before="1"/>
        <w:ind w:left="75" w:right="94" w:hanging="1"/>
        <w:jc w:val="both"/>
        <w:rPr>
          <w:i/>
          <w:sz w:val="19"/>
        </w:rPr>
      </w:pPr>
      <w:r>
        <w:t>Contractor is required to make any information created or exchanged with SFASU pursuant to this Agreement, and</w:t>
      </w:r>
      <w:r>
        <w:rPr>
          <w:spacing w:val="-5"/>
        </w:rPr>
        <w:t xml:space="preserve"> </w:t>
      </w:r>
      <w:r>
        <w:t>not otherwise excepted from</w:t>
      </w:r>
      <w:r>
        <w:rPr>
          <w:spacing w:val="-5"/>
        </w:rPr>
        <w:t xml:space="preserve"> </w:t>
      </w:r>
      <w:r>
        <w:t>disclosure under the</w:t>
      </w:r>
      <w:r>
        <w:rPr>
          <w:spacing w:val="-2"/>
        </w:rPr>
        <w:t xml:space="preserve"> </w:t>
      </w:r>
      <w:r>
        <w:t>Texas Public</w:t>
      </w:r>
      <w:r>
        <w:rPr>
          <w:spacing w:val="-3"/>
        </w:rPr>
        <w:t xml:space="preserve"> </w:t>
      </w:r>
      <w:r>
        <w:t>Information Act, available in PDF or other format that is accessible by the public at no additional charge to SFASU. Contractor acknowledges that SFASU may be</w:t>
      </w:r>
      <w:r>
        <w:rPr>
          <w:spacing w:val="-3"/>
        </w:rPr>
        <w:t xml:space="preserve"> </w:t>
      </w:r>
      <w:r>
        <w:t>required to</w:t>
      </w:r>
      <w:r>
        <w:rPr>
          <w:spacing w:val="-3"/>
        </w:rPr>
        <w:t xml:space="preserve"> </w:t>
      </w:r>
      <w:r>
        <w:t>post a</w:t>
      </w:r>
      <w:r>
        <w:rPr>
          <w:spacing w:val="-7"/>
        </w:rPr>
        <w:t xml:space="preserve"> </w:t>
      </w:r>
      <w:r>
        <w:t>copy of the</w:t>
      </w:r>
      <w:r>
        <w:rPr>
          <w:spacing w:val="-1"/>
        </w:rPr>
        <w:t xml:space="preserve"> </w:t>
      </w:r>
      <w:r>
        <w:t>fully executed Agreement on</w:t>
      </w:r>
      <w:r>
        <w:rPr>
          <w:spacing w:val="-7"/>
        </w:rPr>
        <w:t xml:space="preserve"> </w:t>
      </w:r>
      <w:r>
        <w:t>its</w:t>
      </w:r>
      <w:r>
        <w:rPr>
          <w:spacing w:val="-4"/>
        </w:rPr>
        <w:t xml:space="preserve"> </w:t>
      </w:r>
      <w:r>
        <w:t xml:space="preserve">internet website in compliance with Section 2261.253{a)(1), </w:t>
      </w:r>
      <w:r>
        <w:rPr>
          <w:i/>
          <w:sz w:val="19"/>
        </w:rPr>
        <w:t>Texas Government</w:t>
      </w:r>
      <w:r>
        <w:rPr>
          <w:i/>
          <w:spacing w:val="40"/>
          <w:sz w:val="19"/>
        </w:rPr>
        <w:t xml:space="preserve"> </w:t>
      </w:r>
      <w:r>
        <w:rPr>
          <w:i/>
          <w:sz w:val="19"/>
        </w:rPr>
        <w:t>Code.</w:t>
      </w:r>
    </w:p>
    <w:p w14:paraId="2AC0A827" w14:textId="77777777" w:rsidR="000C1CF2" w:rsidRDefault="0074730B">
      <w:pPr>
        <w:pStyle w:val="BodyText"/>
        <w:spacing w:before="223"/>
        <w:ind w:left="93"/>
      </w:pPr>
      <w:r>
        <w:t>Contractor</w:t>
      </w:r>
      <w:r>
        <w:rPr>
          <w:spacing w:val="-7"/>
        </w:rPr>
        <w:t xml:space="preserve"> </w:t>
      </w:r>
      <w:r>
        <w:rPr>
          <w:spacing w:val="-2"/>
        </w:rPr>
        <w:t>Certifications:</w:t>
      </w:r>
    </w:p>
    <w:p w14:paraId="5939F6CF" w14:textId="77777777" w:rsidR="000C1CF2" w:rsidRDefault="0074730B">
      <w:pPr>
        <w:pStyle w:val="BodyText"/>
        <w:spacing w:before="80" w:line="235" w:lineRule="auto"/>
        <w:ind w:left="80" w:right="116" w:firstLine="5"/>
        <w:jc w:val="both"/>
      </w:pPr>
      <w:r>
        <w:t>Representations</w:t>
      </w:r>
      <w:r>
        <w:rPr>
          <w:spacing w:val="-14"/>
        </w:rPr>
        <w:t xml:space="preserve"> </w:t>
      </w:r>
      <w:r>
        <w:t>and</w:t>
      </w:r>
      <w:r>
        <w:rPr>
          <w:spacing w:val="-3"/>
        </w:rPr>
        <w:t xml:space="preserve"> </w:t>
      </w:r>
      <w:r>
        <w:t>Warranties by Contractor: If</w:t>
      </w:r>
      <w:r>
        <w:rPr>
          <w:spacing w:val="-10"/>
        </w:rPr>
        <w:t xml:space="preserve"> </w:t>
      </w:r>
      <w:r>
        <w:t>Contractor is</w:t>
      </w:r>
      <w:r>
        <w:rPr>
          <w:spacing w:val="-8"/>
        </w:rPr>
        <w:t xml:space="preserve"> </w:t>
      </w:r>
      <w:r>
        <w:t>a</w:t>
      </w:r>
      <w:r>
        <w:rPr>
          <w:spacing w:val="-5"/>
        </w:rPr>
        <w:t xml:space="preserve"> </w:t>
      </w:r>
      <w:r>
        <w:t>corporation or</w:t>
      </w:r>
      <w:r>
        <w:rPr>
          <w:spacing w:val="-3"/>
        </w:rPr>
        <w:t xml:space="preserve"> </w:t>
      </w:r>
      <w:r>
        <w:t>a</w:t>
      </w:r>
      <w:r>
        <w:rPr>
          <w:spacing w:val="-3"/>
        </w:rPr>
        <w:t xml:space="preserve"> </w:t>
      </w:r>
      <w:r>
        <w:t>limited liability company, Contractor warrants, represents, covenants, and agrees that it is duly organized, validly existing and in good standing under the laws of</w:t>
      </w:r>
      <w:r>
        <w:rPr>
          <w:spacing w:val="-1"/>
        </w:rPr>
        <w:t xml:space="preserve"> </w:t>
      </w:r>
      <w:r>
        <w:t>the state of</w:t>
      </w:r>
      <w:r>
        <w:rPr>
          <w:spacing w:val="-3"/>
        </w:rPr>
        <w:t xml:space="preserve"> </w:t>
      </w:r>
      <w:r>
        <w:t>its</w:t>
      </w:r>
      <w:r>
        <w:rPr>
          <w:spacing w:val="-5"/>
        </w:rPr>
        <w:t xml:space="preserve"> </w:t>
      </w:r>
      <w:r>
        <w:t>incorporation or</w:t>
      </w:r>
      <w:r>
        <w:rPr>
          <w:spacing w:val="-2"/>
        </w:rPr>
        <w:t xml:space="preserve"> </w:t>
      </w:r>
      <w:r>
        <w:t>organization and</w:t>
      </w:r>
      <w:r>
        <w:rPr>
          <w:spacing w:val="-5"/>
        </w:rPr>
        <w:t xml:space="preserve"> </w:t>
      </w:r>
      <w:r>
        <w:t>is</w:t>
      </w:r>
      <w:r>
        <w:rPr>
          <w:spacing w:val="-4"/>
        </w:rPr>
        <w:t xml:space="preserve"> </w:t>
      </w:r>
      <w:r>
        <w:t>duly authorized and</w:t>
      </w:r>
      <w:r>
        <w:rPr>
          <w:spacing w:val="-6"/>
        </w:rPr>
        <w:t xml:space="preserve"> </w:t>
      </w:r>
      <w:r>
        <w:t xml:space="preserve">in </w:t>
      </w:r>
      <w:r>
        <w:lastRenderedPageBreak/>
        <w:t>good standing to</w:t>
      </w:r>
      <w:r>
        <w:rPr>
          <w:spacing w:val="-1"/>
        </w:rPr>
        <w:t xml:space="preserve"> </w:t>
      </w:r>
      <w:r>
        <w:t>conduct business in</w:t>
      </w:r>
      <w:r>
        <w:rPr>
          <w:spacing w:val="-5"/>
        </w:rPr>
        <w:t xml:space="preserve"> </w:t>
      </w:r>
      <w:r>
        <w:t>the</w:t>
      </w:r>
      <w:r>
        <w:rPr>
          <w:spacing w:val="-1"/>
        </w:rPr>
        <w:t xml:space="preserve"> </w:t>
      </w:r>
      <w:r>
        <w:t>State of</w:t>
      </w:r>
      <w:r>
        <w:rPr>
          <w:spacing w:val="-4"/>
        </w:rPr>
        <w:t xml:space="preserve"> </w:t>
      </w:r>
      <w:r>
        <w:t>Texas, that it</w:t>
      </w:r>
      <w:r>
        <w:rPr>
          <w:spacing w:val="-7"/>
        </w:rPr>
        <w:t xml:space="preserve"> </w:t>
      </w:r>
      <w:r>
        <w:t>has</w:t>
      </w:r>
      <w:r>
        <w:rPr>
          <w:spacing w:val="-1"/>
        </w:rPr>
        <w:t xml:space="preserve"> </w:t>
      </w:r>
      <w:r>
        <w:t>all</w:t>
      </w:r>
      <w:r>
        <w:rPr>
          <w:spacing w:val="-8"/>
        </w:rPr>
        <w:t xml:space="preserve"> </w:t>
      </w:r>
      <w:r>
        <w:t>necessary</w:t>
      </w:r>
      <w:r>
        <w:rPr>
          <w:spacing w:val="23"/>
        </w:rPr>
        <w:t xml:space="preserve"> </w:t>
      </w:r>
      <w:r>
        <w:t>power and has</w:t>
      </w:r>
      <w:r>
        <w:rPr>
          <w:spacing w:val="-5"/>
        </w:rPr>
        <w:t xml:space="preserve"> </w:t>
      </w:r>
      <w:r>
        <w:t>received all</w:t>
      </w:r>
      <w:r>
        <w:rPr>
          <w:spacing w:val="-11"/>
        </w:rPr>
        <w:t xml:space="preserve"> </w:t>
      </w:r>
      <w:r>
        <w:t>necessary approvals to</w:t>
      </w:r>
      <w:r>
        <w:rPr>
          <w:spacing w:val="-6"/>
        </w:rPr>
        <w:t xml:space="preserve"> </w:t>
      </w:r>
      <w:r>
        <w:t>execute and</w:t>
      </w:r>
      <w:r>
        <w:rPr>
          <w:spacing w:val="-6"/>
        </w:rPr>
        <w:t xml:space="preserve"> </w:t>
      </w:r>
      <w:r>
        <w:t>deliver</w:t>
      </w:r>
      <w:r>
        <w:rPr>
          <w:spacing w:val="-4"/>
        </w:rPr>
        <w:t xml:space="preserve"> </w:t>
      </w:r>
      <w:r>
        <w:t>the</w:t>
      </w:r>
      <w:r>
        <w:rPr>
          <w:spacing w:val="-8"/>
        </w:rPr>
        <w:t xml:space="preserve"> </w:t>
      </w:r>
      <w:r>
        <w:t>Agreement, and</w:t>
      </w:r>
      <w:r>
        <w:rPr>
          <w:spacing w:val="-6"/>
        </w:rPr>
        <w:t xml:space="preserve"> </w:t>
      </w:r>
      <w:r>
        <w:t>the</w:t>
      </w:r>
      <w:r>
        <w:rPr>
          <w:spacing w:val="-9"/>
        </w:rPr>
        <w:t xml:space="preserve"> </w:t>
      </w:r>
      <w:r>
        <w:t>individual</w:t>
      </w:r>
      <w:r>
        <w:rPr>
          <w:spacing w:val="-3"/>
        </w:rPr>
        <w:t xml:space="preserve"> </w:t>
      </w:r>
      <w:r>
        <w:t>executing the</w:t>
      </w:r>
      <w:r>
        <w:rPr>
          <w:spacing w:val="-7"/>
        </w:rPr>
        <w:t xml:space="preserve"> </w:t>
      </w:r>
      <w:r>
        <w:t>Agreement on</w:t>
      </w:r>
      <w:r>
        <w:rPr>
          <w:spacing w:val="-2"/>
        </w:rPr>
        <w:t xml:space="preserve"> </w:t>
      </w:r>
      <w:r>
        <w:t>behalf of Contractor has been duly authorized to act for and bind Contractor.</w:t>
      </w:r>
    </w:p>
    <w:p w14:paraId="1FBE38EB" w14:textId="77777777" w:rsidR="000C1CF2" w:rsidRDefault="0074730B">
      <w:pPr>
        <w:pStyle w:val="BodyText"/>
        <w:spacing w:before="229"/>
        <w:ind w:left="88" w:right="108" w:hanging="2"/>
        <w:jc w:val="both"/>
      </w:pPr>
      <w:r>
        <w:t>Eligibility to</w:t>
      </w:r>
      <w:r>
        <w:rPr>
          <w:spacing w:val="-13"/>
        </w:rPr>
        <w:t xml:space="preserve"> </w:t>
      </w:r>
      <w:r>
        <w:t>Receive Payment: In</w:t>
      </w:r>
      <w:r>
        <w:rPr>
          <w:spacing w:val="-13"/>
        </w:rPr>
        <w:t xml:space="preserve"> </w:t>
      </w:r>
      <w:r>
        <w:t>accordance with</w:t>
      </w:r>
      <w:r>
        <w:rPr>
          <w:spacing w:val="-7"/>
        </w:rPr>
        <w:t xml:space="preserve"> </w:t>
      </w:r>
      <w:r>
        <w:t>Section</w:t>
      </w:r>
      <w:r>
        <w:rPr>
          <w:spacing w:val="-1"/>
        </w:rPr>
        <w:t xml:space="preserve"> </w:t>
      </w:r>
      <w:r>
        <w:t>231.006 of</w:t>
      </w:r>
      <w:r>
        <w:rPr>
          <w:spacing w:val="-11"/>
        </w:rPr>
        <w:t xml:space="preserve"> </w:t>
      </w:r>
      <w:r>
        <w:t>the</w:t>
      </w:r>
      <w:r>
        <w:rPr>
          <w:spacing w:val="-9"/>
        </w:rPr>
        <w:t xml:space="preserve"> </w:t>
      </w:r>
      <w:r>
        <w:rPr>
          <w:i/>
        </w:rPr>
        <w:t>Texas</w:t>
      </w:r>
      <w:r>
        <w:rPr>
          <w:i/>
          <w:spacing w:val="-4"/>
        </w:rPr>
        <w:t xml:space="preserve"> </w:t>
      </w:r>
      <w:r>
        <w:rPr>
          <w:i/>
        </w:rPr>
        <w:t>Family Code</w:t>
      </w:r>
      <w:r>
        <w:rPr>
          <w:i/>
          <w:spacing w:val="-4"/>
        </w:rPr>
        <w:t xml:space="preserve"> </w:t>
      </w:r>
      <w:r>
        <w:t>and</w:t>
      </w:r>
      <w:r>
        <w:rPr>
          <w:spacing w:val="-11"/>
        </w:rPr>
        <w:t xml:space="preserve"> </w:t>
      </w:r>
      <w:r>
        <w:t>Sections 2155.004 and 2155.006 of the Texas Government Code, Contractor certifies that it is not ineligible to receive</w:t>
      </w:r>
      <w:r>
        <w:rPr>
          <w:spacing w:val="-12"/>
        </w:rPr>
        <w:t xml:space="preserve"> </w:t>
      </w:r>
      <w:r>
        <w:t>this</w:t>
      </w:r>
      <w:r>
        <w:rPr>
          <w:spacing w:val="-12"/>
        </w:rPr>
        <w:t xml:space="preserve"> </w:t>
      </w:r>
      <w:r>
        <w:t>Agreement any</w:t>
      </w:r>
      <w:r>
        <w:rPr>
          <w:spacing w:val="-4"/>
        </w:rPr>
        <w:t xml:space="preserve"> </w:t>
      </w:r>
      <w:r>
        <w:t>payments</w:t>
      </w:r>
      <w:r>
        <w:rPr>
          <w:spacing w:val="-6"/>
        </w:rPr>
        <w:t xml:space="preserve"> </w:t>
      </w:r>
      <w:r>
        <w:t>under</w:t>
      </w:r>
      <w:r>
        <w:rPr>
          <w:spacing w:val="-9"/>
        </w:rPr>
        <w:t xml:space="preserve"> </w:t>
      </w:r>
      <w:r>
        <w:t>this</w:t>
      </w:r>
      <w:r>
        <w:rPr>
          <w:spacing w:val="-12"/>
        </w:rPr>
        <w:t xml:space="preserve"> </w:t>
      </w:r>
      <w:r>
        <w:t>Agreement and</w:t>
      </w:r>
      <w:r>
        <w:rPr>
          <w:spacing w:val="-12"/>
        </w:rPr>
        <w:t xml:space="preserve"> </w:t>
      </w:r>
      <w:r>
        <w:t>acknowledges that</w:t>
      </w:r>
      <w:r>
        <w:rPr>
          <w:spacing w:val="-11"/>
        </w:rPr>
        <w:t xml:space="preserve"> </w:t>
      </w:r>
      <w:r>
        <w:t>SFASU</w:t>
      </w:r>
      <w:r>
        <w:rPr>
          <w:spacing w:val="-2"/>
        </w:rPr>
        <w:t xml:space="preserve"> </w:t>
      </w:r>
      <w:r>
        <w:t>may</w:t>
      </w:r>
      <w:r>
        <w:rPr>
          <w:spacing w:val="-1"/>
        </w:rPr>
        <w:t xml:space="preserve"> </w:t>
      </w:r>
      <w:r>
        <w:t>terminate this Agreement and/or withhold payment and/or reimbursement</w:t>
      </w:r>
      <w:r>
        <w:rPr>
          <w:spacing w:val="40"/>
        </w:rPr>
        <w:t xml:space="preserve"> </w:t>
      </w:r>
      <w:r>
        <w:t>if this certification is inaccurate.</w:t>
      </w:r>
    </w:p>
    <w:p w14:paraId="5F9A616A" w14:textId="2B3E7EF4" w:rsidR="000C1CF2" w:rsidRDefault="0074730B">
      <w:pPr>
        <w:pStyle w:val="BodyText"/>
        <w:spacing w:before="226"/>
        <w:ind w:left="87" w:right="101" w:hanging="1"/>
        <w:jc w:val="both"/>
      </w:pPr>
      <w:r>
        <w:t>Payment of</w:t>
      </w:r>
      <w:r>
        <w:rPr>
          <w:spacing w:val="-3"/>
        </w:rPr>
        <w:t xml:space="preserve"> </w:t>
      </w:r>
      <w:r>
        <w:t>Deb</w:t>
      </w:r>
      <w:r w:rsidR="001E6179">
        <w:t xml:space="preserve">t or </w:t>
      </w:r>
      <w:r>
        <w:t>Delinquency to</w:t>
      </w:r>
      <w:r>
        <w:rPr>
          <w:spacing w:val="-2"/>
        </w:rPr>
        <w:t xml:space="preserve"> </w:t>
      </w:r>
      <w:r>
        <w:t>the State: Contractor certifies that it</w:t>
      </w:r>
      <w:r>
        <w:rPr>
          <w:spacing w:val="-1"/>
        </w:rPr>
        <w:t xml:space="preserve"> </w:t>
      </w:r>
      <w:r>
        <w:t>is</w:t>
      </w:r>
      <w:r>
        <w:rPr>
          <w:spacing w:val="-6"/>
        </w:rPr>
        <w:t xml:space="preserve"> </w:t>
      </w:r>
      <w:r>
        <w:t>not</w:t>
      </w:r>
      <w:r>
        <w:rPr>
          <w:spacing w:val="-1"/>
        </w:rPr>
        <w:t xml:space="preserve"> </w:t>
      </w:r>
      <w:r>
        <w:t>indebted to</w:t>
      </w:r>
      <w:r>
        <w:rPr>
          <w:spacing w:val="-2"/>
        </w:rPr>
        <w:t xml:space="preserve"> </w:t>
      </w:r>
      <w:r>
        <w:t>the</w:t>
      </w:r>
      <w:r>
        <w:rPr>
          <w:spacing w:val="-2"/>
        </w:rPr>
        <w:t xml:space="preserve"> </w:t>
      </w:r>
      <w:r>
        <w:t>State of</w:t>
      </w:r>
      <w:r>
        <w:rPr>
          <w:spacing w:val="-5"/>
        </w:rPr>
        <w:t xml:space="preserve"> </w:t>
      </w:r>
      <w:r>
        <w:t>Texas and</w:t>
      </w:r>
      <w:r>
        <w:rPr>
          <w:spacing w:val="-6"/>
        </w:rPr>
        <w:t xml:space="preserve"> </w:t>
      </w:r>
      <w:r>
        <w:t>is</w:t>
      </w:r>
      <w:r>
        <w:rPr>
          <w:spacing w:val="-12"/>
        </w:rPr>
        <w:t xml:space="preserve"> </w:t>
      </w:r>
      <w:r>
        <w:t>current on</w:t>
      </w:r>
      <w:r>
        <w:rPr>
          <w:spacing w:val="-4"/>
        </w:rPr>
        <w:t xml:space="preserve"> </w:t>
      </w:r>
      <w:r>
        <w:t>all</w:t>
      </w:r>
      <w:r>
        <w:rPr>
          <w:spacing w:val="-6"/>
        </w:rPr>
        <w:t xml:space="preserve"> </w:t>
      </w:r>
      <w:r>
        <w:t>taxes owed</w:t>
      </w:r>
      <w:r>
        <w:rPr>
          <w:spacing w:val="-3"/>
        </w:rPr>
        <w:t xml:space="preserve"> </w:t>
      </w:r>
      <w:r>
        <w:t>to</w:t>
      </w:r>
      <w:r>
        <w:rPr>
          <w:spacing w:val="-9"/>
        </w:rPr>
        <w:t xml:space="preserve"> </w:t>
      </w:r>
      <w:r>
        <w:t>the</w:t>
      </w:r>
      <w:r>
        <w:rPr>
          <w:spacing w:val="-1"/>
        </w:rPr>
        <w:t xml:space="preserve"> </w:t>
      </w:r>
      <w:r>
        <w:t>State of</w:t>
      </w:r>
      <w:r>
        <w:rPr>
          <w:spacing w:val="-9"/>
        </w:rPr>
        <w:t xml:space="preserve"> </w:t>
      </w:r>
      <w:r>
        <w:t>Texas. Pursuant to</w:t>
      </w:r>
      <w:r>
        <w:rPr>
          <w:spacing w:val="-8"/>
        </w:rPr>
        <w:t xml:space="preserve"> </w:t>
      </w:r>
      <w:r>
        <w:t>Sections 2107.008 and</w:t>
      </w:r>
      <w:r>
        <w:rPr>
          <w:spacing w:val="-1"/>
        </w:rPr>
        <w:t xml:space="preserve"> </w:t>
      </w:r>
      <w:r>
        <w:t>2252.903 of</w:t>
      </w:r>
      <w:r>
        <w:rPr>
          <w:spacing w:val="-4"/>
        </w:rPr>
        <w:t xml:space="preserve"> </w:t>
      </w:r>
      <w:r>
        <w:t xml:space="preserve">the </w:t>
      </w:r>
      <w:r>
        <w:rPr>
          <w:i/>
        </w:rPr>
        <w:t>Texas</w:t>
      </w:r>
      <w:r>
        <w:rPr>
          <w:i/>
          <w:spacing w:val="-1"/>
        </w:rPr>
        <w:t xml:space="preserve"> </w:t>
      </w:r>
      <w:r>
        <w:rPr>
          <w:i/>
        </w:rPr>
        <w:t>Government</w:t>
      </w:r>
      <w:r>
        <w:rPr>
          <w:i/>
          <w:spacing w:val="20"/>
        </w:rPr>
        <w:t xml:space="preserve"> </w:t>
      </w:r>
      <w:r>
        <w:rPr>
          <w:i/>
        </w:rPr>
        <w:t>Code</w:t>
      </w:r>
      <w:r>
        <w:rPr>
          <w:i/>
          <w:spacing w:val="-3"/>
        </w:rPr>
        <w:t xml:space="preserve"> </w:t>
      </w:r>
      <w:r>
        <w:t>any payments or</w:t>
      </w:r>
      <w:r>
        <w:rPr>
          <w:spacing w:val="-4"/>
        </w:rPr>
        <w:t xml:space="preserve"> </w:t>
      </w:r>
      <w:r>
        <w:t>reimbursements</w:t>
      </w:r>
      <w:r>
        <w:rPr>
          <w:spacing w:val="-7"/>
        </w:rPr>
        <w:t xml:space="preserve"> </w:t>
      </w:r>
      <w:r>
        <w:t>owed</w:t>
      </w:r>
      <w:r>
        <w:rPr>
          <w:spacing w:val="-1"/>
        </w:rPr>
        <w:t xml:space="preserve"> </w:t>
      </w:r>
      <w:r>
        <w:t>to</w:t>
      </w:r>
      <w:r>
        <w:rPr>
          <w:spacing w:val="-9"/>
        </w:rPr>
        <w:t xml:space="preserve"> </w:t>
      </w:r>
      <w:r>
        <w:t>Contractor under</w:t>
      </w:r>
      <w:r>
        <w:rPr>
          <w:spacing w:val="-1"/>
        </w:rPr>
        <w:t xml:space="preserve"> </w:t>
      </w:r>
      <w:r>
        <w:t>this</w:t>
      </w:r>
      <w:r>
        <w:rPr>
          <w:spacing w:val="-9"/>
        </w:rPr>
        <w:t xml:space="preserve"> </w:t>
      </w:r>
      <w:r>
        <w:t>Agreement may be</w:t>
      </w:r>
      <w:r>
        <w:rPr>
          <w:spacing w:val="-4"/>
        </w:rPr>
        <w:t xml:space="preserve"> </w:t>
      </w:r>
      <w:r>
        <w:t>applied</w:t>
      </w:r>
      <w:r>
        <w:rPr>
          <w:spacing w:val="-2"/>
        </w:rPr>
        <w:t xml:space="preserve"> </w:t>
      </w:r>
      <w:r>
        <w:t>directly</w:t>
      </w:r>
      <w:r>
        <w:rPr>
          <w:spacing w:val="19"/>
        </w:rPr>
        <w:t xml:space="preserve"> </w:t>
      </w:r>
      <w:r>
        <w:t>toward any debt or delinquency</w:t>
      </w:r>
      <w:r>
        <w:rPr>
          <w:spacing w:val="26"/>
        </w:rPr>
        <w:t xml:space="preserve"> </w:t>
      </w:r>
      <w:r>
        <w:t>that</w:t>
      </w:r>
      <w:r>
        <w:rPr>
          <w:spacing w:val="-1"/>
        </w:rPr>
        <w:t xml:space="preserve"> </w:t>
      </w:r>
      <w:r>
        <w:t>Contractor owes the</w:t>
      </w:r>
      <w:r>
        <w:rPr>
          <w:spacing w:val="-4"/>
        </w:rPr>
        <w:t xml:space="preserve"> </w:t>
      </w:r>
      <w:r>
        <w:t>State</w:t>
      </w:r>
      <w:r>
        <w:rPr>
          <w:spacing w:val="-1"/>
        </w:rPr>
        <w:t xml:space="preserve"> </w:t>
      </w:r>
      <w:r>
        <w:t>of</w:t>
      </w:r>
      <w:r>
        <w:rPr>
          <w:spacing w:val="-4"/>
        </w:rPr>
        <w:t xml:space="preserve"> </w:t>
      </w:r>
      <w:r>
        <w:t>Texas or</w:t>
      </w:r>
      <w:r>
        <w:rPr>
          <w:spacing w:val="-9"/>
        </w:rPr>
        <w:t xml:space="preserve"> </w:t>
      </w:r>
      <w:r>
        <w:t>any agency of the State of Texas regardless</w:t>
      </w:r>
      <w:r>
        <w:rPr>
          <w:spacing w:val="25"/>
        </w:rPr>
        <w:t xml:space="preserve"> </w:t>
      </w:r>
      <w:r>
        <w:t>of when it arises, until such debt or delinquency</w:t>
      </w:r>
      <w:r>
        <w:rPr>
          <w:spacing w:val="40"/>
        </w:rPr>
        <w:t xml:space="preserve"> </w:t>
      </w:r>
      <w:r>
        <w:t>is paid in full.</w:t>
      </w:r>
    </w:p>
    <w:p w14:paraId="40981BBD" w14:textId="77777777" w:rsidR="000C1CF2" w:rsidRDefault="000C1CF2">
      <w:pPr>
        <w:pStyle w:val="BodyText"/>
        <w:spacing w:before="7"/>
      </w:pPr>
    </w:p>
    <w:p w14:paraId="266D01A5" w14:textId="36185E4C" w:rsidR="000C1CF2" w:rsidRDefault="0074730B">
      <w:pPr>
        <w:pStyle w:val="BodyText"/>
        <w:ind w:left="92" w:right="96" w:hanging="2"/>
        <w:jc w:val="both"/>
      </w:pPr>
      <w:r>
        <w:t xml:space="preserve">Tax Certification: If Contractor is a taxable entity as defined by Chapter 171, </w:t>
      </w:r>
      <w:r w:rsidRPr="00C2239F">
        <w:rPr>
          <w:i/>
        </w:rPr>
        <w:t xml:space="preserve">Texas Tax Code </w:t>
      </w:r>
      <w:r w:rsidRPr="00C2239F">
        <w:t>("Chapter 171"),</w:t>
      </w:r>
      <w:r>
        <w:t xml:space="preserve"> then Contractor certifies that it is not currently delinquent in the payment of any taxes due under Chapter 171, or</w:t>
      </w:r>
      <w:r>
        <w:rPr>
          <w:spacing w:val="-1"/>
        </w:rPr>
        <w:t xml:space="preserve"> </w:t>
      </w:r>
      <w:r>
        <w:t>that</w:t>
      </w:r>
      <w:r>
        <w:rPr>
          <w:spacing w:val="-2"/>
        </w:rPr>
        <w:t xml:space="preserve"> </w:t>
      </w:r>
      <w:r>
        <w:t>Contractor is</w:t>
      </w:r>
      <w:r>
        <w:rPr>
          <w:spacing w:val="-8"/>
        </w:rPr>
        <w:t xml:space="preserve"> </w:t>
      </w:r>
      <w:r>
        <w:t>exempt from</w:t>
      </w:r>
      <w:r>
        <w:rPr>
          <w:spacing w:val="-3"/>
        </w:rPr>
        <w:t xml:space="preserve"> </w:t>
      </w:r>
      <w:r>
        <w:t>the</w:t>
      </w:r>
      <w:r>
        <w:rPr>
          <w:spacing w:val="-2"/>
        </w:rPr>
        <w:t xml:space="preserve"> </w:t>
      </w:r>
      <w:r>
        <w:t>payment of those taxes, or</w:t>
      </w:r>
      <w:r>
        <w:rPr>
          <w:spacing w:val="-3"/>
        </w:rPr>
        <w:t xml:space="preserve"> </w:t>
      </w:r>
      <w:r>
        <w:t>that</w:t>
      </w:r>
      <w:r>
        <w:rPr>
          <w:spacing w:val="-2"/>
        </w:rPr>
        <w:t xml:space="preserve"> </w:t>
      </w:r>
      <w:r>
        <w:t>Contractor is</w:t>
      </w:r>
      <w:r>
        <w:rPr>
          <w:spacing w:val="-8"/>
        </w:rPr>
        <w:t xml:space="preserve"> </w:t>
      </w:r>
      <w:r>
        <w:t>an</w:t>
      </w:r>
      <w:r>
        <w:rPr>
          <w:spacing w:val="-8"/>
        </w:rPr>
        <w:t xml:space="preserve"> </w:t>
      </w:r>
      <w:r w:rsidR="001E6179">
        <w:t>out-of-state</w:t>
      </w:r>
      <w:r>
        <w:t xml:space="preserve"> taxable entity that is not subject to those taxes, whichever is</w:t>
      </w:r>
      <w:r>
        <w:rPr>
          <w:spacing w:val="-1"/>
        </w:rPr>
        <w:t xml:space="preserve"> </w:t>
      </w:r>
      <w:r>
        <w:t>applicable.</w:t>
      </w:r>
    </w:p>
    <w:p w14:paraId="3EE4E491" w14:textId="77777777" w:rsidR="000C1CF2" w:rsidRDefault="000C1CF2">
      <w:pPr>
        <w:pStyle w:val="BodyText"/>
        <w:spacing w:before="7"/>
      </w:pPr>
    </w:p>
    <w:p w14:paraId="6E216F68" w14:textId="77777777" w:rsidR="000C1CF2" w:rsidRDefault="0074730B">
      <w:pPr>
        <w:pStyle w:val="BodyText"/>
        <w:ind w:left="93" w:right="95" w:hanging="2"/>
        <w:jc w:val="both"/>
      </w:pPr>
      <w:r>
        <w:t>Conflict of</w:t>
      </w:r>
      <w:r>
        <w:rPr>
          <w:spacing w:val="-13"/>
        </w:rPr>
        <w:t xml:space="preserve"> </w:t>
      </w:r>
      <w:r>
        <w:t>Interest: Contractor</w:t>
      </w:r>
      <w:r>
        <w:rPr>
          <w:spacing w:val="13"/>
        </w:rPr>
        <w:t xml:space="preserve"> </w:t>
      </w:r>
      <w:r>
        <w:t>and</w:t>
      </w:r>
      <w:r>
        <w:rPr>
          <w:spacing w:val="-7"/>
        </w:rPr>
        <w:t xml:space="preserve"> </w:t>
      </w:r>
      <w:r>
        <w:t>each</w:t>
      </w:r>
      <w:r>
        <w:rPr>
          <w:spacing w:val="-2"/>
        </w:rPr>
        <w:t xml:space="preserve"> </w:t>
      </w:r>
      <w:r>
        <w:t>person signing on</w:t>
      </w:r>
      <w:r>
        <w:rPr>
          <w:spacing w:val="-5"/>
        </w:rPr>
        <w:t xml:space="preserve"> </w:t>
      </w:r>
      <w:r>
        <w:t>behalf</w:t>
      </w:r>
      <w:r>
        <w:rPr>
          <w:spacing w:val="-2"/>
        </w:rPr>
        <w:t xml:space="preserve"> </w:t>
      </w:r>
      <w:r>
        <w:t>of</w:t>
      </w:r>
      <w:r>
        <w:rPr>
          <w:spacing w:val="-8"/>
        </w:rPr>
        <w:t xml:space="preserve"> </w:t>
      </w:r>
      <w:r>
        <w:t>Contractor certifies, and</w:t>
      </w:r>
      <w:r>
        <w:rPr>
          <w:spacing w:val="-6"/>
        </w:rPr>
        <w:t xml:space="preserve"> </w:t>
      </w:r>
      <w:r>
        <w:t>in</w:t>
      </w:r>
      <w:r>
        <w:rPr>
          <w:spacing w:val="-9"/>
        </w:rPr>
        <w:t xml:space="preserve"> </w:t>
      </w:r>
      <w:r>
        <w:t>the</w:t>
      </w:r>
      <w:r>
        <w:rPr>
          <w:spacing w:val="-9"/>
        </w:rPr>
        <w:t xml:space="preserve"> </w:t>
      </w:r>
      <w:r>
        <w:t>case</w:t>
      </w:r>
      <w:r>
        <w:rPr>
          <w:spacing w:val="-8"/>
        </w:rPr>
        <w:t xml:space="preserve"> </w:t>
      </w:r>
      <w:r>
        <w:t>of a sole proprietorship, partnership or corporation, each party thereto certifies as to its own organization, under penalty of perjury, that to the best of their knowledge and belief, no member of SFASU's Board of Regents, nor any employee or</w:t>
      </w:r>
      <w:r>
        <w:rPr>
          <w:spacing w:val="-6"/>
        </w:rPr>
        <w:t xml:space="preserve"> </w:t>
      </w:r>
      <w:r>
        <w:t>person, whose salary is</w:t>
      </w:r>
      <w:r>
        <w:rPr>
          <w:spacing w:val="-7"/>
        </w:rPr>
        <w:t xml:space="preserve"> </w:t>
      </w:r>
      <w:r>
        <w:t>payable</w:t>
      </w:r>
      <w:r>
        <w:rPr>
          <w:spacing w:val="-1"/>
        </w:rPr>
        <w:t xml:space="preserve"> </w:t>
      </w:r>
      <w:r>
        <w:t>in</w:t>
      </w:r>
      <w:r>
        <w:rPr>
          <w:spacing w:val="-12"/>
        </w:rPr>
        <w:t xml:space="preserve"> </w:t>
      </w:r>
      <w:r>
        <w:t>whole or</w:t>
      </w:r>
      <w:r>
        <w:rPr>
          <w:spacing w:val="-5"/>
        </w:rPr>
        <w:t xml:space="preserve"> </w:t>
      </w:r>
      <w:r>
        <w:t>in</w:t>
      </w:r>
      <w:r>
        <w:rPr>
          <w:spacing w:val="-5"/>
        </w:rPr>
        <w:t xml:space="preserve"> </w:t>
      </w:r>
      <w:r>
        <w:t>part</w:t>
      </w:r>
      <w:r>
        <w:rPr>
          <w:spacing w:val="-7"/>
        </w:rPr>
        <w:t xml:space="preserve"> </w:t>
      </w:r>
      <w:r>
        <w:t>by SFASU, has</w:t>
      </w:r>
      <w:r>
        <w:rPr>
          <w:spacing w:val="-11"/>
        </w:rPr>
        <w:t xml:space="preserve"> </w:t>
      </w:r>
      <w:r>
        <w:t>direct</w:t>
      </w:r>
      <w:r>
        <w:rPr>
          <w:spacing w:val="-3"/>
        </w:rPr>
        <w:t xml:space="preserve"> </w:t>
      </w:r>
      <w:r>
        <w:t>or indirect</w:t>
      </w:r>
      <w:r>
        <w:rPr>
          <w:spacing w:val="-2"/>
        </w:rPr>
        <w:t xml:space="preserve"> </w:t>
      </w:r>
      <w:r>
        <w:t>financial interest in</w:t>
      </w:r>
      <w:r>
        <w:rPr>
          <w:spacing w:val="-9"/>
        </w:rPr>
        <w:t xml:space="preserve"> </w:t>
      </w:r>
      <w:r>
        <w:t>the</w:t>
      </w:r>
      <w:r>
        <w:rPr>
          <w:spacing w:val="-11"/>
        </w:rPr>
        <w:t xml:space="preserve"> </w:t>
      </w:r>
      <w:r>
        <w:t>award</w:t>
      </w:r>
      <w:r>
        <w:rPr>
          <w:spacing w:val="-2"/>
        </w:rPr>
        <w:t xml:space="preserve"> </w:t>
      </w:r>
      <w:r>
        <w:t>of</w:t>
      </w:r>
      <w:r>
        <w:rPr>
          <w:spacing w:val="-9"/>
        </w:rPr>
        <w:t xml:space="preserve"> </w:t>
      </w:r>
      <w:r>
        <w:t>the</w:t>
      </w:r>
      <w:r>
        <w:rPr>
          <w:spacing w:val="-6"/>
        </w:rPr>
        <w:t xml:space="preserve"> </w:t>
      </w:r>
      <w:r>
        <w:t>Agreement, or</w:t>
      </w:r>
      <w:r>
        <w:rPr>
          <w:spacing w:val="-7"/>
        </w:rPr>
        <w:t xml:space="preserve"> </w:t>
      </w:r>
      <w:r>
        <w:t>in</w:t>
      </w:r>
      <w:r>
        <w:rPr>
          <w:spacing w:val="-9"/>
        </w:rPr>
        <w:t xml:space="preserve"> </w:t>
      </w:r>
      <w:r>
        <w:t>the</w:t>
      </w:r>
      <w:r>
        <w:rPr>
          <w:spacing w:val="-8"/>
        </w:rPr>
        <w:t xml:space="preserve"> </w:t>
      </w:r>
      <w:r>
        <w:t>services to</w:t>
      </w:r>
      <w:r>
        <w:rPr>
          <w:spacing w:val="-10"/>
        </w:rPr>
        <w:t xml:space="preserve"> </w:t>
      </w:r>
      <w:r>
        <w:t>which</w:t>
      </w:r>
      <w:r>
        <w:rPr>
          <w:spacing w:val="-5"/>
        </w:rPr>
        <w:t xml:space="preserve"> </w:t>
      </w:r>
      <w:r>
        <w:t>the</w:t>
      </w:r>
      <w:r>
        <w:rPr>
          <w:spacing w:val="-7"/>
        </w:rPr>
        <w:t xml:space="preserve"> </w:t>
      </w:r>
      <w:r>
        <w:t>Agreements relates, or in any of the profits, real or potential, thereof.</w:t>
      </w:r>
    </w:p>
    <w:p w14:paraId="13BBD5BB" w14:textId="77777777" w:rsidR="000C1CF2" w:rsidRDefault="0074730B">
      <w:pPr>
        <w:pStyle w:val="BodyText"/>
        <w:spacing w:before="227"/>
        <w:ind w:left="94" w:right="89" w:firstLine="3"/>
        <w:jc w:val="both"/>
      </w:pPr>
      <w:r>
        <w:t>U.S. Department of Homeland Security's E-Verify System: By entering into the Agreement, Contractor certifies and ensures that it utilizes and will continue to utilize, for the term of the Agreement, the U.S. Department of</w:t>
      </w:r>
      <w:r>
        <w:rPr>
          <w:spacing w:val="-9"/>
        </w:rPr>
        <w:t xml:space="preserve"> </w:t>
      </w:r>
      <w:r>
        <w:t>Homeland Security's E-Verify system</w:t>
      </w:r>
      <w:r>
        <w:rPr>
          <w:spacing w:val="-1"/>
        </w:rPr>
        <w:t xml:space="preserve"> </w:t>
      </w:r>
      <w:r>
        <w:t>to</w:t>
      </w:r>
      <w:r>
        <w:rPr>
          <w:spacing w:val="-7"/>
        </w:rPr>
        <w:t xml:space="preserve"> </w:t>
      </w:r>
      <w:r>
        <w:t>determine the</w:t>
      </w:r>
      <w:r>
        <w:rPr>
          <w:spacing w:val="-6"/>
        </w:rPr>
        <w:t xml:space="preserve"> </w:t>
      </w:r>
      <w:r>
        <w:t>eligibility of:</w:t>
      </w:r>
      <w:r>
        <w:rPr>
          <w:spacing w:val="-3"/>
        </w:rPr>
        <w:t xml:space="preserve"> </w:t>
      </w:r>
      <w:r>
        <w:t>(</w:t>
      </w:r>
      <w:proofErr w:type="spellStart"/>
      <w:r>
        <w:t>i</w:t>
      </w:r>
      <w:proofErr w:type="spellEnd"/>
      <w:r>
        <w:t>)</w:t>
      </w:r>
      <w:r>
        <w:rPr>
          <w:spacing w:val="-3"/>
        </w:rPr>
        <w:t xml:space="preserve"> </w:t>
      </w:r>
      <w:r>
        <w:t>all</w:t>
      </w:r>
      <w:r>
        <w:rPr>
          <w:spacing w:val="-10"/>
        </w:rPr>
        <w:t xml:space="preserve"> </w:t>
      </w:r>
      <w:r>
        <w:t>persons employed to perform duties within Texas, during the term of the Agreement; and (ii) all persons (including subcontractors) assigned by Contractor to perform work pursuant to the Agreement, within the United States</w:t>
      </w:r>
      <w:r>
        <w:rPr>
          <w:spacing w:val="-6"/>
        </w:rPr>
        <w:t xml:space="preserve"> </w:t>
      </w:r>
      <w:r>
        <w:t>of</w:t>
      </w:r>
      <w:r>
        <w:rPr>
          <w:spacing w:val="-7"/>
        </w:rPr>
        <w:t xml:space="preserve"> </w:t>
      </w:r>
      <w:r>
        <w:t>America. Contractor shall</w:t>
      </w:r>
      <w:r>
        <w:rPr>
          <w:spacing w:val="-8"/>
        </w:rPr>
        <w:t xml:space="preserve"> </w:t>
      </w:r>
      <w:r>
        <w:t>provide, upon</w:t>
      </w:r>
      <w:r>
        <w:rPr>
          <w:spacing w:val="-9"/>
        </w:rPr>
        <w:t xml:space="preserve"> </w:t>
      </w:r>
      <w:r>
        <w:t>request</w:t>
      </w:r>
      <w:r>
        <w:rPr>
          <w:spacing w:val="-4"/>
        </w:rPr>
        <w:t xml:space="preserve"> </w:t>
      </w:r>
      <w:r>
        <w:t>of</w:t>
      </w:r>
      <w:r>
        <w:rPr>
          <w:spacing w:val="-8"/>
        </w:rPr>
        <w:t xml:space="preserve"> </w:t>
      </w:r>
      <w:r>
        <w:t>SFASU, an</w:t>
      </w:r>
      <w:r>
        <w:rPr>
          <w:spacing w:val="-9"/>
        </w:rPr>
        <w:t xml:space="preserve"> </w:t>
      </w:r>
      <w:r>
        <w:t>electronic or</w:t>
      </w:r>
      <w:r>
        <w:rPr>
          <w:spacing w:val="-6"/>
        </w:rPr>
        <w:t xml:space="preserve"> </w:t>
      </w:r>
      <w:r>
        <w:t>hardcopy screenshot of the confirmation</w:t>
      </w:r>
      <w:r>
        <w:rPr>
          <w:spacing w:val="29"/>
        </w:rPr>
        <w:t xml:space="preserve"> </w:t>
      </w:r>
      <w:r>
        <w:t>or tentative non-confirmation screen containing</w:t>
      </w:r>
      <w:r>
        <w:rPr>
          <w:spacing w:val="27"/>
        </w:rPr>
        <w:t xml:space="preserve"> </w:t>
      </w:r>
      <w:r>
        <w:t>the E-Verify</w:t>
      </w:r>
      <w:r>
        <w:rPr>
          <w:spacing w:val="35"/>
        </w:rPr>
        <w:t xml:space="preserve"> </w:t>
      </w:r>
      <w:r>
        <w:t>case verification</w:t>
      </w:r>
      <w:r>
        <w:rPr>
          <w:spacing w:val="32"/>
        </w:rPr>
        <w:t xml:space="preserve"> </w:t>
      </w:r>
      <w:r>
        <w:t>number for</w:t>
      </w:r>
      <w:r>
        <w:rPr>
          <w:spacing w:val="-5"/>
        </w:rPr>
        <w:t xml:space="preserve"> </w:t>
      </w:r>
      <w:r>
        <w:t>attachment to</w:t>
      </w:r>
      <w:r>
        <w:rPr>
          <w:spacing w:val="-1"/>
        </w:rPr>
        <w:t xml:space="preserve"> </w:t>
      </w:r>
      <w:r>
        <w:t>the</w:t>
      </w:r>
      <w:r>
        <w:rPr>
          <w:spacing w:val="-2"/>
        </w:rPr>
        <w:t xml:space="preserve"> </w:t>
      </w:r>
      <w:r>
        <w:t>Form</w:t>
      </w:r>
      <w:r>
        <w:rPr>
          <w:spacing w:val="-3"/>
        </w:rPr>
        <w:t xml:space="preserve"> </w:t>
      </w:r>
      <w:r>
        <w:t>1-9 for the</w:t>
      </w:r>
      <w:r>
        <w:rPr>
          <w:spacing w:val="-3"/>
        </w:rPr>
        <w:t xml:space="preserve"> </w:t>
      </w:r>
      <w:r>
        <w:t>three most</w:t>
      </w:r>
      <w:r>
        <w:rPr>
          <w:spacing w:val="-1"/>
        </w:rPr>
        <w:t xml:space="preserve"> </w:t>
      </w:r>
      <w:r>
        <w:t>recent hires that</w:t>
      </w:r>
      <w:r>
        <w:rPr>
          <w:spacing w:val="-1"/>
        </w:rPr>
        <w:t xml:space="preserve"> </w:t>
      </w:r>
      <w:r>
        <w:t>match the</w:t>
      </w:r>
      <w:r>
        <w:rPr>
          <w:spacing w:val="-4"/>
        </w:rPr>
        <w:t xml:space="preserve"> </w:t>
      </w:r>
      <w:r>
        <w:t>criteria above, by</w:t>
      </w:r>
      <w:r>
        <w:rPr>
          <w:spacing w:val="-1"/>
        </w:rPr>
        <w:t xml:space="preserve"> </w:t>
      </w:r>
      <w:r>
        <w:t>Contractor, and Contractor's subcontractors, as proof that this provision is being followed. If this certification is falsely made, the Agreement</w:t>
      </w:r>
      <w:r>
        <w:rPr>
          <w:spacing w:val="33"/>
        </w:rPr>
        <w:t xml:space="preserve"> </w:t>
      </w:r>
      <w:r>
        <w:t>may</w:t>
      </w:r>
      <w:r>
        <w:rPr>
          <w:spacing w:val="30"/>
        </w:rPr>
        <w:t xml:space="preserve"> </w:t>
      </w:r>
      <w:r>
        <w:t>be terminated, at the discretion of SFASU and at no fault to SFASU, with no prior notification. Contractor shall also be responsible for the costs of any re-solicitation that the SFASU must undertake to replace the terminated Agreement.</w:t>
      </w:r>
    </w:p>
    <w:p w14:paraId="28031E9B" w14:textId="77777777" w:rsidR="000C1CF2" w:rsidRDefault="000C1CF2">
      <w:pPr>
        <w:pStyle w:val="BodyText"/>
        <w:spacing w:before="8"/>
      </w:pPr>
    </w:p>
    <w:p w14:paraId="1AB9F894" w14:textId="77777777" w:rsidR="000C1CF2" w:rsidRDefault="0074730B">
      <w:pPr>
        <w:pStyle w:val="BodyText"/>
        <w:ind w:left="99" w:right="89" w:firstLine="2"/>
        <w:jc w:val="both"/>
        <w:rPr>
          <w:i/>
        </w:rPr>
      </w:pPr>
      <w:r>
        <w:t>Israel</w:t>
      </w:r>
      <w:r>
        <w:rPr>
          <w:spacing w:val="-3"/>
        </w:rPr>
        <w:t xml:space="preserve"> </w:t>
      </w:r>
      <w:r>
        <w:t>Non-Boycott</w:t>
      </w:r>
      <w:r>
        <w:rPr>
          <w:spacing w:val="22"/>
        </w:rPr>
        <w:t xml:space="preserve"> </w:t>
      </w:r>
      <w:r>
        <w:t>Verification:</w:t>
      </w:r>
      <w:r>
        <w:rPr>
          <w:spacing w:val="17"/>
        </w:rPr>
        <w:t xml:space="preserve"> </w:t>
      </w:r>
      <w:r>
        <w:t>If the Agreement has a</w:t>
      </w:r>
      <w:r>
        <w:rPr>
          <w:spacing w:val="-5"/>
        </w:rPr>
        <w:t xml:space="preserve"> </w:t>
      </w:r>
      <w:r>
        <w:t>value</w:t>
      </w:r>
      <w:r>
        <w:rPr>
          <w:spacing w:val="-2"/>
        </w:rPr>
        <w:t xml:space="preserve"> </w:t>
      </w:r>
      <w:r>
        <w:t>of</w:t>
      </w:r>
      <w:r>
        <w:rPr>
          <w:spacing w:val="-3"/>
        </w:rPr>
        <w:t xml:space="preserve"> </w:t>
      </w:r>
      <w:r>
        <w:t>$100,000 or more that is</w:t>
      </w:r>
      <w:r>
        <w:rPr>
          <w:spacing w:val="-5"/>
        </w:rPr>
        <w:t xml:space="preserve"> </w:t>
      </w:r>
      <w:r>
        <w:t>to</w:t>
      </w:r>
      <w:r>
        <w:rPr>
          <w:spacing w:val="-6"/>
        </w:rPr>
        <w:t xml:space="preserve"> </w:t>
      </w:r>
      <w:r>
        <w:t>be</w:t>
      </w:r>
      <w:r>
        <w:rPr>
          <w:spacing w:val="-10"/>
        </w:rPr>
        <w:t xml:space="preserve"> </w:t>
      </w:r>
      <w:r>
        <w:t>paid</w:t>
      </w:r>
      <w:r>
        <w:rPr>
          <w:spacing w:val="-8"/>
        </w:rPr>
        <w:t xml:space="preserve"> </w:t>
      </w:r>
      <w:r>
        <w:t xml:space="preserve">wholly or partly from public funds of University, and if Contractor is a company, other than a sole proprietorship, with ten (10) or more full-time employees, then pursuant to </w:t>
      </w:r>
      <w:r>
        <w:rPr>
          <w:i/>
        </w:rPr>
        <w:t xml:space="preserve">Texas Government Code </w:t>
      </w:r>
      <w:r>
        <w:t>Chapter 2271, Contractor</w:t>
      </w:r>
      <w:r>
        <w:rPr>
          <w:spacing w:val="26"/>
        </w:rPr>
        <w:t xml:space="preserve"> </w:t>
      </w:r>
      <w:r>
        <w:t>affirmatively</w:t>
      </w:r>
      <w:r>
        <w:rPr>
          <w:spacing w:val="33"/>
        </w:rPr>
        <w:t xml:space="preserve"> </w:t>
      </w:r>
      <w:r>
        <w:t xml:space="preserve">states that is does not boycott Israel and will not boycott Israel during the term of the Agreement, as that term is defined by Section 808.001 (1), </w:t>
      </w:r>
      <w:r>
        <w:rPr>
          <w:i/>
        </w:rPr>
        <w:t>Texas Government Code.</w:t>
      </w:r>
    </w:p>
    <w:p w14:paraId="6B81F831" w14:textId="77777777" w:rsidR="000C1CF2" w:rsidRDefault="000C1CF2">
      <w:pPr>
        <w:pStyle w:val="BodyText"/>
        <w:spacing w:before="6"/>
        <w:rPr>
          <w:i/>
        </w:rPr>
      </w:pPr>
    </w:p>
    <w:p w14:paraId="741B5301" w14:textId="77777777" w:rsidR="000C1CF2" w:rsidRDefault="0074730B">
      <w:pPr>
        <w:pStyle w:val="BodyText"/>
        <w:spacing w:line="237" w:lineRule="auto"/>
        <w:ind w:left="102" w:right="109"/>
        <w:jc w:val="both"/>
      </w:pPr>
      <w:r>
        <w:t>Compliance: Contractor shall</w:t>
      </w:r>
      <w:r>
        <w:rPr>
          <w:spacing w:val="-10"/>
        </w:rPr>
        <w:t xml:space="preserve"> </w:t>
      </w:r>
      <w:r>
        <w:t>observe</w:t>
      </w:r>
      <w:r>
        <w:rPr>
          <w:spacing w:val="-7"/>
        </w:rPr>
        <w:t xml:space="preserve"> </w:t>
      </w:r>
      <w:r>
        <w:t>and</w:t>
      </w:r>
      <w:r>
        <w:rPr>
          <w:spacing w:val="-14"/>
        </w:rPr>
        <w:t xml:space="preserve"> </w:t>
      </w:r>
      <w:r>
        <w:t>abide</w:t>
      </w:r>
      <w:r>
        <w:rPr>
          <w:spacing w:val="-13"/>
        </w:rPr>
        <w:t xml:space="preserve"> </w:t>
      </w:r>
      <w:r>
        <w:t>by</w:t>
      </w:r>
      <w:r>
        <w:rPr>
          <w:spacing w:val="-6"/>
        </w:rPr>
        <w:t xml:space="preserve"> </w:t>
      </w:r>
      <w:r>
        <w:t>all</w:t>
      </w:r>
      <w:r>
        <w:rPr>
          <w:spacing w:val="-14"/>
        </w:rPr>
        <w:t xml:space="preserve"> </w:t>
      </w:r>
      <w:r>
        <w:t>applicable</w:t>
      </w:r>
      <w:r>
        <w:rPr>
          <w:spacing w:val="-2"/>
        </w:rPr>
        <w:t xml:space="preserve"> </w:t>
      </w:r>
      <w:r>
        <w:t>local, state,</w:t>
      </w:r>
      <w:r>
        <w:rPr>
          <w:spacing w:val="-5"/>
        </w:rPr>
        <w:t xml:space="preserve"> </w:t>
      </w:r>
      <w:r>
        <w:t>and</w:t>
      </w:r>
      <w:r>
        <w:rPr>
          <w:spacing w:val="-8"/>
        </w:rPr>
        <w:t xml:space="preserve"> </w:t>
      </w:r>
      <w:r>
        <w:t>federal</w:t>
      </w:r>
      <w:r>
        <w:rPr>
          <w:spacing w:val="-11"/>
        </w:rPr>
        <w:t xml:space="preserve"> </w:t>
      </w:r>
      <w:r>
        <w:t>laws,</w:t>
      </w:r>
      <w:r>
        <w:rPr>
          <w:spacing w:val="-9"/>
        </w:rPr>
        <w:t xml:space="preserve"> </w:t>
      </w:r>
      <w:r>
        <w:t>regulations, and SFASU policies and procedures.</w:t>
      </w:r>
    </w:p>
    <w:p w14:paraId="574C3A15" w14:textId="77777777" w:rsidR="000C1CF2" w:rsidRDefault="000C1CF2">
      <w:pPr>
        <w:pStyle w:val="BodyText"/>
        <w:spacing w:before="10"/>
      </w:pPr>
    </w:p>
    <w:p w14:paraId="225D270D" w14:textId="77777777" w:rsidR="000C1CF2" w:rsidRDefault="0074730B">
      <w:pPr>
        <w:pStyle w:val="BodyText"/>
        <w:spacing w:line="237" w:lineRule="auto"/>
        <w:ind w:left="103" w:right="93" w:firstLine="3"/>
        <w:jc w:val="both"/>
      </w:pPr>
      <w:r>
        <w:t>Subcontracts:</w:t>
      </w:r>
      <w:r>
        <w:rPr>
          <w:spacing w:val="1"/>
        </w:rPr>
        <w:t xml:space="preserve"> </w:t>
      </w:r>
      <w:r>
        <w:t>Contractor must</w:t>
      </w:r>
      <w:r>
        <w:rPr>
          <w:spacing w:val="-12"/>
        </w:rPr>
        <w:t xml:space="preserve"> </w:t>
      </w:r>
      <w:r>
        <w:t>receive</w:t>
      </w:r>
      <w:r>
        <w:rPr>
          <w:spacing w:val="-7"/>
        </w:rPr>
        <w:t xml:space="preserve"> </w:t>
      </w:r>
      <w:r>
        <w:t>written</w:t>
      </w:r>
      <w:r>
        <w:rPr>
          <w:spacing w:val="-6"/>
        </w:rPr>
        <w:t xml:space="preserve"> </w:t>
      </w:r>
      <w:r>
        <w:t>approval from</w:t>
      </w:r>
      <w:r>
        <w:rPr>
          <w:spacing w:val="-14"/>
        </w:rPr>
        <w:t xml:space="preserve"> </w:t>
      </w:r>
      <w:r>
        <w:t>SFASU</w:t>
      </w:r>
      <w:r>
        <w:rPr>
          <w:spacing w:val="-2"/>
        </w:rPr>
        <w:t xml:space="preserve"> </w:t>
      </w:r>
      <w:r>
        <w:t>prior</w:t>
      </w:r>
      <w:r>
        <w:rPr>
          <w:spacing w:val="-6"/>
        </w:rPr>
        <w:t xml:space="preserve"> </w:t>
      </w:r>
      <w:r>
        <w:t>to</w:t>
      </w:r>
      <w:r>
        <w:rPr>
          <w:spacing w:val="-8"/>
        </w:rPr>
        <w:t xml:space="preserve"> </w:t>
      </w:r>
      <w:r>
        <w:t>subcontracting</w:t>
      </w:r>
      <w:r>
        <w:rPr>
          <w:spacing w:val="-14"/>
        </w:rPr>
        <w:t xml:space="preserve"> </w:t>
      </w:r>
      <w:r>
        <w:t>any</w:t>
      </w:r>
      <w:r>
        <w:rPr>
          <w:spacing w:val="-3"/>
        </w:rPr>
        <w:t xml:space="preserve"> </w:t>
      </w:r>
      <w:r>
        <w:t>of</w:t>
      </w:r>
      <w:r>
        <w:rPr>
          <w:spacing w:val="-14"/>
        </w:rPr>
        <w:t xml:space="preserve"> </w:t>
      </w:r>
      <w:r>
        <w:t>the</w:t>
      </w:r>
      <w:r>
        <w:rPr>
          <w:spacing w:val="-14"/>
        </w:rPr>
        <w:t xml:space="preserve"> </w:t>
      </w:r>
      <w:r>
        <w:t>work under this Agreement. If</w:t>
      </w:r>
      <w:r>
        <w:rPr>
          <w:spacing w:val="-4"/>
        </w:rPr>
        <w:t xml:space="preserve"> </w:t>
      </w:r>
      <w:r>
        <w:t>permitted by SFASU and</w:t>
      </w:r>
      <w:r>
        <w:rPr>
          <w:spacing w:val="-1"/>
        </w:rPr>
        <w:t xml:space="preserve"> </w:t>
      </w:r>
      <w:r>
        <w:t>Contractor subcontracts any of the</w:t>
      </w:r>
      <w:r>
        <w:rPr>
          <w:spacing w:val="-4"/>
        </w:rPr>
        <w:t xml:space="preserve"> </w:t>
      </w:r>
      <w:r>
        <w:t>work set</w:t>
      </w:r>
      <w:r>
        <w:rPr>
          <w:spacing w:val="-1"/>
        </w:rPr>
        <w:t xml:space="preserve"> </w:t>
      </w:r>
      <w:r>
        <w:t>forth in</w:t>
      </w:r>
      <w:r>
        <w:rPr>
          <w:spacing w:val="-7"/>
        </w:rPr>
        <w:t xml:space="preserve"> </w:t>
      </w:r>
      <w:r>
        <w:t>the Agreement, Contractor shall</w:t>
      </w:r>
      <w:r>
        <w:rPr>
          <w:spacing w:val="-13"/>
        </w:rPr>
        <w:t xml:space="preserve"> </w:t>
      </w:r>
      <w:r>
        <w:t>ensure</w:t>
      </w:r>
      <w:r>
        <w:rPr>
          <w:spacing w:val="-3"/>
        </w:rPr>
        <w:t xml:space="preserve"> </w:t>
      </w:r>
      <w:r>
        <w:t>that</w:t>
      </w:r>
      <w:r>
        <w:rPr>
          <w:spacing w:val="-8"/>
        </w:rPr>
        <w:t xml:space="preserve"> </w:t>
      </w:r>
      <w:r>
        <w:t>each</w:t>
      </w:r>
      <w:r>
        <w:rPr>
          <w:spacing w:val="-5"/>
        </w:rPr>
        <w:t xml:space="preserve"> </w:t>
      </w:r>
      <w:r>
        <w:t>subcontractor complies with</w:t>
      </w:r>
      <w:r>
        <w:rPr>
          <w:spacing w:val="-8"/>
        </w:rPr>
        <w:t xml:space="preserve"> </w:t>
      </w:r>
      <w:r>
        <w:t>all</w:t>
      </w:r>
      <w:r>
        <w:rPr>
          <w:spacing w:val="-17"/>
        </w:rPr>
        <w:t xml:space="preserve"> </w:t>
      </w:r>
      <w:r>
        <w:t>provisions of</w:t>
      </w:r>
      <w:r>
        <w:rPr>
          <w:spacing w:val="-14"/>
        </w:rPr>
        <w:t xml:space="preserve"> </w:t>
      </w:r>
      <w:r>
        <w:t>this</w:t>
      </w:r>
      <w:r>
        <w:rPr>
          <w:spacing w:val="-10"/>
        </w:rPr>
        <w:t xml:space="preserve"> </w:t>
      </w:r>
      <w:r>
        <w:t>Agreement.</w:t>
      </w:r>
    </w:p>
    <w:p w14:paraId="6AAFD504" w14:textId="77777777" w:rsidR="000C1CF2" w:rsidRDefault="000C1CF2">
      <w:pPr>
        <w:pStyle w:val="BodyText"/>
        <w:spacing w:line="237" w:lineRule="auto"/>
        <w:jc w:val="both"/>
        <w:sectPr w:rsidR="000C1CF2">
          <w:footerReference w:type="default" r:id="rId9"/>
          <w:pgSz w:w="12190" w:h="15820"/>
          <w:pgMar w:top="1260" w:right="850" w:bottom="1220" w:left="1700" w:header="0" w:footer="1035" w:gutter="0"/>
          <w:cols w:space="720"/>
        </w:sectPr>
      </w:pPr>
    </w:p>
    <w:p w14:paraId="768BFC9A" w14:textId="2F8B70A6" w:rsidR="000C1CF2" w:rsidRDefault="0074730B">
      <w:pPr>
        <w:pStyle w:val="BodyText"/>
        <w:spacing w:before="80" w:line="232" w:lineRule="auto"/>
        <w:ind w:left="800" w:right="129" w:firstLine="6"/>
        <w:jc w:val="both"/>
      </w:pPr>
      <w:r>
        <w:lastRenderedPageBreak/>
        <w:t xml:space="preserve">Contractor will remain liable for the acts and </w:t>
      </w:r>
      <w:r w:rsidR="00C2239F">
        <w:t>omissions</w:t>
      </w:r>
      <w:r>
        <w:t xml:space="preserve"> of such subcontractor(s) and the proper performance and delivery of the products and/or services set forth in the Agreement.</w:t>
      </w:r>
    </w:p>
    <w:p w14:paraId="73668D56" w14:textId="77777777" w:rsidR="000C1CF2" w:rsidRDefault="0074730B">
      <w:pPr>
        <w:pStyle w:val="BodyText"/>
        <w:spacing w:before="226"/>
        <w:ind w:left="794" w:right="111" w:firstLine="2"/>
        <w:jc w:val="both"/>
        <w:rPr>
          <w:i/>
        </w:rPr>
      </w:pPr>
      <w:r>
        <w:t xml:space="preserve">Contracts with Foreign Terrorist Organizations Prohibited: Pursuant to Section 2252.152, </w:t>
      </w:r>
      <w:r>
        <w:rPr>
          <w:i/>
        </w:rPr>
        <w:t>Texas Government</w:t>
      </w:r>
      <w:r>
        <w:rPr>
          <w:i/>
          <w:spacing w:val="14"/>
        </w:rPr>
        <w:t xml:space="preserve"> </w:t>
      </w:r>
      <w:r>
        <w:rPr>
          <w:i/>
        </w:rPr>
        <w:t xml:space="preserve">Code, </w:t>
      </w:r>
      <w:r>
        <w:t>and to</w:t>
      </w:r>
      <w:r>
        <w:rPr>
          <w:spacing w:val="-1"/>
        </w:rPr>
        <w:t xml:space="preserve"> </w:t>
      </w:r>
      <w:r>
        <w:t>the extent applicable, Contractor</w:t>
      </w:r>
      <w:r>
        <w:rPr>
          <w:spacing w:val="15"/>
        </w:rPr>
        <w:t xml:space="preserve"> </w:t>
      </w:r>
      <w:r>
        <w:t>hereby</w:t>
      </w:r>
      <w:r>
        <w:rPr>
          <w:spacing w:val="20"/>
        </w:rPr>
        <w:t xml:space="preserve"> </w:t>
      </w:r>
      <w:r>
        <w:t>represents,</w:t>
      </w:r>
      <w:r>
        <w:rPr>
          <w:spacing w:val="19"/>
        </w:rPr>
        <w:t xml:space="preserve"> </w:t>
      </w:r>
      <w:r>
        <w:t>verifies,</w:t>
      </w:r>
      <w:r>
        <w:rPr>
          <w:spacing w:val="13"/>
        </w:rPr>
        <w:t xml:space="preserve"> </w:t>
      </w:r>
      <w:r>
        <w:t>and</w:t>
      </w:r>
      <w:r>
        <w:rPr>
          <w:spacing w:val="-5"/>
        </w:rPr>
        <w:t xml:space="preserve"> </w:t>
      </w:r>
      <w:r>
        <w:t>warrants that it does not do business with Iran, Sudan, or any foreign terrorist organization</w:t>
      </w:r>
      <w:r>
        <w:rPr>
          <w:spacing w:val="30"/>
        </w:rPr>
        <w:t xml:space="preserve"> </w:t>
      </w:r>
      <w:r>
        <w:t>identified on</w:t>
      </w:r>
      <w:r>
        <w:rPr>
          <w:spacing w:val="-1"/>
        </w:rPr>
        <w:t xml:space="preserve"> </w:t>
      </w:r>
      <w:r>
        <w:t xml:space="preserve">a list prepared and maintained under Section 806.051, 807.051, or 2252.153, </w:t>
      </w:r>
      <w:r>
        <w:rPr>
          <w:i/>
        </w:rPr>
        <w:t>Texas Government Code.</w:t>
      </w:r>
    </w:p>
    <w:p w14:paraId="404923F0" w14:textId="77777777" w:rsidR="000C1CF2" w:rsidRDefault="0074730B">
      <w:pPr>
        <w:pStyle w:val="BodyText"/>
        <w:spacing w:before="220" w:line="237" w:lineRule="auto"/>
        <w:ind w:left="800" w:right="110" w:hanging="3"/>
        <w:jc w:val="both"/>
      </w:pPr>
      <w:r>
        <w:t xml:space="preserve">Trafficking of Persons: Under Section 2155.0061, </w:t>
      </w:r>
      <w:r>
        <w:rPr>
          <w:i/>
        </w:rPr>
        <w:t xml:space="preserve">Texas Government Code, </w:t>
      </w:r>
      <w:r>
        <w:t>Contractor certifies that the individual or business entity named in the bid or Agreement is not ineligible to receive the specified Agreement and acknowledges that the Agreement may be terminated and payment withheld if this certification is inaccurate.</w:t>
      </w:r>
    </w:p>
    <w:p w14:paraId="50F4863A" w14:textId="77777777" w:rsidR="000C1CF2" w:rsidRDefault="000C1CF2">
      <w:pPr>
        <w:pStyle w:val="BodyText"/>
        <w:spacing w:before="10"/>
      </w:pPr>
    </w:p>
    <w:p w14:paraId="4FCE4951" w14:textId="77777777" w:rsidR="000C1CF2" w:rsidRDefault="0074730B">
      <w:pPr>
        <w:pStyle w:val="BodyText"/>
        <w:spacing w:before="1"/>
        <w:ind w:left="800" w:right="105"/>
        <w:jc w:val="both"/>
      </w:pPr>
      <w:r>
        <w:t xml:space="preserve">Cybersecurity Training Certification: In accordance with Section 2054.5192, </w:t>
      </w:r>
      <w:r>
        <w:rPr>
          <w:i/>
        </w:rPr>
        <w:t xml:space="preserve">Texas Government Code, </w:t>
      </w:r>
      <w:r>
        <w:t>if Contractor, or a subcontractor, officer, or employee of Contractor, will have access to a state computer system or database, then Contractor shall ensure that such officer, employee, or subcontractor shall complete a cybersecurity training program certified under Section2054.519, Texas Government Code, as selected by University. The cybersecurity</w:t>
      </w:r>
      <w:r>
        <w:rPr>
          <w:spacing w:val="31"/>
        </w:rPr>
        <w:t xml:space="preserve"> </w:t>
      </w:r>
      <w:r>
        <w:t>training program must be</w:t>
      </w:r>
      <w:r>
        <w:rPr>
          <w:spacing w:val="-5"/>
        </w:rPr>
        <w:t xml:space="preserve"> </w:t>
      </w:r>
      <w:r>
        <w:t>completed</w:t>
      </w:r>
      <w:r>
        <w:rPr>
          <w:spacing w:val="21"/>
        </w:rPr>
        <w:t xml:space="preserve"> </w:t>
      </w:r>
      <w:r>
        <w:t>by such officer, employee, or subcontractor during the term of the contract and during any renewal period. Contractor shall verify to the University completion of the program by each such officer, employee, or subcontractor.</w:t>
      </w:r>
    </w:p>
    <w:p w14:paraId="3E4842B7" w14:textId="77777777" w:rsidR="0016570D" w:rsidRDefault="0016570D">
      <w:pPr>
        <w:pStyle w:val="BodyText"/>
        <w:spacing w:before="1"/>
        <w:ind w:left="800" w:right="105"/>
        <w:jc w:val="both"/>
      </w:pPr>
    </w:p>
    <w:p w14:paraId="7296BF07" w14:textId="016BB969" w:rsidR="0016570D" w:rsidRDefault="0016570D" w:rsidP="0016570D">
      <w:pPr>
        <w:pStyle w:val="BodyText"/>
        <w:spacing w:before="1"/>
        <w:ind w:left="800" w:right="105"/>
        <w:jc w:val="both"/>
      </w:pPr>
      <w:r>
        <w:t>Certification Required by Texas Governor Executive Order GA-48.  Pursuant to Executive Order GA-48 of the Governor of Texas effective November 19, 2024, Contractor certifies that it and, if applicable, any of its holding companies or subsidiaries, is not:</w:t>
      </w:r>
    </w:p>
    <w:p w14:paraId="01CC42B5" w14:textId="77777777" w:rsidR="0016570D" w:rsidRDefault="0016570D" w:rsidP="0016570D">
      <w:pPr>
        <w:pStyle w:val="BodyText"/>
        <w:spacing w:before="1"/>
        <w:ind w:left="800" w:right="105"/>
        <w:jc w:val="both"/>
      </w:pPr>
    </w:p>
    <w:p w14:paraId="1C2B5DB1" w14:textId="77777777" w:rsidR="0016570D" w:rsidRDefault="0016570D" w:rsidP="0016570D">
      <w:pPr>
        <w:pStyle w:val="BodyText"/>
        <w:spacing w:before="1"/>
        <w:ind w:left="1440" w:right="105" w:hanging="360"/>
        <w:jc w:val="both"/>
      </w:pPr>
      <w:r>
        <w:t>a.</w:t>
      </w:r>
      <w:r>
        <w:tab/>
        <w:t>Listed in Section 889 of the 2019 National Defense Authorization Act (NDAA); or</w:t>
      </w:r>
    </w:p>
    <w:p w14:paraId="46B61A4E" w14:textId="77777777" w:rsidR="0016570D" w:rsidRDefault="0016570D" w:rsidP="0016570D">
      <w:pPr>
        <w:pStyle w:val="BodyText"/>
        <w:spacing w:before="1"/>
        <w:ind w:left="1440" w:right="105" w:hanging="360"/>
        <w:jc w:val="both"/>
      </w:pPr>
      <w:r>
        <w:t>b.</w:t>
      </w:r>
      <w:r>
        <w:tab/>
        <w:t>Listed in Section 1260H of the 2021 NDAA; or</w:t>
      </w:r>
    </w:p>
    <w:p w14:paraId="531BF55B" w14:textId="77777777" w:rsidR="0016570D" w:rsidRDefault="0016570D" w:rsidP="0016570D">
      <w:pPr>
        <w:pStyle w:val="BodyText"/>
        <w:spacing w:before="1"/>
        <w:ind w:left="1440" w:right="105" w:hanging="360"/>
        <w:jc w:val="both"/>
      </w:pPr>
      <w:r>
        <w:t>c.</w:t>
      </w:r>
      <w:r>
        <w:tab/>
        <w:t>Owned by the government of a country on the U.S. Department of Commerce's foreign adversaries list under 15 C.F.R. § 791.4; or</w:t>
      </w:r>
    </w:p>
    <w:p w14:paraId="72A087C9" w14:textId="77777777" w:rsidR="0016570D" w:rsidRDefault="0016570D" w:rsidP="0016570D">
      <w:pPr>
        <w:pStyle w:val="BodyText"/>
        <w:spacing w:before="1"/>
        <w:ind w:left="1440" w:right="105" w:hanging="360"/>
        <w:jc w:val="both"/>
      </w:pPr>
      <w:r>
        <w:t>d.</w:t>
      </w:r>
      <w:r>
        <w:tab/>
        <w:t>Controlled by any governing or regulatory body located in a country on the U.S. Department of Commerce's foreign adversaries list under 15 C.F.R. § 791.4.</w:t>
      </w:r>
    </w:p>
    <w:p w14:paraId="5A1EEDCB" w14:textId="77777777" w:rsidR="0016570D" w:rsidRDefault="0016570D" w:rsidP="0016570D">
      <w:pPr>
        <w:pStyle w:val="BodyText"/>
        <w:spacing w:before="1"/>
        <w:ind w:left="800" w:right="105"/>
        <w:jc w:val="both"/>
      </w:pPr>
    </w:p>
    <w:p w14:paraId="6EA5F1B4" w14:textId="784E80D3" w:rsidR="0016570D" w:rsidRDefault="0016570D" w:rsidP="0016570D">
      <w:pPr>
        <w:pStyle w:val="BodyText"/>
        <w:spacing w:before="1"/>
        <w:ind w:left="800" w:right="105"/>
        <w:jc w:val="both"/>
      </w:pPr>
      <w:r>
        <w:t>Contractor Access to Critical Infrastructure</w:t>
      </w:r>
      <w:r w:rsidR="00054A5E">
        <w:t>:</w:t>
      </w:r>
      <w:r>
        <w:t xml:space="preserve"> If Contractor performs research, works on, or has access to critical infrastructure as defined in Section 117.001(2), Business and Commerce Code, then Contractor represents and warrants that it and its Personnel will maintain the security or integrity of that infrastructure.  Contractor and its Personnel must be routinely reviewed to determine whether or not their backgrounds, criminal history, or continuous connections to the government or political apparatus of a foreign adversary might prevent Contractor or its Personnel from being able to maintain the security or integrity of the infrastructure. Unless otherwise agreed to between Contractor and University, Contractor will be responsible for performing such reviews and will provide University with a written report detailing the results of each review. Contractor must cooperate with the University and the State of Texas in any investigation into whether it and its Personnel are able to maintain the security or integrity of such critical infrastructure, including providing all information and documentation requested by the University or the State of Texas.  Before commencing the performance of research or work on or any access to such critical infrastructure, Contractor will provide University with a list of all Personnel who may be assigned to perform that research or work or provided such access.  Contractor will update that list each time there is a change in such Personnel.  Personnel means any and all persons associated with Contractor who provide any work or work product pursuant to this Agreement, including officers, managers, supervisors, full-time employees, part-time employees, and independent contractors.  Contractor acknowledges University may immediately terminate and withhold payment under this Agreement if Contractor does not comply with this Section, including but not limited to University’s determination, in its sole discretion, that Contractor or any of its Personnel has (1) failed to maintain the security or integrity of critical </w:t>
      </w:r>
      <w:r>
        <w:lastRenderedPageBreak/>
        <w:t>infrastructure, (2) failed to perform or cooperate in the performance of required reviews or investigations, or (3) provided materially inaccurate or incomplete reports, information, or documentation as required by this Section.</w:t>
      </w:r>
    </w:p>
    <w:p w14:paraId="37DF97FF" w14:textId="77777777" w:rsidR="000C1CF2" w:rsidRDefault="0074730B">
      <w:pPr>
        <w:pStyle w:val="BodyText"/>
        <w:spacing w:before="224"/>
        <w:ind w:left="81"/>
      </w:pPr>
      <w:r>
        <w:rPr>
          <w:spacing w:val="-2"/>
        </w:rPr>
        <w:t>Indemnification:</w:t>
      </w:r>
    </w:p>
    <w:p w14:paraId="17D6D6E0" w14:textId="77777777" w:rsidR="000C1CF2" w:rsidRDefault="000C1CF2">
      <w:pPr>
        <w:pStyle w:val="BodyText"/>
        <w:spacing w:before="8"/>
      </w:pPr>
    </w:p>
    <w:p w14:paraId="27FDFC8F" w14:textId="77777777" w:rsidR="000C1CF2" w:rsidRDefault="0074730B">
      <w:pPr>
        <w:pStyle w:val="BodyText"/>
        <w:ind w:left="805" w:right="113" w:firstLine="2"/>
        <w:jc w:val="both"/>
      </w:pPr>
      <w:r>
        <w:t>CONTRACTOR SHALL INDEMNIFY AND HOLD HARMLESS SFASU, THE UNIVERSITY OF TEXAS SYSTEM, THE BOARD OF REGENTS OF THE UNIVERSITY OF TEXAS SYSTEM, AND THEIR DIRECTORS, OFFICERS, AGENTS, AND EMPLOYEES FROM AND AGAINST ALL LIABILITY, LOSS, EXPENSES (INCLUDING REASONABLE LITIGATION COSTS AND ATTORNEY FEES), OR CLAIMS FOR INJURY OR DAMAGES ARISING OUT OF THE PERFORMANCE OF THIS AGREEMENT (COLLECTIVELY,</w:t>
      </w:r>
      <w:r>
        <w:rPr>
          <w:spacing w:val="-14"/>
        </w:rPr>
        <w:t xml:space="preserve"> </w:t>
      </w:r>
      <w:r>
        <w:t>"CLAIM") TO</w:t>
      </w:r>
      <w:r>
        <w:rPr>
          <w:spacing w:val="-10"/>
        </w:rPr>
        <w:t xml:space="preserve"> </w:t>
      </w:r>
      <w:r>
        <w:t>THE</w:t>
      </w:r>
      <w:r>
        <w:rPr>
          <w:spacing w:val="-13"/>
        </w:rPr>
        <w:t xml:space="preserve"> </w:t>
      </w:r>
      <w:r>
        <w:t>EXTENT</w:t>
      </w:r>
      <w:r>
        <w:rPr>
          <w:spacing w:val="-2"/>
        </w:rPr>
        <w:t xml:space="preserve"> </w:t>
      </w:r>
      <w:r>
        <w:t>THE</w:t>
      </w:r>
      <w:r>
        <w:rPr>
          <w:spacing w:val="-14"/>
        </w:rPr>
        <w:t xml:space="preserve"> </w:t>
      </w:r>
      <w:r>
        <w:t>CLAIM ARISES</w:t>
      </w:r>
      <w:r>
        <w:rPr>
          <w:spacing w:val="-4"/>
        </w:rPr>
        <w:t xml:space="preserve"> </w:t>
      </w:r>
      <w:r>
        <w:t>FROM</w:t>
      </w:r>
      <w:r>
        <w:rPr>
          <w:spacing w:val="-6"/>
        </w:rPr>
        <w:t xml:space="preserve"> </w:t>
      </w:r>
      <w:r>
        <w:t>THE</w:t>
      </w:r>
      <w:r>
        <w:rPr>
          <w:spacing w:val="-13"/>
        </w:rPr>
        <w:t xml:space="preserve"> </w:t>
      </w:r>
      <w:r>
        <w:t>NEGLIGENCE,</w:t>
      </w:r>
      <w:r>
        <w:rPr>
          <w:spacing w:val="15"/>
        </w:rPr>
        <w:t xml:space="preserve"> </w:t>
      </w:r>
      <w:r>
        <w:t>WILLFUL ACT, BREACH OF CONTRACT, OR VIOLATION OF LAW BY CONTRACTOR, ITS EMPLOYEES, AGENTS, CONTRACTORS, OR SUBCONTRACTORS.</w:t>
      </w:r>
    </w:p>
    <w:p w14:paraId="55CEC1BB" w14:textId="77777777" w:rsidR="000C1CF2" w:rsidRDefault="000C1CF2">
      <w:pPr>
        <w:pStyle w:val="BodyText"/>
        <w:spacing w:before="2"/>
      </w:pPr>
    </w:p>
    <w:p w14:paraId="77EAFD38" w14:textId="77777777" w:rsidR="000C1CF2" w:rsidRDefault="0074730B">
      <w:pPr>
        <w:pStyle w:val="BodyText"/>
        <w:ind w:left="98"/>
      </w:pPr>
      <w:r>
        <w:t>Risk</w:t>
      </w:r>
      <w:r>
        <w:rPr>
          <w:spacing w:val="-2"/>
        </w:rPr>
        <w:t xml:space="preserve"> </w:t>
      </w:r>
      <w:r>
        <w:t>of</w:t>
      </w:r>
      <w:r>
        <w:rPr>
          <w:spacing w:val="-7"/>
        </w:rPr>
        <w:t xml:space="preserve"> </w:t>
      </w:r>
      <w:r>
        <w:rPr>
          <w:spacing w:val="-2"/>
        </w:rPr>
        <w:t>Loss:</w:t>
      </w:r>
    </w:p>
    <w:p w14:paraId="0D0148D4" w14:textId="77777777" w:rsidR="000C1CF2" w:rsidRDefault="000C1CF2">
      <w:pPr>
        <w:pStyle w:val="BodyText"/>
        <w:spacing w:before="1"/>
      </w:pPr>
    </w:p>
    <w:p w14:paraId="0553ADAF" w14:textId="77777777" w:rsidR="000C1CF2" w:rsidRDefault="0074730B">
      <w:pPr>
        <w:pStyle w:val="BodyText"/>
        <w:spacing w:before="1" w:line="242" w:lineRule="auto"/>
        <w:ind w:left="817" w:right="98"/>
        <w:jc w:val="both"/>
      </w:pPr>
      <w:r>
        <w:t>All</w:t>
      </w:r>
      <w:r>
        <w:rPr>
          <w:spacing w:val="-13"/>
        </w:rPr>
        <w:t xml:space="preserve"> </w:t>
      </w:r>
      <w:r>
        <w:t>work</w:t>
      </w:r>
      <w:r>
        <w:rPr>
          <w:spacing w:val="-6"/>
        </w:rPr>
        <w:t xml:space="preserve"> </w:t>
      </w:r>
      <w:r>
        <w:t>performed by Contractor pursuant to</w:t>
      </w:r>
      <w:r>
        <w:rPr>
          <w:spacing w:val="-10"/>
        </w:rPr>
        <w:t xml:space="preserve"> </w:t>
      </w:r>
      <w:r>
        <w:t>this</w:t>
      </w:r>
      <w:r>
        <w:rPr>
          <w:spacing w:val="-4"/>
        </w:rPr>
        <w:t xml:space="preserve"> </w:t>
      </w:r>
      <w:r>
        <w:t>Agreement will</w:t>
      </w:r>
      <w:r>
        <w:rPr>
          <w:spacing w:val="-9"/>
        </w:rPr>
        <w:t xml:space="preserve"> </w:t>
      </w:r>
      <w:r>
        <w:t>be</w:t>
      </w:r>
      <w:r>
        <w:rPr>
          <w:spacing w:val="-7"/>
        </w:rPr>
        <w:t xml:space="preserve"> </w:t>
      </w:r>
      <w:r>
        <w:t>at</w:t>
      </w:r>
      <w:r>
        <w:rPr>
          <w:spacing w:val="-11"/>
        </w:rPr>
        <w:t xml:space="preserve"> </w:t>
      </w:r>
      <w:r>
        <w:t>Contractor's exclusive</w:t>
      </w:r>
      <w:r>
        <w:rPr>
          <w:spacing w:val="-2"/>
        </w:rPr>
        <w:t xml:space="preserve"> </w:t>
      </w:r>
      <w:r>
        <w:t>risk</w:t>
      </w:r>
      <w:r>
        <w:rPr>
          <w:spacing w:val="-7"/>
        </w:rPr>
        <w:t xml:space="preserve"> </w:t>
      </w:r>
      <w:r>
        <w:t>until</w:t>
      </w:r>
      <w:r>
        <w:rPr>
          <w:spacing w:val="-9"/>
        </w:rPr>
        <w:t xml:space="preserve"> </w:t>
      </w:r>
      <w:r>
        <w:t>final and complete acceptance of the work by SFASU. In the case of any loss or damage to the work prior to SFASU's acceptance, such loss or damage will be Contractor's responsibility. Delivery of any goods to SFASU pursuant to this Agreement must be FOB destination.</w:t>
      </w:r>
    </w:p>
    <w:p w14:paraId="763ABCAE" w14:textId="77777777" w:rsidR="000C1CF2" w:rsidRDefault="0074730B">
      <w:pPr>
        <w:pStyle w:val="BodyText"/>
        <w:spacing w:before="227"/>
        <w:ind w:left="101"/>
      </w:pPr>
      <w:r>
        <w:t>Force</w:t>
      </w:r>
      <w:r>
        <w:rPr>
          <w:spacing w:val="-10"/>
        </w:rPr>
        <w:t xml:space="preserve"> </w:t>
      </w:r>
      <w:r>
        <w:rPr>
          <w:spacing w:val="-2"/>
        </w:rPr>
        <w:t>Majeure:</w:t>
      </w:r>
    </w:p>
    <w:p w14:paraId="4665628F" w14:textId="77777777" w:rsidR="000C1CF2" w:rsidRDefault="000C1CF2">
      <w:pPr>
        <w:pStyle w:val="BodyText"/>
        <w:spacing w:before="1"/>
      </w:pPr>
    </w:p>
    <w:p w14:paraId="3A82F1D3" w14:textId="77777777" w:rsidR="000C1CF2" w:rsidRDefault="0074730B">
      <w:pPr>
        <w:pStyle w:val="BodyText"/>
        <w:ind w:left="820" w:right="91" w:firstLine="3"/>
        <w:jc w:val="both"/>
      </w:pPr>
      <w:r>
        <w:t>Neither party hereto will be liable or responsible to the other for any loss or damage or for any delays or failure to perform arising out of or caused, directly or indirectly, by circumstances beyond its reasonable control including acts of God, strikes, epidemics, war, riots, flood,</w:t>
      </w:r>
      <w:r>
        <w:rPr>
          <w:spacing w:val="20"/>
        </w:rPr>
        <w:t xml:space="preserve"> </w:t>
      </w:r>
      <w:r>
        <w:t>fire, sabotage,</w:t>
      </w:r>
      <w:r>
        <w:rPr>
          <w:spacing w:val="24"/>
        </w:rPr>
        <w:t xml:space="preserve"> </w:t>
      </w:r>
      <w:r>
        <w:t>governmental</w:t>
      </w:r>
      <w:r>
        <w:rPr>
          <w:spacing w:val="19"/>
        </w:rPr>
        <w:t xml:space="preserve"> </w:t>
      </w:r>
      <w:r>
        <w:t>authority, or any other circumstances ("Force Majeure Occurrence"). Provided, however, in the event of a Force Majeure Occurrence,</w:t>
      </w:r>
      <w:r>
        <w:rPr>
          <w:spacing w:val="19"/>
        </w:rPr>
        <w:t xml:space="preserve"> </w:t>
      </w:r>
      <w:r>
        <w:t>Contractor agrees to</w:t>
      </w:r>
      <w:r>
        <w:rPr>
          <w:spacing w:val="-9"/>
        </w:rPr>
        <w:t xml:space="preserve"> </w:t>
      </w:r>
      <w:r>
        <w:t>use</w:t>
      </w:r>
      <w:r>
        <w:rPr>
          <w:spacing w:val="-5"/>
        </w:rPr>
        <w:t xml:space="preserve"> </w:t>
      </w:r>
      <w:r>
        <w:t>their</w:t>
      </w:r>
      <w:r>
        <w:rPr>
          <w:spacing w:val="-8"/>
        </w:rPr>
        <w:t xml:space="preserve"> </w:t>
      </w:r>
      <w:r>
        <w:t>best</w:t>
      </w:r>
      <w:r>
        <w:rPr>
          <w:spacing w:val="-7"/>
        </w:rPr>
        <w:t xml:space="preserve"> </w:t>
      </w:r>
      <w:r>
        <w:t>efforts to</w:t>
      </w:r>
      <w:r>
        <w:rPr>
          <w:spacing w:val="-6"/>
        </w:rPr>
        <w:t xml:space="preserve"> </w:t>
      </w:r>
      <w:r>
        <w:t>mitigate the</w:t>
      </w:r>
      <w:r>
        <w:rPr>
          <w:spacing w:val="-7"/>
        </w:rPr>
        <w:t xml:space="preserve"> </w:t>
      </w:r>
      <w:r>
        <w:t>impact</w:t>
      </w:r>
      <w:r>
        <w:rPr>
          <w:spacing w:val="-3"/>
        </w:rPr>
        <w:t xml:space="preserve"> </w:t>
      </w:r>
      <w:r>
        <w:t>of</w:t>
      </w:r>
      <w:r>
        <w:rPr>
          <w:spacing w:val="-8"/>
        </w:rPr>
        <w:t xml:space="preserve"> </w:t>
      </w:r>
      <w:r>
        <w:t>the</w:t>
      </w:r>
      <w:r>
        <w:rPr>
          <w:spacing w:val="-12"/>
        </w:rPr>
        <w:t xml:space="preserve"> </w:t>
      </w:r>
      <w:r>
        <w:t>occurrence</w:t>
      </w:r>
      <w:r>
        <w:rPr>
          <w:spacing w:val="-2"/>
        </w:rPr>
        <w:t xml:space="preserve"> </w:t>
      </w:r>
      <w:r>
        <w:t>so that University</w:t>
      </w:r>
      <w:r>
        <w:rPr>
          <w:spacing w:val="35"/>
        </w:rPr>
        <w:t xml:space="preserve"> </w:t>
      </w:r>
      <w:r>
        <w:t>may continue to provide mission critical services during the</w:t>
      </w:r>
      <w:r>
        <w:rPr>
          <w:spacing w:val="-1"/>
        </w:rPr>
        <w:t xml:space="preserve"> </w:t>
      </w:r>
      <w:r>
        <w:t>Force Majeure Occurrence.</w:t>
      </w:r>
    </w:p>
    <w:p w14:paraId="4C83F861" w14:textId="77777777" w:rsidR="000C1CF2" w:rsidRDefault="000C1CF2">
      <w:pPr>
        <w:pStyle w:val="BodyText"/>
        <w:spacing w:before="1"/>
      </w:pPr>
    </w:p>
    <w:p w14:paraId="7DDC7B13" w14:textId="77777777" w:rsidR="000C1CF2" w:rsidRDefault="0074730B">
      <w:pPr>
        <w:pStyle w:val="BodyText"/>
        <w:ind w:left="112"/>
      </w:pPr>
      <w:r>
        <w:t>State</w:t>
      </w:r>
      <w:r>
        <w:rPr>
          <w:spacing w:val="-6"/>
        </w:rPr>
        <w:t xml:space="preserve"> </w:t>
      </w:r>
      <w:r>
        <w:t>Auditor's</w:t>
      </w:r>
      <w:r>
        <w:rPr>
          <w:spacing w:val="1"/>
        </w:rPr>
        <w:t xml:space="preserve"> </w:t>
      </w:r>
      <w:r>
        <w:rPr>
          <w:spacing w:val="-2"/>
        </w:rPr>
        <w:t>Office:</w:t>
      </w:r>
    </w:p>
    <w:p w14:paraId="0E6A7FF1" w14:textId="77777777" w:rsidR="000C1CF2" w:rsidRDefault="000C1CF2">
      <w:pPr>
        <w:pStyle w:val="BodyText"/>
        <w:spacing w:before="1"/>
      </w:pPr>
    </w:p>
    <w:p w14:paraId="2991CAB2" w14:textId="77777777" w:rsidR="000C1CF2" w:rsidRDefault="0074730B" w:rsidP="001E6179">
      <w:pPr>
        <w:pStyle w:val="BodyText"/>
        <w:ind w:left="828" w:right="82"/>
        <w:jc w:val="both"/>
      </w:pPr>
      <w:r>
        <w:t>Contractor understands that acceptance of funds under the Agreement constitutes acceptance of the authority of the Texas State Auditor's Office, or any successor agency (</w:t>
      </w:r>
      <w:r w:rsidRPr="00C2239F">
        <w:t>collectively, "Auditor"),</w:t>
      </w:r>
      <w:r>
        <w:t xml:space="preserve"> to</w:t>
      </w:r>
      <w:r>
        <w:rPr>
          <w:spacing w:val="-2"/>
        </w:rPr>
        <w:t xml:space="preserve"> </w:t>
      </w:r>
      <w:r>
        <w:t>conduct an</w:t>
      </w:r>
      <w:r>
        <w:rPr>
          <w:spacing w:val="-1"/>
        </w:rPr>
        <w:t xml:space="preserve"> </w:t>
      </w:r>
      <w:r>
        <w:t>audit</w:t>
      </w:r>
      <w:r>
        <w:rPr>
          <w:spacing w:val="-2"/>
        </w:rPr>
        <w:t xml:space="preserve"> </w:t>
      </w:r>
      <w:r>
        <w:t>or</w:t>
      </w:r>
      <w:r>
        <w:rPr>
          <w:spacing w:val="-5"/>
        </w:rPr>
        <w:t xml:space="preserve"> </w:t>
      </w:r>
      <w:r>
        <w:t>investigation in</w:t>
      </w:r>
      <w:r>
        <w:rPr>
          <w:spacing w:val="-4"/>
        </w:rPr>
        <w:t xml:space="preserve"> </w:t>
      </w:r>
      <w:r>
        <w:t>connection with those funds pursuant to</w:t>
      </w:r>
      <w:r>
        <w:rPr>
          <w:spacing w:val="-4"/>
        </w:rPr>
        <w:t xml:space="preserve"> </w:t>
      </w:r>
      <w:r>
        <w:t xml:space="preserve">Sections 51.9335(c), </w:t>
      </w:r>
      <w:r>
        <w:rPr>
          <w:i/>
        </w:rPr>
        <w:t xml:space="preserve">Texas Education Code. </w:t>
      </w:r>
      <w:r>
        <w:t>Contractor agrees to</w:t>
      </w:r>
      <w:r>
        <w:rPr>
          <w:spacing w:val="-9"/>
        </w:rPr>
        <w:t xml:space="preserve"> </w:t>
      </w:r>
      <w:r>
        <w:t>cooperate</w:t>
      </w:r>
      <w:r>
        <w:rPr>
          <w:spacing w:val="-1"/>
        </w:rPr>
        <w:t xml:space="preserve"> </w:t>
      </w:r>
      <w:r>
        <w:t>with</w:t>
      </w:r>
      <w:r>
        <w:rPr>
          <w:spacing w:val="-5"/>
        </w:rPr>
        <w:t xml:space="preserve"> </w:t>
      </w:r>
      <w:r>
        <w:t>the Auditor in</w:t>
      </w:r>
      <w:r>
        <w:rPr>
          <w:spacing w:val="-11"/>
        </w:rPr>
        <w:t xml:space="preserve"> </w:t>
      </w:r>
      <w:r>
        <w:t>the</w:t>
      </w:r>
      <w:r>
        <w:rPr>
          <w:spacing w:val="-8"/>
        </w:rPr>
        <w:t xml:space="preserve"> </w:t>
      </w:r>
      <w:r>
        <w:t>conduct of</w:t>
      </w:r>
      <w:r>
        <w:rPr>
          <w:spacing w:val="-8"/>
        </w:rPr>
        <w:t xml:space="preserve"> </w:t>
      </w:r>
      <w:r>
        <w:t>the</w:t>
      </w:r>
      <w:r>
        <w:rPr>
          <w:spacing w:val="-7"/>
        </w:rPr>
        <w:t xml:space="preserve"> </w:t>
      </w:r>
      <w:r>
        <w:t>audit</w:t>
      </w:r>
      <w:r>
        <w:rPr>
          <w:spacing w:val="-2"/>
        </w:rPr>
        <w:t xml:space="preserve"> </w:t>
      </w:r>
      <w:r>
        <w:t>or</w:t>
      </w:r>
      <w:r>
        <w:rPr>
          <w:spacing w:val="-8"/>
        </w:rPr>
        <w:t xml:space="preserve"> </w:t>
      </w:r>
      <w:r>
        <w:t>investigation,</w:t>
      </w:r>
      <w:r>
        <w:rPr>
          <w:spacing w:val="-10"/>
        </w:rPr>
        <w:t xml:space="preserve"> </w:t>
      </w:r>
      <w:r>
        <w:t>including without limitation providing all</w:t>
      </w:r>
      <w:r>
        <w:rPr>
          <w:spacing w:val="-1"/>
        </w:rPr>
        <w:t xml:space="preserve"> </w:t>
      </w:r>
      <w:r>
        <w:t>records requested. Contractor will</w:t>
      </w:r>
      <w:r>
        <w:rPr>
          <w:spacing w:val="-3"/>
        </w:rPr>
        <w:t xml:space="preserve"> </w:t>
      </w:r>
      <w:r>
        <w:t>include this</w:t>
      </w:r>
      <w:r>
        <w:rPr>
          <w:spacing w:val="-1"/>
        </w:rPr>
        <w:t xml:space="preserve"> </w:t>
      </w:r>
      <w:r>
        <w:t>provision in</w:t>
      </w:r>
      <w:r>
        <w:rPr>
          <w:spacing w:val="-5"/>
        </w:rPr>
        <w:t xml:space="preserve"> </w:t>
      </w:r>
      <w:r>
        <w:t>all</w:t>
      </w:r>
      <w:r>
        <w:rPr>
          <w:spacing w:val="-8"/>
        </w:rPr>
        <w:t xml:space="preserve"> </w:t>
      </w:r>
      <w:r>
        <w:t>contracts with permitted subcontractors.</w:t>
      </w:r>
    </w:p>
    <w:p w14:paraId="3FE6A9CF" w14:textId="77777777" w:rsidR="000C1CF2" w:rsidRDefault="0074730B">
      <w:pPr>
        <w:pStyle w:val="BodyText"/>
        <w:spacing w:before="81"/>
        <w:ind w:left="77"/>
      </w:pPr>
      <w:r>
        <w:t>Title</w:t>
      </w:r>
      <w:r>
        <w:rPr>
          <w:spacing w:val="-13"/>
        </w:rPr>
        <w:t xml:space="preserve"> </w:t>
      </w:r>
      <w:r>
        <w:rPr>
          <w:spacing w:val="-5"/>
        </w:rPr>
        <w:t>IX:</w:t>
      </w:r>
    </w:p>
    <w:p w14:paraId="0F0D3701" w14:textId="77777777" w:rsidR="000C1CF2" w:rsidRDefault="000C1CF2">
      <w:pPr>
        <w:pStyle w:val="BodyText"/>
        <w:spacing w:before="3"/>
      </w:pPr>
    </w:p>
    <w:p w14:paraId="0903DBD0" w14:textId="77777777" w:rsidR="000C1CF2" w:rsidRDefault="0074730B">
      <w:pPr>
        <w:pStyle w:val="BodyText"/>
        <w:spacing w:line="237" w:lineRule="auto"/>
        <w:ind w:left="794" w:right="102" w:hanging="2"/>
        <w:jc w:val="both"/>
      </w:pPr>
      <w:r>
        <w:t>SFASU strictly adheres to Title IX of the Education Amendments of 1972, the federal Campus Sexual Violence Elimination Act; United States Department of</w:t>
      </w:r>
      <w:r>
        <w:rPr>
          <w:spacing w:val="-3"/>
        </w:rPr>
        <w:t xml:space="preserve"> </w:t>
      </w:r>
      <w:r>
        <w:t>Education regulations and</w:t>
      </w:r>
      <w:r>
        <w:rPr>
          <w:spacing w:val="-3"/>
        </w:rPr>
        <w:t xml:space="preserve"> </w:t>
      </w:r>
      <w:r>
        <w:t>directives; and</w:t>
      </w:r>
      <w:r>
        <w:rPr>
          <w:spacing w:val="-6"/>
        </w:rPr>
        <w:t xml:space="preserve"> </w:t>
      </w:r>
      <w:r>
        <w:t>SFASU's sexual harassment policy and procedures ("Regulations").</w:t>
      </w:r>
      <w:r>
        <w:rPr>
          <w:spacing w:val="40"/>
        </w:rPr>
        <w:t xml:space="preserve"> </w:t>
      </w:r>
      <w:r>
        <w:t>Specifically, the Regulations apply to all students, employees, visitors, and other third parties on SFASU-controlled</w:t>
      </w:r>
      <w:r>
        <w:rPr>
          <w:spacing w:val="-3"/>
        </w:rPr>
        <w:t xml:space="preserve"> </w:t>
      </w:r>
      <w:r>
        <w:t>property, including institutions and</w:t>
      </w:r>
      <w:r>
        <w:rPr>
          <w:spacing w:val="-1"/>
        </w:rPr>
        <w:t xml:space="preserve"> </w:t>
      </w:r>
      <w:r>
        <w:t>entities with whom SFASU places its students.</w:t>
      </w:r>
      <w:r>
        <w:rPr>
          <w:spacing w:val="40"/>
        </w:rPr>
        <w:t xml:space="preserve"> </w:t>
      </w:r>
      <w:r>
        <w:t>Further, such Regulations prohibit unequal treatment on the basis of sex as well as sexual harassment and sexual misconduct. As a condition of employment, enrollment, doing business, or being permitted on the campus, the above-mentioned individuals, organizations, and entities must agree to:</w:t>
      </w:r>
      <w:r>
        <w:rPr>
          <w:spacing w:val="40"/>
        </w:rPr>
        <w:t xml:space="preserve"> </w:t>
      </w:r>
      <w:r>
        <w:t>1) Report immediately</w:t>
      </w:r>
      <w:r>
        <w:rPr>
          <w:spacing w:val="40"/>
        </w:rPr>
        <w:t xml:space="preserve"> </w:t>
      </w:r>
      <w:r>
        <w:t>to the Title IX coordinator any and all claims of sex discrimination or sexual misconduct;</w:t>
      </w:r>
      <w:r>
        <w:rPr>
          <w:spacing w:val="26"/>
        </w:rPr>
        <w:t xml:space="preserve"> </w:t>
      </w:r>
      <w:r>
        <w:t>2) Cooperate</w:t>
      </w:r>
      <w:r>
        <w:rPr>
          <w:spacing w:val="22"/>
        </w:rPr>
        <w:t xml:space="preserve"> </w:t>
      </w:r>
      <w:r>
        <w:t>with SFASU's Title IX investigation; and,</w:t>
      </w:r>
    </w:p>
    <w:p w14:paraId="741461BF" w14:textId="77777777" w:rsidR="000C1CF2" w:rsidRDefault="0074730B">
      <w:pPr>
        <w:pStyle w:val="BodyText"/>
        <w:spacing w:before="9" w:line="237" w:lineRule="auto"/>
        <w:ind w:left="798" w:right="106" w:firstLine="2"/>
        <w:jc w:val="both"/>
      </w:pPr>
      <w:r>
        <w:t>3)</w:t>
      </w:r>
      <w:r>
        <w:rPr>
          <w:spacing w:val="-14"/>
        </w:rPr>
        <w:t xml:space="preserve"> </w:t>
      </w:r>
      <w:r>
        <w:t>Cooperate</w:t>
      </w:r>
      <w:r>
        <w:rPr>
          <w:spacing w:val="-14"/>
        </w:rPr>
        <w:t xml:space="preserve"> </w:t>
      </w:r>
      <w:r>
        <w:t>fully</w:t>
      </w:r>
      <w:r>
        <w:rPr>
          <w:spacing w:val="-14"/>
        </w:rPr>
        <w:t xml:space="preserve"> </w:t>
      </w:r>
      <w:r>
        <w:t>with</w:t>
      </w:r>
      <w:r>
        <w:rPr>
          <w:spacing w:val="-14"/>
        </w:rPr>
        <w:t xml:space="preserve"> </w:t>
      </w:r>
      <w:r>
        <w:t>all</w:t>
      </w:r>
      <w:r>
        <w:rPr>
          <w:spacing w:val="-14"/>
        </w:rPr>
        <w:t xml:space="preserve"> </w:t>
      </w:r>
      <w:r>
        <w:t>sanctions</w:t>
      </w:r>
      <w:r>
        <w:rPr>
          <w:spacing w:val="-4"/>
        </w:rPr>
        <w:t xml:space="preserve"> </w:t>
      </w:r>
      <w:r>
        <w:t>that</w:t>
      </w:r>
      <w:r>
        <w:rPr>
          <w:spacing w:val="-12"/>
        </w:rPr>
        <w:t xml:space="preserve"> </w:t>
      </w:r>
      <w:r>
        <w:t>SFASU</w:t>
      </w:r>
      <w:r>
        <w:rPr>
          <w:spacing w:val="-9"/>
        </w:rPr>
        <w:t xml:space="preserve"> </w:t>
      </w:r>
      <w:r>
        <w:t>may</w:t>
      </w:r>
      <w:r>
        <w:rPr>
          <w:spacing w:val="-3"/>
        </w:rPr>
        <w:t xml:space="preserve"> </w:t>
      </w:r>
      <w:r>
        <w:t>impose</w:t>
      </w:r>
      <w:r>
        <w:rPr>
          <w:spacing w:val="-10"/>
        </w:rPr>
        <w:t xml:space="preserve"> </w:t>
      </w:r>
      <w:r>
        <w:t>against</w:t>
      </w:r>
      <w:r>
        <w:rPr>
          <w:spacing w:val="-6"/>
        </w:rPr>
        <w:t xml:space="preserve"> </w:t>
      </w:r>
      <w:r>
        <w:t>such</w:t>
      </w:r>
      <w:r>
        <w:rPr>
          <w:spacing w:val="-13"/>
        </w:rPr>
        <w:t xml:space="preserve"> </w:t>
      </w:r>
      <w:r>
        <w:t>individual,</w:t>
      </w:r>
      <w:r>
        <w:rPr>
          <w:spacing w:val="-3"/>
        </w:rPr>
        <w:t xml:space="preserve"> </w:t>
      </w:r>
      <w:r>
        <w:t>organization, or</w:t>
      </w:r>
      <w:r>
        <w:rPr>
          <w:spacing w:val="-14"/>
        </w:rPr>
        <w:t xml:space="preserve"> </w:t>
      </w:r>
      <w:r>
        <w:t>entity, who</w:t>
      </w:r>
      <w:r>
        <w:rPr>
          <w:spacing w:val="-7"/>
        </w:rPr>
        <w:t xml:space="preserve"> </w:t>
      </w:r>
      <w:r>
        <w:t>is</w:t>
      </w:r>
      <w:r>
        <w:rPr>
          <w:spacing w:val="-9"/>
        </w:rPr>
        <w:t xml:space="preserve"> </w:t>
      </w:r>
      <w:r>
        <w:t>found to</w:t>
      </w:r>
      <w:r>
        <w:rPr>
          <w:spacing w:val="-8"/>
        </w:rPr>
        <w:t xml:space="preserve"> </w:t>
      </w:r>
      <w:r>
        <w:t>have</w:t>
      </w:r>
      <w:r>
        <w:rPr>
          <w:spacing w:val="-4"/>
        </w:rPr>
        <w:t xml:space="preserve"> </w:t>
      </w:r>
      <w:r>
        <w:t>violated the</w:t>
      </w:r>
      <w:r>
        <w:rPr>
          <w:spacing w:val="-9"/>
        </w:rPr>
        <w:t xml:space="preserve"> </w:t>
      </w:r>
      <w:r>
        <w:t>Regulations.</w:t>
      </w:r>
      <w:r>
        <w:rPr>
          <w:spacing w:val="40"/>
        </w:rPr>
        <w:t xml:space="preserve"> </w:t>
      </w:r>
      <w:r>
        <w:t>If</w:t>
      </w:r>
      <w:r>
        <w:rPr>
          <w:spacing w:val="-10"/>
        </w:rPr>
        <w:t xml:space="preserve"> </w:t>
      </w:r>
      <w:r>
        <w:t>the</w:t>
      </w:r>
      <w:r>
        <w:rPr>
          <w:spacing w:val="-14"/>
        </w:rPr>
        <w:t xml:space="preserve"> </w:t>
      </w:r>
      <w:r>
        <w:t>individual, organization, or</w:t>
      </w:r>
      <w:r>
        <w:rPr>
          <w:spacing w:val="-5"/>
        </w:rPr>
        <w:t xml:space="preserve"> </w:t>
      </w:r>
      <w:r>
        <w:t>entity fails</w:t>
      </w:r>
      <w:r>
        <w:rPr>
          <w:spacing w:val="-5"/>
        </w:rPr>
        <w:t xml:space="preserve"> </w:t>
      </w:r>
      <w:r>
        <w:t>to</w:t>
      </w:r>
      <w:r>
        <w:rPr>
          <w:spacing w:val="-13"/>
        </w:rPr>
        <w:t xml:space="preserve"> </w:t>
      </w:r>
      <w:r>
        <w:t>adhere</w:t>
      </w:r>
      <w:r>
        <w:rPr>
          <w:spacing w:val="-1"/>
        </w:rPr>
        <w:t xml:space="preserve"> </w:t>
      </w:r>
      <w:r>
        <w:t>to</w:t>
      </w:r>
      <w:r>
        <w:rPr>
          <w:spacing w:val="-10"/>
        </w:rPr>
        <w:t xml:space="preserve"> </w:t>
      </w:r>
      <w:r>
        <w:t>any of</w:t>
      </w:r>
      <w:r>
        <w:rPr>
          <w:spacing w:val="-14"/>
        </w:rPr>
        <w:t xml:space="preserve"> </w:t>
      </w:r>
      <w:r>
        <w:t>the</w:t>
      </w:r>
      <w:r>
        <w:rPr>
          <w:spacing w:val="-11"/>
        </w:rPr>
        <w:t xml:space="preserve"> </w:t>
      </w:r>
      <w:r>
        <w:t>aforementioned</w:t>
      </w:r>
      <w:r>
        <w:rPr>
          <w:spacing w:val="-6"/>
        </w:rPr>
        <w:t xml:space="preserve"> </w:t>
      </w:r>
      <w:r>
        <w:t>requirements,</w:t>
      </w:r>
      <w:r>
        <w:rPr>
          <w:spacing w:val="20"/>
        </w:rPr>
        <w:t xml:space="preserve"> </w:t>
      </w:r>
      <w:r>
        <w:t>SFASU</w:t>
      </w:r>
      <w:r>
        <w:rPr>
          <w:spacing w:val="-2"/>
        </w:rPr>
        <w:t xml:space="preserve"> </w:t>
      </w:r>
      <w:r>
        <w:t>reserves the</w:t>
      </w:r>
      <w:r>
        <w:rPr>
          <w:spacing w:val="-7"/>
        </w:rPr>
        <w:t xml:space="preserve"> </w:t>
      </w:r>
      <w:r>
        <w:t>right</w:t>
      </w:r>
      <w:r>
        <w:rPr>
          <w:spacing w:val="-5"/>
        </w:rPr>
        <w:t xml:space="preserve"> </w:t>
      </w:r>
      <w:r>
        <w:t>to</w:t>
      </w:r>
      <w:r>
        <w:rPr>
          <w:spacing w:val="-5"/>
        </w:rPr>
        <w:t xml:space="preserve"> </w:t>
      </w:r>
      <w:r>
        <w:t>take</w:t>
      </w:r>
      <w:r>
        <w:rPr>
          <w:spacing w:val="-1"/>
        </w:rPr>
        <w:t xml:space="preserve"> </w:t>
      </w:r>
      <w:r>
        <w:lastRenderedPageBreak/>
        <w:t>appropriate action,</w:t>
      </w:r>
      <w:r>
        <w:rPr>
          <w:spacing w:val="-1"/>
        </w:rPr>
        <w:t xml:space="preserve"> </w:t>
      </w:r>
      <w:r>
        <w:t>including but</w:t>
      </w:r>
      <w:r>
        <w:rPr>
          <w:spacing w:val="-14"/>
        </w:rPr>
        <w:t xml:space="preserve"> </w:t>
      </w:r>
      <w:r>
        <w:t xml:space="preserve">not necessarily limited to, immediate removal from campus; discipline of employees and students (including termination of employment and/or expulsion from school); and termination of business or contractual </w:t>
      </w:r>
      <w:r>
        <w:rPr>
          <w:spacing w:val="-2"/>
        </w:rPr>
        <w:t>relationships.</w:t>
      </w:r>
    </w:p>
    <w:p w14:paraId="4CF6DC83" w14:textId="77777777" w:rsidR="000C1CF2" w:rsidRDefault="000C1CF2">
      <w:pPr>
        <w:pStyle w:val="BodyText"/>
        <w:spacing w:before="9"/>
      </w:pPr>
    </w:p>
    <w:p w14:paraId="35767ECF" w14:textId="77777777" w:rsidR="000C1CF2" w:rsidRDefault="0074730B">
      <w:pPr>
        <w:pStyle w:val="BodyText"/>
        <w:ind w:left="90"/>
      </w:pPr>
      <w:r>
        <w:rPr>
          <w:spacing w:val="-2"/>
        </w:rPr>
        <w:t>Sovereign</w:t>
      </w:r>
      <w:r>
        <w:rPr>
          <w:spacing w:val="-3"/>
        </w:rPr>
        <w:t xml:space="preserve"> </w:t>
      </w:r>
      <w:r>
        <w:rPr>
          <w:spacing w:val="-2"/>
        </w:rPr>
        <w:t>Immunity:</w:t>
      </w:r>
    </w:p>
    <w:p w14:paraId="1DEB9049" w14:textId="77777777" w:rsidR="000C1CF2" w:rsidRDefault="000C1CF2">
      <w:pPr>
        <w:pStyle w:val="BodyText"/>
        <w:spacing w:before="5"/>
      </w:pPr>
    </w:p>
    <w:p w14:paraId="710B0620" w14:textId="77777777" w:rsidR="000C1CF2" w:rsidRDefault="0074730B">
      <w:pPr>
        <w:pStyle w:val="BodyText"/>
        <w:ind w:left="802" w:right="98" w:firstLine="3"/>
        <w:jc w:val="both"/>
      </w:pPr>
      <w:r>
        <w:t>The Parties stipulate and agree that no provision of, or any part of this Agreement between SFASU and Contractor, or any subsequent change order, amendment, or other Agreement modification shall be construed: (1)</w:t>
      </w:r>
      <w:r>
        <w:rPr>
          <w:spacing w:val="-4"/>
        </w:rPr>
        <w:t xml:space="preserve"> </w:t>
      </w:r>
      <w:r>
        <w:t>as</w:t>
      </w:r>
      <w:r>
        <w:rPr>
          <w:spacing w:val="-5"/>
        </w:rPr>
        <w:t xml:space="preserve"> </w:t>
      </w:r>
      <w:r>
        <w:t>a</w:t>
      </w:r>
      <w:r>
        <w:rPr>
          <w:spacing w:val="-9"/>
        </w:rPr>
        <w:t xml:space="preserve"> </w:t>
      </w:r>
      <w:r>
        <w:t>waiver</w:t>
      </w:r>
      <w:r>
        <w:rPr>
          <w:spacing w:val="-3"/>
        </w:rPr>
        <w:t xml:space="preserve"> </w:t>
      </w:r>
      <w:r>
        <w:t>of</w:t>
      </w:r>
      <w:r>
        <w:rPr>
          <w:spacing w:val="-9"/>
        </w:rPr>
        <w:t xml:space="preserve"> </w:t>
      </w:r>
      <w:r>
        <w:t>the</w:t>
      </w:r>
      <w:r>
        <w:rPr>
          <w:spacing w:val="-7"/>
        </w:rPr>
        <w:t xml:space="preserve"> </w:t>
      </w:r>
      <w:r>
        <w:t>doctrine of</w:t>
      </w:r>
      <w:r>
        <w:rPr>
          <w:spacing w:val="-3"/>
        </w:rPr>
        <w:t xml:space="preserve"> </w:t>
      </w:r>
      <w:r>
        <w:t>sovereign immunity or</w:t>
      </w:r>
      <w:r>
        <w:rPr>
          <w:spacing w:val="-14"/>
        </w:rPr>
        <w:t xml:space="preserve"> </w:t>
      </w:r>
      <w:r>
        <w:t>immunity from</w:t>
      </w:r>
      <w:r>
        <w:rPr>
          <w:spacing w:val="-7"/>
        </w:rPr>
        <w:t xml:space="preserve"> </w:t>
      </w:r>
      <w:r>
        <w:t>suit</w:t>
      </w:r>
      <w:r>
        <w:rPr>
          <w:spacing w:val="-9"/>
        </w:rPr>
        <w:t xml:space="preserve"> </w:t>
      </w:r>
      <w:r>
        <w:t>as</w:t>
      </w:r>
      <w:r>
        <w:rPr>
          <w:spacing w:val="-6"/>
        </w:rPr>
        <w:t xml:space="preserve"> </w:t>
      </w:r>
      <w:r>
        <w:t>provided</w:t>
      </w:r>
      <w:r>
        <w:rPr>
          <w:spacing w:val="-1"/>
        </w:rPr>
        <w:t xml:space="preserve"> </w:t>
      </w:r>
      <w:r>
        <w:t>for</w:t>
      </w:r>
      <w:r>
        <w:rPr>
          <w:spacing w:val="-12"/>
        </w:rPr>
        <w:t xml:space="preserve"> </w:t>
      </w:r>
      <w:r>
        <w:t>in</w:t>
      </w:r>
      <w:r>
        <w:rPr>
          <w:spacing w:val="-13"/>
        </w:rPr>
        <w:t xml:space="preserve"> </w:t>
      </w:r>
      <w:r>
        <w:t>the Texas Constitution and the Laws of the State of Texas; (2) to extend liability to University beyond such liability provided for</w:t>
      </w:r>
      <w:r>
        <w:rPr>
          <w:spacing w:val="-3"/>
        </w:rPr>
        <w:t xml:space="preserve"> </w:t>
      </w:r>
      <w:r>
        <w:t>in</w:t>
      </w:r>
      <w:r>
        <w:rPr>
          <w:spacing w:val="-7"/>
        </w:rPr>
        <w:t xml:space="preserve"> </w:t>
      </w:r>
      <w:r>
        <w:t>the</w:t>
      </w:r>
      <w:r>
        <w:rPr>
          <w:spacing w:val="-4"/>
        </w:rPr>
        <w:t xml:space="preserve"> </w:t>
      </w:r>
      <w:r>
        <w:t>Texas Constitution and the</w:t>
      </w:r>
      <w:r>
        <w:rPr>
          <w:spacing w:val="-3"/>
        </w:rPr>
        <w:t xml:space="preserve"> </w:t>
      </w:r>
      <w:r>
        <w:t>Laws of</w:t>
      </w:r>
      <w:r>
        <w:rPr>
          <w:spacing w:val="-4"/>
        </w:rPr>
        <w:t xml:space="preserve"> </w:t>
      </w:r>
      <w:r>
        <w:t>the State</w:t>
      </w:r>
      <w:r>
        <w:rPr>
          <w:spacing w:val="-2"/>
        </w:rPr>
        <w:t xml:space="preserve"> </w:t>
      </w:r>
      <w:r>
        <w:t>of</w:t>
      </w:r>
      <w:r>
        <w:rPr>
          <w:spacing w:val="-7"/>
        </w:rPr>
        <w:t xml:space="preserve"> </w:t>
      </w:r>
      <w:r>
        <w:t>Texas; or</w:t>
      </w:r>
      <w:r>
        <w:rPr>
          <w:spacing w:val="-4"/>
        </w:rPr>
        <w:t xml:space="preserve"> </w:t>
      </w:r>
      <w:r>
        <w:t>(3) as</w:t>
      </w:r>
      <w:r>
        <w:rPr>
          <w:spacing w:val="-4"/>
        </w:rPr>
        <w:t xml:space="preserve"> </w:t>
      </w:r>
      <w:r>
        <w:t>a waiver of</w:t>
      </w:r>
      <w:r>
        <w:rPr>
          <w:spacing w:val="-1"/>
        </w:rPr>
        <w:t xml:space="preserve"> </w:t>
      </w:r>
      <w:r>
        <w:t>any immunity provided by the</w:t>
      </w:r>
      <w:r>
        <w:rPr>
          <w:spacing w:val="-2"/>
        </w:rPr>
        <w:t xml:space="preserve"> </w:t>
      </w:r>
      <w:r>
        <w:t>11th Amendment or any other provision of</w:t>
      </w:r>
      <w:r>
        <w:rPr>
          <w:spacing w:val="-4"/>
        </w:rPr>
        <w:t xml:space="preserve"> </w:t>
      </w:r>
      <w:r>
        <w:t>the United States Constitution or</w:t>
      </w:r>
      <w:r>
        <w:rPr>
          <w:spacing w:val="-3"/>
        </w:rPr>
        <w:t xml:space="preserve"> </w:t>
      </w:r>
      <w:r>
        <w:t>any immunity recognized by the Courts and the laws of the United States.</w:t>
      </w:r>
    </w:p>
    <w:p w14:paraId="4EF6F003" w14:textId="77777777" w:rsidR="000C1CF2" w:rsidRDefault="000C1CF2">
      <w:pPr>
        <w:pStyle w:val="BodyText"/>
        <w:spacing w:before="5"/>
      </w:pPr>
    </w:p>
    <w:p w14:paraId="72627CA0" w14:textId="77777777" w:rsidR="000C1CF2" w:rsidRDefault="0074730B">
      <w:pPr>
        <w:pStyle w:val="BodyText"/>
        <w:ind w:left="89"/>
      </w:pPr>
      <w:r>
        <w:t>Governing</w:t>
      </w:r>
      <w:r>
        <w:rPr>
          <w:spacing w:val="-1"/>
        </w:rPr>
        <w:t xml:space="preserve"> </w:t>
      </w:r>
      <w:r>
        <w:t>Law;</w:t>
      </w:r>
      <w:r>
        <w:rPr>
          <w:spacing w:val="-3"/>
        </w:rPr>
        <w:t xml:space="preserve"> </w:t>
      </w:r>
      <w:r>
        <w:t>Dispute</w:t>
      </w:r>
      <w:r>
        <w:rPr>
          <w:spacing w:val="-2"/>
        </w:rPr>
        <w:t xml:space="preserve"> Resolution:</w:t>
      </w:r>
    </w:p>
    <w:p w14:paraId="475408A6" w14:textId="77777777" w:rsidR="000C1CF2" w:rsidRDefault="000C1CF2">
      <w:pPr>
        <w:pStyle w:val="BodyText"/>
        <w:spacing w:before="4"/>
      </w:pPr>
    </w:p>
    <w:p w14:paraId="7DDCB253" w14:textId="77777777" w:rsidR="000C1CF2" w:rsidRDefault="0074730B">
      <w:pPr>
        <w:pStyle w:val="BodyText"/>
        <w:spacing w:before="1"/>
        <w:ind w:left="804" w:right="92" w:firstLine="1"/>
        <w:jc w:val="both"/>
      </w:pPr>
      <w:r>
        <w:t>This Agreement and the applicable statute of limitations for any disputes under this Agreement shall be brought</w:t>
      </w:r>
      <w:r>
        <w:rPr>
          <w:spacing w:val="24"/>
        </w:rPr>
        <w:t xml:space="preserve"> </w:t>
      </w:r>
      <w:r>
        <w:t>in a court of competent</w:t>
      </w:r>
      <w:r>
        <w:rPr>
          <w:spacing w:val="25"/>
        </w:rPr>
        <w:t xml:space="preserve"> </w:t>
      </w:r>
      <w:r>
        <w:t>jurisdiction</w:t>
      </w:r>
      <w:r>
        <w:rPr>
          <w:spacing w:val="21"/>
        </w:rPr>
        <w:t xml:space="preserve"> </w:t>
      </w:r>
      <w:r>
        <w:t>in Nacogdoches</w:t>
      </w:r>
      <w:r>
        <w:rPr>
          <w:spacing w:val="33"/>
        </w:rPr>
        <w:t xml:space="preserve"> </w:t>
      </w:r>
      <w:r>
        <w:t>County,</w:t>
      </w:r>
      <w:r>
        <w:rPr>
          <w:spacing w:val="25"/>
        </w:rPr>
        <w:t xml:space="preserve"> </w:t>
      </w:r>
      <w:r>
        <w:t>Texas and governed</w:t>
      </w:r>
      <w:r>
        <w:rPr>
          <w:spacing w:val="21"/>
        </w:rPr>
        <w:t xml:space="preserve"> </w:t>
      </w:r>
      <w:r>
        <w:t xml:space="preserve">by Texas law. To the extent that Chapter 2260, </w:t>
      </w:r>
      <w:r>
        <w:rPr>
          <w:i/>
        </w:rPr>
        <w:t xml:space="preserve">Texas Government Code, </w:t>
      </w:r>
      <w:r>
        <w:t>is applicable to this Agreement and is not preempted by other applicable law, the dispute resolution process provided for in Chapter 2260 and the related rules adopted by the Texas Attorney General pursuant to Chapter 2260, shall be used by SFASU and Contractor to attempt to resolve any claim for breach of contract made by Contractor that cannot be resolved in the ordinary course of business. The Vice President for Finance &amp; Administration of SFASU shall</w:t>
      </w:r>
      <w:r>
        <w:rPr>
          <w:spacing w:val="-1"/>
        </w:rPr>
        <w:t xml:space="preserve"> </w:t>
      </w:r>
      <w:r>
        <w:t>examine Contractor's claim</w:t>
      </w:r>
      <w:r>
        <w:rPr>
          <w:spacing w:val="-4"/>
        </w:rPr>
        <w:t xml:space="preserve"> </w:t>
      </w:r>
      <w:r>
        <w:t>and</w:t>
      </w:r>
      <w:r>
        <w:rPr>
          <w:spacing w:val="-6"/>
        </w:rPr>
        <w:t xml:space="preserve"> </w:t>
      </w:r>
      <w:r>
        <w:t>any counterclaim and</w:t>
      </w:r>
      <w:r>
        <w:rPr>
          <w:spacing w:val="-5"/>
        </w:rPr>
        <w:t xml:space="preserve"> </w:t>
      </w:r>
      <w:r>
        <w:t>negotiate with Contractor in</w:t>
      </w:r>
      <w:r>
        <w:rPr>
          <w:spacing w:val="-14"/>
        </w:rPr>
        <w:t xml:space="preserve"> </w:t>
      </w:r>
      <w:r>
        <w:t>an</w:t>
      </w:r>
      <w:r>
        <w:rPr>
          <w:spacing w:val="-6"/>
        </w:rPr>
        <w:t xml:space="preserve"> </w:t>
      </w:r>
      <w:r>
        <w:t>effort</w:t>
      </w:r>
      <w:r>
        <w:rPr>
          <w:spacing w:val="-4"/>
        </w:rPr>
        <w:t xml:space="preserve"> </w:t>
      </w:r>
      <w:r>
        <w:t>to</w:t>
      </w:r>
      <w:r>
        <w:rPr>
          <w:spacing w:val="-7"/>
        </w:rPr>
        <w:t xml:space="preserve"> </w:t>
      </w:r>
      <w:r>
        <w:t>resolve such claims.</w:t>
      </w:r>
      <w:r>
        <w:rPr>
          <w:spacing w:val="17"/>
        </w:rPr>
        <w:t xml:space="preserve"> </w:t>
      </w:r>
      <w:r>
        <w:t>The parties</w:t>
      </w:r>
      <w:r>
        <w:rPr>
          <w:spacing w:val="12"/>
        </w:rPr>
        <w:t xml:space="preserve"> </w:t>
      </w:r>
      <w:r>
        <w:t>hereto</w:t>
      </w:r>
      <w:r>
        <w:rPr>
          <w:spacing w:val="16"/>
        </w:rPr>
        <w:t xml:space="preserve"> </w:t>
      </w:r>
      <w:r>
        <w:t>specifically</w:t>
      </w:r>
      <w:r>
        <w:rPr>
          <w:spacing w:val="25"/>
        </w:rPr>
        <w:t xml:space="preserve"> </w:t>
      </w:r>
      <w:r>
        <w:t>agree</w:t>
      </w:r>
      <w:r>
        <w:rPr>
          <w:spacing w:val="11"/>
        </w:rPr>
        <w:t xml:space="preserve"> </w:t>
      </w:r>
      <w:r>
        <w:t>that (</w:t>
      </w:r>
      <w:proofErr w:type="spellStart"/>
      <w:r>
        <w:t>i</w:t>
      </w:r>
      <w:proofErr w:type="spellEnd"/>
      <w:r>
        <w:t>) neither</w:t>
      </w:r>
      <w:r>
        <w:rPr>
          <w:spacing w:val="18"/>
        </w:rPr>
        <w:t xml:space="preserve"> </w:t>
      </w:r>
      <w:r>
        <w:t>the occurrence</w:t>
      </w:r>
      <w:r>
        <w:rPr>
          <w:spacing w:val="14"/>
        </w:rPr>
        <w:t xml:space="preserve"> </w:t>
      </w:r>
      <w:r>
        <w:t>of</w:t>
      </w:r>
      <w:r>
        <w:rPr>
          <w:spacing w:val="-3"/>
        </w:rPr>
        <w:t xml:space="preserve"> </w:t>
      </w:r>
      <w:r>
        <w:t>an event giving rise to a</w:t>
      </w:r>
      <w:r>
        <w:rPr>
          <w:spacing w:val="-14"/>
        </w:rPr>
        <w:t xml:space="preserve"> </w:t>
      </w:r>
      <w:r>
        <w:t>breach</w:t>
      </w:r>
      <w:r>
        <w:rPr>
          <w:spacing w:val="-14"/>
        </w:rPr>
        <w:t xml:space="preserve"> </w:t>
      </w:r>
      <w:r>
        <w:t>of</w:t>
      </w:r>
      <w:r>
        <w:rPr>
          <w:spacing w:val="-14"/>
        </w:rPr>
        <w:t xml:space="preserve"> </w:t>
      </w:r>
      <w:r>
        <w:t>contract</w:t>
      </w:r>
      <w:r>
        <w:rPr>
          <w:spacing w:val="-14"/>
        </w:rPr>
        <w:t xml:space="preserve"> </w:t>
      </w:r>
      <w:r>
        <w:t>claim</w:t>
      </w:r>
      <w:r>
        <w:rPr>
          <w:spacing w:val="-14"/>
        </w:rPr>
        <w:t xml:space="preserve"> </w:t>
      </w:r>
      <w:r>
        <w:t>nor</w:t>
      </w:r>
      <w:r>
        <w:rPr>
          <w:spacing w:val="-14"/>
        </w:rPr>
        <w:t xml:space="preserve"> </w:t>
      </w:r>
      <w:r>
        <w:t>the</w:t>
      </w:r>
      <w:r>
        <w:rPr>
          <w:spacing w:val="-14"/>
        </w:rPr>
        <w:t xml:space="preserve"> </w:t>
      </w:r>
      <w:r>
        <w:t>pendency</w:t>
      </w:r>
      <w:r>
        <w:rPr>
          <w:spacing w:val="10"/>
        </w:rPr>
        <w:t xml:space="preserve"> </w:t>
      </w:r>
      <w:r>
        <w:t>of</w:t>
      </w:r>
      <w:r>
        <w:rPr>
          <w:spacing w:val="-14"/>
        </w:rPr>
        <w:t xml:space="preserve"> </w:t>
      </w:r>
      <w:r>
        <w:t>a</w:t>
      </w:r>
      <w:r>
        <w:rPr>
          <w:spacing w:val="-14"/>
        </w:rPr>
        <w:t xml:space="preserve"> </w:t>
      </w:r>
      <w:r>
        <w:t>claim</w:t>
      </w:r>
      <w:r>
        <w:rPr>
          <w:spacing w:val="-14"/>
        </w:rPr>
        <w:t xml:space="preserve"> </w:t>
      </w:r>
      <w:r>
        <w:t>constitute</w:t>
      </w:r>
      <w:r>
        <w:rPr>
          <w:spacing w:val="-5"/>
        </w:rPr>
        <w:t xml:space="preserve"> </w:t>
      </w:r>
      <w:r>
        <w:t>grounds for</w:t>
      </w:r>
      <w:r>
        <w:rPr>
          <w:spacing w:val="-10"/>
        </w:rPr>
        <w:t xml:space="preserve"> </w:t>
      </w:r>
      <w:r>
        <w:t>the</w:t>
      </w:r>
      <w:r>
        <w:rPr>
          <w:spacing w:val="-14"/>
        </w:rPr>
        <w:t xml:space="preserve"> </w:t>
      </w:r>
      <w:r>
        <w:t>suspension</w:t>
      </w:r>
      <w:r>
        <w:rPr>
          <w:spacing w:val="-4"/>
        </w:rPr>
        <w:t xml:space="preserve"> </w:t>
      </w:r>
      <w:r>
        <w:t>of</w:t>
      </w:r>
      <w:r>
        <w:rPr>
          <w:spacing w:val="-14"/>
        </w:rPr>
        <w:t xml:space="preserve"> </w:t>
      </w:r>
      <w:r>
        <w:t>performance by Contractor, (ii) neither the issuance of this Agreement by SFASU nor any other conduct, action or inaction of any representative of SFASU relating to this contract constitutes or is intended to constitute a waiver of</w:t>
      </w:r>
      <w:r>
        <w:rPr>
          <w:spacing w:val="-10"/>
        </w:rPr>
        <w:t xml:space="preserve"> </w:t>
      </w:r>
      <w:r>
        <w:t>SFASU's or</w:t>
      </w:r>
      <w:r>
        <w:rPr>
          <w:spacing w:val="-10"/>
        </w:rPr>
        <w:t xml:space="preserve"> </w:t>
      </w:r>
      <w:r>
        <w:t>the</w:t>
      </w:r>
      <w:r>
        <w:rPr>
          <w:spacing w:val="-10"/>
        </w:rPr>
        <w:t xml:space="preserve"> </w:t>
      </w:r>
      <w:r>
        <w:t>state's</w:t>
      </w:r>
      <w:r>
        <w:rPr>
          <w:spacing w:val="-1"/>
        </w:rPr>
        <w:t xml:space="preserve"> </w:t>
      </w:r>
      <w:r>
        <w:t>sovereign immunity</w:t>
      </w:r>
      <w:r>
        <w:rPr>
          <w:spacing w:val="14"/>
        </w:rPr>
        <w:t xml:space="preserve"> </w:t>
      </w:r>
      <w:r>
        <w:t>to</w:t>
      </w:r>
      <w:r>
        <w:rPr>
          <w:spacing w:val="-9"/>
        </w:rPr>
        <w:t xml:space="preserve"> </w:t>
      </w:r>
      <w:r>
        <w:t>suit;</w:t>
      </w:r>
      <w:r>
        <w:rPr>
          <w:spacing w:val="-4"/>
        </w:rPr>
        <w:t xml:space="preserve"> </w:t>
      </w:r>
      <w:r>
        <w:t>and</w:t>
      </w:r>
      <w:r>
        <w:rPr>
          <w:spacing w:val="-12"/>
        </w:rPr>
        <w:t xml:space="preserve"> </w:t>
      </w:r>
      <w:r>
        <w:t>(iii)</w:t>
      </w:r>
      <w:r>
        <w:rPr>
          <w:spacing w:val="-2"/>
        </w:rPr>
        <w:t xml:space="preserve"> </w:t>
      </w:r>
      <w:r>
        <w:t>SFASU</w:t>
      </w:r>
      <w:r>
        <w:rPr>
          <w:spacing w:val="-2"/>
        </w:rPr>
        <w:t xml:space="preserve"> </w:t>
      </w:r>
      <w:r>
        <w:t>has</w:t>
      </w:r>
      <w:r>
        <w:rPr>
          <w:spacing w:val="-9"/>
        </w:rPr>
        <w:t xml:space="preserve"> </w:t>
      </w:r>
      <w:r>
        <w:t>not</w:t>
      </w:r>
      <w:r>
        <w:rPr>
          <w:spacing w:val="-12"/>
        </w:rPr>
        <w:t xml:space="preserve"> </w:t>
      </w:r>
      <w:r>
        <w:t>waived</w:t>
      </w:r>
      <w:r>
        <w:rPr>
          <w:spacing w:val="-6"/>
        </w:rPr>
        <w:t xml:space="preserve"> </w:t>
      </w:r>
      <w:r>
        <w:t>its</w:t>
      </w:r>
      <w:r>
        <w:rPr>
          <w:spacing w:val="-12"/>
        </w:rPr>
        <w:t xml:space="preserve"> </w:t>
      </w:r>
      <w:r>
        <w:t>right</w:t>
      </w:r>
      <w:r>
        <w:rPr>
          <w:spacing w:val="-9"/>
        </w:rPr>
        <w:t xml:space="preserve"> </w:t>
      </w:r>
      <w:r>
        <w:t>to</w:t>
      </w:r>
      <w:r>
        <w:rPr>
          <w:spacing w:val="-12"/>
        </w:rPr>
        <w:t xml:space="preserve"> </w:t>
      </w:r>
      <w:r>
        <w:t>seek redress in the courts.</w:t>
      </w:r>
    </w:p>
    <w:p w14:paraId="16B21B2F" w14:textId="77777777" w:rsidR="000C1CF2" w:rsidRDefault="0074730B">
      <w:pPr>
        <w:pStyle w:val="BodyText"/>
        <w:spacing w:before="228" w:line="242" w:lineRule="auto"/>
        <w:ind w:left="89" w:right="114" w:hanging="1"/>
        <w:jc w:val="both"/>
      </w:pPr>
      <w:r>
        <w:t>This agreement contains the entire agreement between the</w:t>
      </w:r>
      <w:r>
        <w:rPr>
          <w:spacing w:val="-1"/>
        </w:rPr>
        <w:t xml:space="preserve"> </w:t>
      </w:r>
      <w:r>
        <w:t>parties and</w:t>
      </w:r>
      <w:r>
        <w:rPr>
          <w:spacing w:val="-1"/>
        </w:rPr>
        <w:t xml:space="preserve"> </w:t>
      </w:r>
      <w:r>
        <w:t>supersedes any and</w:t>
      </w:r>
      <w:r>
        <w:rPr>
          <w:spacing w:val="-2"/>
        </w:rPr>
        <w:t xml:space="preserve"> </w:t>
      </w:r>
      <w:r>
        <w:t>all</w:t>
      </w:r>
      <w:r>
        <w:rPr>
          <w:spacing w:val="-11"/>
        </w:rPr>
        <w:t xml:space="preserve"> </w:t>
      </w:r>
      <w:r>
        <w:t>prior</w:t>
      </w:r>
      <w:r>
        <w:rPr>
          <w:spacing w:val="-2"/>
        </w:rPr>
        <w:t xml:space="preserve"> </w:t>
      </w:r>
      <w:r>
        <w:t>agreements, arrangements, and understanding,</w:t>
      </w:r>
      <w:r>
        <w:rPr>
          <w:spacing w:val="-8"/>
        </w:rPr>
        <w:t xml:space="preserve"> </w:t>
      </w:r>
      <w:r>
        <w:t>oral</w:t>
      </w:r>
      <w:r>
        <w:rPr>
          <w:spacing w:val="-1"/>
        </w:rPr>
        <w:t xml:space="preserve"> </w:t>
      </w:r>
      <w:r>
        <w:t>or written between the parties relating to this agreement.</w:t>
      </w:r>
      <w:r>
        <w:rPr>
          <w:spacing w:val="40"/>
        </w:rPr>
        <w:t xml:space="preserve"> </w:t>
      </w:r>
      <w:r>
        <w:t>This agreement may not be</w:t>
      </w:r>
      <w:r>
        <w:rPr>
          <w:spacing w:val="-2"/>
        </w:rPr>
        <w:t xml:space="preserve"> </w:t>
      </w:r>
      <w:r>
        <w:t>modified except by mutual written agreement of the parties executed subsequent to</w:t>
      </w:r>
      <w:r>
        <w:rPr>
          <w:spacing w:val="-2"/>
        </w:rPr>
        <w:t xml:space="preserve"> </w:t>
      </w:r>
      <w:r>
        <w:t>this agreement.</w:t>
      </w:r>
    </w:p>
    <w:p w14:paraId="61137D21" w14:textId="77777777" w:rsidR="0074730B" w:rsidRDefault="0074730B">
      <w:pPr>
        <w:pStyle w:val="BodyText"/>
        <w:spacing w:before="228" w:line="242" w:lineRule="auto"/>
        <w:ind w:left="89" w:right="114" w:hanging="1"/>
        <w:jc w:val="both"/>
      </w:pPr>
    </w:p>
    <w:p w14:paraId="780FE47F" w14:textId="2663B162" w:rsidR="0074730B" w:rsidRDefault="0074730B" w:rsidP="0074730B">
      <w:pPr>
        <w:pStyle w:val="BodyText"/>
        <w:spacing w:before="228" w:line="242" w:lineRule="auto"/>
        <w:ind w:right="114"/>
        <w:jc w:val="both"/>
      </w:pPr>
      <w:r>
        <w:t xml:space="preserve">________________________________________, Project Director </w:t>
      </w:r>
      <w:r>
        <w:tab/>
      </w:r>
      <w:r>
        <w:tab/>
        <w:t>Date: _______________</w:t>
      </w:r>
    </w:p>
    <w:p w14:paraId="564DCB65" w14:textId="77777777" w:rsidR="0074730B" w:rsidRDefault="0074730B" w:rsidP="0074730B">
      <w:pPr>
        <w:pStyle w:val="BodyText"/>
        <w:spacing w:before="228" w:line="242" w:lineRule="auto"/>
        <w:ind w:right="114"/>
        <w:jc w:val="both"/>
      </w:pPr>
    </w:p>
    <w:p w14:paraId="7277065B" w14:textId="1E8965DA" w:rsidR="0074730B" w:rsidRDefault="0074730B" w:rsidP="0074730B">
      <w:pPr>
        <w:pStyle w:val="BodyText"/>
        <w:spacing w:before="228" w:line="242" w:lineRule="auto"/>
        <w:ind w:right="114"/>
        <w:jc w:val="both"/>
      </w:pPr>
      <w:r>
        <w:t>________________________________________, University</w:t>
      </w:r>
      <w:r>
        <w:tab/>
      </w:r>
      <w:r>
        <w:tab/>
      </w:r>
      <w:r>
        <w:tab/>
        <w:t>Date: _______________</w:t>
      </w:r>
    </w:p>
    <w:p w14:paraId="00218062" w14:textId="77777777" w:rsidR="0074730B" w:rsidRDefault="0074730B" w:rsidP="0074730B">
      <w:pPr>
        <w:pStyle w:val="BodyText"/>
        <w:spacing w:before="228" w:line="242" w:lineRule="auto"/>
        <w:ind w:right="114"/>
        <w:jc w:val="both"/>
      </w:pPr>
    </w:p>
    <w:p w14:paraId="58954E1E" w14:textId="0C6F8C10" w:rsidR="0074730B" w:rsidRDefault="0074730B" w:rsidP="0074730B">
      <w:pPr>
        <w:pStyle w:val="BodyText"/>
        <w:spacing w:before="228" w:line="242" w:lineRule="auto"/>
        <w:ind w:right="114"/>
        <w:jc w:val="both"/>
      </w:pPr>
      <w:r>
        <w:t xml:space="preserve">________________________________________, Contractor </w:t>
      </w:r>
      <w:r>
        <w:tab/>
      </w:r>
      <w:r>
        <w:tab/>
      </w:r>
      <w:r>
        <w:tab/>
        <w:t>Date: _______________</w:t>
      </w:r>
    </w:p>
    <w:sectPr w:rsidR="0074730B" w:rsidSect="0016570D">
      <w:footerReference w:type="default" r:id="rId10"/>
      <w:pgSz w:w="12220" w:h="15840"/>
      <w:pgMar w:top="1500" w:right="1700" w:bottom="1240" w:left="992"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EBCB" w14:textId="77777777" w:rsidR="0074730B" w:rsidRDefault="0074730B">
      <w:r>
        <w:separator/>
      </w:r>
    </w:p>
  </w:endnote>
  <w:endnote w:type="continuationSeparator" w:id="0">
    <w:p w14:paraId="4A6E33F8" w14:textId="77777777" w:rsidR="0074730B" w:rsidRDefault="0074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878B" w14:textId="200AD0D7" w:rsidR="0016570D" w:rsidRDefault="0016570D">
    <w:pPr>
      <w:pStyle w:val="Footer"/>
    </w:pPr>
    <w:r>
      <w:t>OGC Review 07/2025</w:t>
    </w:r>
  </w:p>
  <w:p w14:paraId="3CE3CC5E" w14:textId="449B31AE" w:rsidR="000C1CF2" w:rsidRDefault="000C1CF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F07F" w14:textId="45D3510E" w:rsidR="000C1CF2" w:rsidRDefault="000C1CF2">
    <w:pPr>
      <w:pStyle w:val="BodyText"/>
      <w:spacing w:line="14" w:lineRule="auto"/>
      <w:rPr>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8F5B" w14:textId="020C999D" w:rsidR="000C1CF2" w:rsidRDefault="000C1CF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29AD" w14:textId="77777777" w:rsidR="0074730B" w:rsidRDefault="0074730B">
      <w:r>
        <w:separator/>
      </w:r>
    </w:p>
  </w:footnote>
  <w:footnote w:type="continuationSeparator" w:id="0">
    <w:p w14:paraId="4EC41460" w14:textId="77777777" w:rsidR="0074730B" w:rsidRDefault="0074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F546" w14:textId="66B86FE2" w:rsidR="0016570D" w:rsidRDefault="0016570D">
    <w:pPr>
      <w:pStyle w:val="Header"/>
      <w:jc w:val="right"/>
    </w:pPr>
  </w:p>
  <w:p w14:paraId="5A9BD3D4" w14:textId="77777777" w:rsidR="0016570D" w:rsidRDefault="00165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D4C68"/>
    <w:multiLevelType w:val="hybridMultilevel"/>
    <w:tmpl w:val="EA2653CE"/>
    <w:lvl w:ilvl="0" w:tplc="77880E66">
      <w:numFmt w:val="bullet"/>
      <w:lvlText w:val="□"/>
      <w:lvlJc w:val="left"/>
      <w:pPr>
        <w:ind w:left="796" w:hanging="719"/>
      </w:pPr>
      <w:rPr>
        <w:rFonts w:ascii="Arial" w:eastAsia="Arial" w:hAnsi="Arial" w:cs="Arial" w:hint="default"/>
        <w:spacing w:val="0"/>
        <w:w w:val="101"/>
        <w:lang w:val="en-US" w:eastAsia="en-US" w:bidi="ar-SA"/>
      </w:rPr>
    </w:lvl>
    <w:lvl w:ilvl="1" w:tplc="D824997E">
      <w:numFmt w:val="bullet"/>
      <w:lvlText w:val="•"/>
      <w:lvlJc w:val="left"/>
      <w:pPr>
        <w:ind w:left="1752" w:hanging="719"/>
      </w:pPr>
      <w:rPr>
        <w:rFonts w:hint="default"/>
        <w:lang w:val="en-US" w:eastAsia="en-US" w:bidi="ar-SA"/>
      </w:rPr>
    </w:lvl>
    <w:lvl w:ilvl="2" w:tplc="05AE2804">
      <w:numFmt w:val="bullet"/>
      <w:lvlText w:val="•"/>
      <w:lvlJc w:val="left"/>
      <w:pPr>
        <w:ind w:left="2705" w:hanging="719"/>
      </w:pPr>
      <w:rPr>
        <w:rFonts w:hint="default"/>
        <w:lang w:val="en-US" w:eastAsia="en-US" w:bidi="ar-SA"/>
      </w:rPr>
    </w:lvl>
    <w:lvl w:ilvl="3" w:tplc="9DCE7EBA">
      <w:numFmt w:val="bullet"/>
      <w:lvlText w:val="•"/>
      <w:lvlJc w:val="left"/>
      <w:pPr>
        <w:ind w:left="3657" w:hanging="719"/>
      </w:pPr>
      <w:rPr>
        <w:rFonts w:hint="default"/>
        <w:lang w:val="en-US" w:eastAsia="en-US" w:bidi="ar-SA"/>
      </w:rPr>
    </w:lvl>
    <w:lvl w:ilvl="4" w:tplc="320411AE">
      <w:numFmt w:val="bullet"/>
      <w:lvlText w:val="•"/>
      <w:lvlJc w:val="left"/>
      <w:pPr>
        <w:ind w:left="4610" w:hanging="719"/>
      </w:pPr>
      <w:rPr>
        <w:rFonts w:hint="default"/>
        <w:lang w:val="en-US" w:eastAsia="en-US" w:bidi="ar-SA"/>
      </w:rPr>
    </w:lvl>
    <w:lvl w:ilvl="5" w:tplc="C2A23236">
      <w:numFmt w:val="bullet"/>
      <w:lvlText w:val="•"/>
      <w:lvlJc w:val="left"/>
      <w:pPr>
        <w:ind w:left="5563" w:hanging="719"/>
      </w:pPr>
      <w:rPr>
        <w:rFonts w:hint="default"/>
        <w:lang w:val="en-US" w:eastAsia="en-US" w:bidi="ar-SA"/>
      </w:rPr>
    </w:lvl>
    <w:lvl w:ilvl="6" w:tplc="96E8B0E6">
      <w:numFmt w:val="bullet"/>
      <w:lvlText w:val="•"/>
      <w:lvlJc w:val="left"/>
      <w:pPr>
        <w:ind w:left="6515" w:hanging="719"/>
      </w:pPr>
      <w:rPr>
        <w:rFonts w:hint="default"/>
        <w:lang w:val="en-US" w:eastAsia="en-US" w:bidi="ar-SA"/>
      </w:rPr>
    </w:lvl>
    <w:lvl w:ilvl="7" w:tplc="00DC69F2">
      <w:numFmt w:val="bullet"/>
      <w:lvlText w:val="•"/>
      <w:lvlJc w:val="left"/>
      <w:pPr>
        <w:ind w:left="7468" w:hanging="719"/>
      </w:pPr>
      <w:rPr>
        <w:rFonts w:hint="default"/>
        <w:lang w:val="en-US" w:eastAsia="en-US" w:bidi="ar-SA"/>
      </w:rPr>
    </w:lvl>
    <w:lvl w:ilvl="8" w:tplc="C1A20930">
      <w:numFmt w:val="bullet"/>
      <w:lvlText w:val="•"/>
      <w:lvlJc w:val="left"/>
      <w:pPr>
        <w:ind w:left="8420" w:hanging="719"/>
      </w:pPr>
      <w:rPr>
        <w:rFonts w:hint="default"/>
        <w:lang w:val="en-US" w:eastAsia="en-US" w:bidi="ar-SA"/>
      </w:rPr>
    </w:lvl>
  </w:abstractNum>
  <w:num w:numId="1" w16cid:durableId="188371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C1CF2"/>
    <w:rsid w:val="000307F8"/>
    <w:rsid w:val="00054A5E"/>
    <w:rsid w:val="000C1CF2"/>
    <w:rsid w:val="0016570D"/>
    <w:rsid w:val="001E6179"/>
    <w:rsid w:val="0074730B"/>
    <w:rsid w:val="00C2239F"/>
    <w:rsid w:val="00E27FC6"/>
    <w:rsid w:val="00F5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8811E"/>
  <w15:docId w15:val="{82C58C09-FC6C-4F39-8015-51784024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8"/>
      <w:ind w:left="3750" w:right="1644" w:hanging="981"/>
    </w:pPr>
    <w:rPr>
      <w:b/>
      <w:bCs/>
      <w:sz w:val="23"/>
      <w:szCs w:val="23"/>
    </w:rPr>
  </w:style>
  <w:style w:type="paragraph" w:styleId="ListParagraph">
    <w:name w:val="List Paragraph"/>
    <w:basedOn w:val="Normal"/>
    <w:uiPriority w:val="1"/>
    <w:qFormat/>
    <w:pPr>
      <w:ind w:left="83" w:hanging="722"/>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1E6179"/>
    <w:rPr>
      <w:color w:val="666666"/>
    </w:rPr>
  </w:style>
  <w:style w:type="paragraph" w:styleId="Header">
    <w:name w:val="header"/>
    <w:basedOn w:val="Normal"/>
    <w:link w:val="HeaderChar"/>
    <w:uiPriority w:val="99"/>
    <w:unhideWhenUsed/>
    <w:rsid w:val="0016570D"/>
    <w:pPr>
      <w:tabs>
        <w:tab w:val="center" w:pos="4680"/>
        <w:tab w:val="right" w:pos="9360"/>
      </w:tabs>
    </w:pPr>
  </w:style>
  <w:style w:type="character" w:customStyle="1" w:styleId="HeaderChar">
    <w:name w:val="Header Char"/>
    <w:basedOn w:val="DefaultParagraphFont"/>
    <w:link w:val="Header"/>
    <w:uiPriority w:val="99"/>
    <w:rsid w:val="0016570D"/>
    <w:rPr>
      <w:rFonts w:ascii="Arial" w:eastAsia="Arial" w:hAnsi="Arial" w:cs="Arial"/>
    </w:rPr>
  </w:style>
  <w:style w:type="paragraph" w:styleId="Footer">
    <w:name w:val="footer"/>
    <w:basedOn w:val="Normal"/>
    <w:link w:val="FooterChar"/>
    <w:uiPriority w:val="99"/>
    <w:unhideWhenUsed/>
    <w:rsid w:val="0016570D"/>
    <w:pPr>
      <w:tabs>
        <w:tab w:val="center" w:pos="4680"/>
        <w:tab w:val="right" w:pos="9360"/>
      </w:tabs>
    </w:pPr>
  </w:style>
  <w:style w:type="character" w:customStyle="1" w:styleId="FooterChar">
    <w:name w:val="Footer Char"/>
    <w:basedOn w:val="DefaultParagraphFont"/>
    <w:link w:val="Footer"/>
    <w:uiPriority w:val="99"/>
    <w:rsid w:val="0016570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7DA8757-00A5-40B4-8D58-C922EE257C82}"/>
      </w:docPartPr>
      <w:docPartBody>
        <w:p w:rsidR="0082668E" w:rsidRDefault="0082668E">
          <w:r w:rsidRPr="00F76C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8E"/>
    <w:rsid w:val="000307F8"/>
    <w:rsid w:val="0082668E"/>
    <w:rsid w:val="00E2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68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 Adams</cp:lastModifiedBy>
  <cp:revision>3</cp:revision>
  <dcterms:created xsi:type="dcterms:W3CDTF">2025-07-30T20:00:00Z</dcterms:created>
  <dcterms:modified xsi:type="dcterms:W3CDTF">2025-07-31T14:36:00Z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PFU ScanSnap Manager 5.5.10 #S1500</vt:lpwstr>
  </property>
  <property fmtid="{D5CDD505-2E9C-101B-9397-08002B2CF9AE}" pid="4" name="LastSaved">
    <vt:filetime>2025-07-30T00:00:00Z</vt:filetime>
  </property>
  <property fmtid="{D5CDD505-2E9C-101B-9397-08002B2CF9AE}" pid="5" name="MetadataDate">
    <vt:lpwstr>D:20250730145747-06'00'</vt:lpwstr>
  </property>
  <property fmtid="{D5CDD505-2E9C-101B-9397-08002B2CF9AE}" pid="6" name="Producer">
    <vt:lpwstr>PFU PDF Library 1.3.1</vt:lpwstr>
  </property>
</Properties>
</file>