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A0DEA" w14:textId="644ABF05" w:rsidR="00505876" w:rsidRPr="00C310E7" w:rsidRDefault="00D82029">
      <w:pPr>
        <w:rPr>
          <w:rFonts w:asciiTheme="minorHAnsi" w:hAnsiTheme="minorHAnsi" w:cstheme="minorHAnsi"/>
        </w:rPr>
      </w:pPr>
      <w:r w:rsidRPr="00C310E7">
        <w:rPr>
          <w:rFonts w:asciiTheme="minorHAnsi" w:hAnsiTheme="minorHAnsi" w:cstheme="minorHAnsi"/>
          <w:noProof/>
        </w:rPr>
        <mc:AlternateContent>
          <mc:Choice Requires="wps">
            <w:drawing>
              <wp:anchor distT="45720" distB="45720" distL="114300" distR="114300" simplePos="0" relativeHeight="251674624" behindDoc="0" locked="0" layoutInCell="1" allowOverlap="1" wp14:anchorId="4D7FADDD" wp14:editId="04C4965F">
                <wp:simplePos x="0" y="0"/>
                <wp:positionH relativeFrom="page">
                  <wp:posOffset>5572373</wp:posOffset>
                </wp:positionH>
                <wp:positionV relativeFrom="paragraph">
                  <wp:posOffset>4303561</wp:posOffset>
                </wp:positionV>
                <wp:extent cx="1344295" cy="41529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1529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1953"/>
                            </w:tblGrid>
                            <w:tr w:rsidR="007137CE" w:rsidRPr="00B02A1A" w14:paraId="7359F23D" w14:textId="77777777" w:rsidTr="007137CE">
                              <w:trPr>
                                <w:trHeight w:val="1011"/>
                              </w:trPr>
                              <w:tc>
                                <w:tcPr>
                                  <w:tcW w:w="10074" w:type="dxa"/>
                                </w:tcPr>
                                <w:p w14:paraId="34A9DB97" w14:textId="2300DE21" w:rsidR="007137CE" w:rsidRPr="00B02A1A" w:rsidRDefault="001F2AEA" w:rsidP="007137CE">
                                  <w:pPr>
                                    <w:spacing w:after="300"/>
                                    <w:contextualSpacing/>
                                    <w:jc w:val="right"/>
                                    <w:rPr>
                                      <w:i/>
                                      <w:color w:val="EEECE1"/>
                                      <w:spacing w:val="5"/>
                                      <w:kern w:val="28"/>
                                      <w:sz w:val="48"/>
                                      <w:szCs w:val="56"/>
                                    </w:rPr>
                                  </w:pPr>
                                  <w:r w:rsidRPr="001F2AEA">
                                    <w:rPr>
                                      <w:i/>
                                      <w:color w:val="7030A0"/>
                                      <w:spacing w:val="5"/>
                                      <w:kern w:val="28"/>
                                      <w:szCs w:val="60"/>
                                    </w:rPr>
                                    <w:t>October</w:t>
                                  </w:r>
                                  <w:r w:rsidR="007137CE" w:rsidRPr="001F2AEA">
                                    <w:rPr>
                                      <w:i/>
                                      <w:color w:val="7030A0"/>
                                      <w:spacing w:val="5"/>
                                      <w:kern w:val="28"/>
                                      <w:szCs w:val="60"/>
                                    </w:rPr>
                                    <w:t xml:space="preserve"> 20</w:t>
                                  </w:r>
                                  <w:r w:rsidRPr="001F2AEA">
                                    <w:rPr>
                                      <w:i/>
                                      <w:color w:val="7030A0"/>
                                      <w:spacing w:val="5"/>
                                      <w:kern w:val="28"/>
                                      <w:szCs w:val="60"/>
                                    </w:rPr>
                                    <w:t>22</w:t>
                                  </w:r>
                                </w:p>
                              </w:tc>
                            </w:tr>
                          </w:tbl>
                          <w:p w14:paraId="5CAF0BD0" w14:textId="77777777" w:rsidR="007137CE" w:rsidRPr="00B02A1A" w:rsidRDefault="007137CE" w:rsidP="0057750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FADDD" id="_x0000_t202" coordsize="21600,21600" o:spt="202" path="m,l,21600r21600,l21600,xe">
                <v:stroke joinstyle="miter"/>
                <v:path gradientshapeok="t" o:connecttype="rect"/>
              </v:shapetype>
              <v:shape id="Text Box 2" o:spid="_x0000_s1026" type="#_x0000_t202" style="position:absolute;left:0;text-align:left;margin-left:438.75pt;margin-top:338.85pt;width:105.85pt;height:32.7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" filled="f" stroked="f">
                <v:textbox>
                  <w:txbxContent>
                    <w:tbl>
                      <w:tblPr>
                        <w:tblW w:w="5381" w:type="pct"/>
                        <w:tblLook w:val="04A0" w:firstRow="1" w:lastRow="0" w:firstColumn="1" w:lastColumn="0" w:noHBand="0" w:noVBand="1"/>
                      </w:tblPr>
                      <w:tblGrid>
                        <w:gridCol w:w="1953"/>
                      </w:tblGrid>
                      <w:tr w:rsidR="007137CE" w:rsidRPr="00B02A1A" w14:paraId="7359F23D" w14:textId="77777777" w:rsidTr="007137CE">
                        <w:trPr>
                          <w:trHeight w:val="1011"/>
                        </w:trPr>
                        <w:tc>
                          <w:tcPr>
                            <w:tcW w:w="10074" w:type="dxa"/>
                          </w:tcPr>
                          <w:p w14:paraId="34A9DB97" w14:textId="2300DE21" w:rsidR="007137CE" w:rsidRPr="00B02A1A" w:rsidRDefault="001F2AEA" w:rsidP="007137CE">
                            <w:pPr>
                              <w:spacing w:after="300"/>
                              <w:contextualSpacing/>
                              <w:jc w:val="right"/>
                              <w:rPr>
                                <w:i/>
                                <w:color w:val="EEECE1"/>
                                <w:spacing w:val="5"/>
                                <w:kern w:val="28"/>
                                <w:sz w:val="48"/>
                                <w:szCs w:val="56"/>
                              </w:rPr>
                            </w:pPr>
                            <w:r w:rsidRPr="001F2AEA">
                              <w:rPr>
                                <w:i/>
                                <w:color w:val="7030A0"/>
                                <w:spacing w:val="5"/>
                                <w:kern w:val="28"/>
                                <w:szCs w:val="60"/>
                              </w:rPr>
                              <w:t>October</w:t>
                            </w:r>
                            <w:r w:rsidR="007137CE" w:rsidRPr="001F2AEA">
                              <w:rPr>
                                <w:i/>
                                <w:color w:val="7030A0"/>
                                <w:spacing w:val="5"/>
                                <w:kern w:val="28"/>
                                <w:szCs w:val="60"/>
                              </w:rPr>
                              <w:t xml:space="preserve"> 20</w:t>
                            </w:r>
                            <w:r w:rsidRPr="001F2AEA">
                              <w:rPr>
                                <w:i/>
                                <w:color w:val="7030A0"/>
                                <w:spacing w:val="5"/>
                                <w:kern w:val="28"/>
                                <w:szCs w:val="60"/>
                              </w:rPr>
                              <w:t>22</w:t>
                            </w:r>
                          </w:p>
                        </w:tc>
                      </w:tr>
                    </w:tbl>
                    <w:p w14:paraId="5CAF0BD0" w14:textId="77777777" w:rsidR="007137CE" w:rsidRPr="00B02A1A" w:rsidRDefault="007137CE" w:rsidP="0057750F">
                      <w:pPr>
                        <w:rPr>
                          <w:sz w:val="16"/>
                        </w:rPr>
                      </w:pPr>
                    </w:p>
                  </w:txbxContent>
                </v:textbox>
                <w10:wrap anchorx="page"/>
              </v:shape>
            </w:pict>
          </mc:Fallback>
        </mc:AlternateContent>
      </w:r>
      <w:r w:rsidR="00212BAE" w:rsidRPr="00C310E7">
        <w:rPr>
          <w:rFonts w:asciiTheme="minorHAnsi" w:hAnsiTheme="minorHAnsi" w:cstheme="minorHAnsi"/>
          <w:noProof/>
        </w:rPr>
        <mc:AlternateContent>
          <mc:Choice Requires="wps">
            <w:drawing>
              <wp:anchor distT="45720" distB="45720" distL="114300" distR="114300" simplePos="0" relativeHeight="251675648" behindDoc="0" locked="0" layoutInCell="1" allowOverlap="1" wp14:anchorId="7AF73C87" wp14:editId="05C196EF">
                <wp:simplePos x="0" y="0"/>
                <wp:positionH relativeFrom="page">
                  <wp:align>left</wp:align>
                </wp:positionH>
                <wp:positionV relativeFrom="paragraph">
                  <wp:posOffset>4924425</wp:posOffset>
                </wp:positionV>
                <wp:extent cx="7724775" cy="32289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228975"/>
                        </a:xfrm>
                        <a:prstGeom prst="rect">
                          <a:avLst/>
                        </a:prstGeom>
                        <a:solidFill>
                          <a:schemeClr val="bg1"/>
                        </a:solidFill>
                        <a:ln w="9525">
                          <a:noFill/>
                          <a:miter lim="800000"/>
                          <a:headEnd/>
                          <a:tailEnd/>
                        </a:ln>
                      </wps:spPr>
                      <wps:txbx>
                        <w:txbxContent>
                          <w:tbl>
                            <w:tblPr>
                              <w:tblW w:w="5069" w:type="pct"/>
                              <w:tblInd w:w="-180" w:type="dxa"/>
                              <w:tblLook w:val="04A0" w:firstRow="1" w:lastRow="0" w:firstColumn="1" w:lastColumn="0" w:noHBand="0" w:noVBand="1"/>
                            </w:tblPr>
                            <w:tblGrid>
                              <w:gridCol w:w="12027"/>
                            </w:tblGrid>
                            <w:tr w:rsidR="001F2AEA" w:rsidRPr="001F2AEA" w14:paraId="768CBCFB" w14:textId="77777777" w:rsidTr="00212BAE">
                              <w:trPr>
                                <w:trHeight w:val="2207"/>
                              </w:trPr>
                              <w:tc>
                                <w:tcPr>
                                  <w:tcW w:w="12118" w:type="dxa"/>
                                </w:tcPr>
                                <w:p w14:paraId="0E162949" w14:textId="66CCB1ED" w:rsidR="007137CE" w:rsidRPr="001F2AEA" w:rsidRDefault="001F2AEA" w:rsidP="007137CE">
                                  <w:pPr>
                                    <w:pBdr>
                                      <w:bottom w:val="single" w:sz="8" w:space="4" w:color="4F81BD"/>
                                    </w:pBdr>
                                    <w:spacing w:after="300"/>
                                    <w:contextualSpacing/>
                                    <w:jc w:val="center"/>
                                    <w:rPr>
                                      <w:rFonts w:asciiTheme="minorHAnsi" w:hAnsiTheme="minorHAnsi" w:cstheme="minorHAnsi"/>
                                      <w:color w:val="7030A0"/>
                                      <w:sz w:val="60"/>
                                      <w:szCs w:val="60"/>
                                    </w:rPr>
                                  </w:pPr>
                                  <w:r w:rsidRPr="001F2AEA">
                                    <w:rPr>
                                      <w:rFonts w:asciiTheme="minorHAnsi" w:hAnsiTheme="minorHAnsi" w:cstheme="minorHAnsi"/>
                                      <w:color w:val="7030A0"/>
                                      <w:sz w:val="60"/>
                                      <w:szCs w:val="60"/>
                                    </w:rPr>
                                    <w:t>Building Captain</w:t>
                                  </w:r>
                                </w:p>
                                <w:p w14:paraId="033A81A8" w14:textId="16B15D01" w:rsidR="007137CE" w:rsidRPr="001F2AEA" w:rsidRDefault="007137CE" w:rsidP="007137CE">
                                  <w:pPr>
                                    <w:pBdr>
                                      <w:bottom w:val="single" w:sz="8" w:space="4" w:color="4F81BD"/>
                                    </w:pBdr>
                                    <w:spacing w:after="300"/>
                                    <w:contextualSpacing/>
                                    <w:jc w:val="center"/>
                                    <w:rPr>
                                      <w:rFonts w:asciiTheme="minorHAnsi" w:hAnsiTheme="minorHAnsi" w:cstheme="minorHAnsi"/>
                                      <w:color w:val="7030A0"/>
                                      <w:spacing w:val="5"/>
                                      <w:kern w:val="28"/>
                                      <w:sz w:val="56"/>
                                      <w:szCs w:val="56"/>
                                    </w:rPr>
                                  </w:pPr>
                                  <w:r w:rsidRPr="001F2AEA">
                                    <w:rPr>
                                      <w:rFonts w:asciiTheme="minorHAnsi" w:hAnsiTheme="minorHAnsi" w:cstheme="minorHAnsi"/>
                                      <w:color w:val="7030A0"/>
                                      <w:sz w:val="60"/>
                                      <w:szCs w:val="60"/>
                                    </w:rPr>
                                    <w:t xml:space="preserve">Emergency </w:t>
                                  </w:r>
                                  <w:r w:rsidR="00334090" w:rsidRPr="001F2AEA">
                                    <w:rPr>
                                      <w:rFonts w:asciiTheme="minorHAnsi" w:hAnsiTheme="minorHAnsi" w:cstheme="minorHAnsi"/>
                                      <w:color w:val="7030A0"/>
                                      <w:sz w:val="60"/>
                                      <w:szCs w:val="60"/>
                                    </w:rPr>
                                    <w:t>Planning Handbook</w:t>
                                  </w:r>
                                  <w:r w:rsidR="0015633E">
                                    <w:rPr>
                                      <w:rFonts w:asciiTheme="minorHAnsi" w:hAnsiTheme="minorHAnsi" w:cstheme="minorHAnsi"/>
                                      <w:color w:val="7030A0"/>
                                      <w:sz w:val="60"/>
                                      <w:szCs w:val="60"/>
                                    </w:rPr>
                                    <w:t xml:space="preserve"> Template</w:t>
                                  </w:r>
                                </w:p>
                              </w:tc>
                            </w:tr>
                          </w:tbl>
                          <w:p w14:paraId="103AD6CF" w14:textId="121A7F07" w:rsidR="007137CE" w:rsidRPr="001F2AEA" w:rsidRDefault="007137CE" w:rsidP="00C61D8C">
                            <w:pPr>
                              <w:spacing w:after="300"/>
                              <w:contextualSpacing/>
                              <w:jc w:val="center"/>
                              <w:rPr>
                                <w:rFonts w:asciiTheme="minorHAnsi" w:hAnsiTheme="minorHAnsi" w:cstheme="minorHAnsi"/>
                                <w:color w:val="7030A0"/>
                                <w:spacing w:val="5"/>
                                <w:kern w:val="28"/>
                                <w:sz w:val="28"/>
                                <w:szCs w:val="60"/>
                              </w:rPr>
                            </w:pPr>
                            <w:r w:rsidRPr="001F2AEA">
                              <w:rPr>
                                <w:rFonts w:asciiTheme="minorHAnsi" w:hAnsiTheme="minorHAnsi" w:cstheme="minorHAnsi"/>
                                <w:color w:val="7030A0"/>
                                <w:spacing w:val="5"/>
                                <w:kern w:val="28"/>
                                <w:sz w:val="28"/>
                                <w:szCs w:val="60"/>
                              </w:rPr>
                              <w:t xml:space="preserve">A </w:t>
                            </w:r>
                            <w:r w:rsidR="00AA02AA">
                              <w:rPr>
                                <w:rFonts w:asciiTheme="minorHAnsi" w:hAnsiTheme="minorHAnsi" w:cstheme="minorHAnsi"/>
                                <w:color w:val="7030A0"/>
                                <w:spacing w:val="5"/>
                                <w:kern w:val="28"/>
                                <w:sz w:val="28"/>
                                <w:szCs w:val="60"/>
                              </w:rPr>
                              <w:t>preparedness planning guide</w:t>
                            </w:r>
                            <w:r w:rsidRPr="001F2AEA">
                              <w:rPr>
                                <w:rFonts w:asciiTheme="minorHAnsi" w:hAnsiTheme="minorHAnsi" w:cstheme="minorHAnsi"/>
                                <w:color w:val="7030A0"/>
                                <w:spacing w:val="5"/>
                                <w:kern w:val="28"/>
                                <w:sz w:val="28"/>
                                <w:szCs w:val="60"/>
                              </w:rPr>
                              <w:t xml:space="preserve"> </w:t>
                            </w:r>
                            <w:r w:rsidR="001F2AEA" w:rsidRPr="001F2AEA">
                              <w:rPr>
                                <w:rFonts w:asciiTheme="minorHAnsi" w:hAnsiTheme="minorHAnsi" w:cstheme="minorHAnsi"/>
                                <w:color w:val="7030A0"/>
                                <w:spacing w:val="5"/>
                                <w:kern w:val="28"/>
                                <w:sz w:val="28"/>
                                <w:szCs w:val="60"/>
                              </w:rPr>
                              <w:t>for Building Captains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C87" id="_x0000_s1027" type="#_x0000_t202" style="position:absolute;left:0;text-align:left;margin-left:0;margin-top:387.75pt;width:608.25pt;height:254.25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" fillcolor="white [3212]" stroked="f">
                <v:textbox>
                  <w:txbxContent>
                    <w:tbl>
                      <w:tblPr>
                        <w:tblW w:w="5069" w:type="pct"/>
                        <w:tblInd w:w="-180" w:type="dxa"/>
                        <w:tblLook w:val="04A0" w:firstRow="1" w:lastRow="0" w:firstColumn="1" w:lastColumn="0" w:noHBand="0" w:noVBand="1"/>
                      </w:tblPr>
                      <w:tblGrid>
                        <w:gridCol w:w="12027"/>
                      </w:tblGrid>
                      <w:tr w:rsidR="001F2AEA" w:rsidRPr="001F2AEA" w14:paraId="768CBCFB" w14:textId="77777777" w:rsidTr="00212BAE">
                        <w:trPr>
                          <w:trHeight w:val="2207"/>
                        </w:trPr>
                        <w:tc>
                          <w:tcPr>
                            <w:tcW w:w="12118" w:type="dxa"/>
                          </w:tcPr>
                          <w:p w14:paraId="0E162949" w14:textId="66CCB1ED" w:rsidR="007137CE" w:rsidRPr="001F2AEA" w:rsidRDefault="001F2AEA" w:rsidP="007137CE">
                            <w:pPr>
                              <w:pBdr>
                                <w:bottom w:val="single" w:sz="8" w:space="4" w:color="4F81BD"/>
                              </w:pBdr>
                              <w:spacing w:after="300"/>
                              <w:contextualSpacing/>
                              <w:jc w:val="center"/>
                              <w:rPr>
                                <w:rFonts w:asciiTheme="minorHAnsi" w:hAnsiTheme="minorHAnsi" w:cstheme="minorHAnsi"/>
                                <w:color w:val="7030A0"/>
                                <w:sz w:val="60"/>
                                <w:szCs w:val="60"/>
                              </w:rPr>
                            </w:pPr>
                            <w:r w:rsidRPr="001F2AEA">
                              <w:rPr>
                                <w:rFonts w:asciiTheme="minorHAnsi" w:hAnsiTheme="minorHAnsi" w:cstheme="minorHAnsi"/>
                                <w:color w:val="7030A0"/>
                                <w:sz w:val="60"/>
                                <w:szCs w:val="60"/>
                              </w:rPr>
                              <w:t>Building Captain</w:t>
                            </w:r>
                          </w:p>
                          <w:p w14:paraId="033A81A8" w14:textId="16B15D01" w:rsidR="007137CE" w:rsidRPr="001F2AEA" w:rsidRDefault="007137CE" w:rsidP="007137CE">
                            <w:pPr>
                              <w:pBdr>
                                <w:bottom w:val="single" w:sz="8" w:space="4" w:color="4F81BD"/>
                              </w:pBdr>
                              <w:spacing w:after="300"/>
                              <w:contextualSpacing/>
                              <w:jc w:val="center"/>
                              <w:rPr>
                                <w:rFonts w:asciiTheme="minorHAnsi" w:hAnsiTheme="minorHAnsi" w:cstheme="minorHAnsi"/>
                                <w:color w:val="7030A0"/>
                                <w:spacing w:val="5"/>
                                <w:kern w:val="28"/>
                                <w:sz w:val="56"/>
                                <w:szCs w:val="56"/>
                              </w:rPr>
                            </w:pPr>
                            <w:r w:rsidRPr="001F2AEA">
                              <w:rPr>
                                <w:rFonts w:asciiTheme="minorHAnsi" w:hAnsiTheme="minorHAnsi" w:cstheme="minorHAnsi"/>
                                <w:color w:val="7030A0"/>
                                <w:sz w:val="60"/>
                                <w:szCs w:val="60"/>
                              </w:rPr>
                              <w:t xml:space="preserve">Emergency </w:t>
                            </w:r>
                            <w:r w:rsidR="00334090" w:rsidRPr="001F2AEA">
                              <w:rPr>
                                <w:rFonts w:asciiTheme="minorHAnsi" w:hAnsiTheme="minorHAnsi" w:cstheme="minorHAnsi"/>
                                <w:color w:val="7030A0"/>
                                <w:sz w:val="60"/>
                                <w:szCs w:val="60"/>
                              </w:rPr>
                              <w:t>Planning Handbook</w:t>
                            </w:r>
                            <w:r w:rsidR="0015633E">
                              <w:rPr>
                                <w:rFonts w:asciiTheme="minorHAnsi" w:hAnsiTheme="minorHAnsi" w:cstheme="minorHAnsi"/>
                                <w:color w:val="7030A0"/>
                                <w:sz w:val="60"/>
                                <w:szCs w:val="60"/>
                              </w:rPr>
                              <w:t xml:space="preserve"> Template</w:t>
                            </w:r>
                          </w:p>
                        </w:tc>
                      </w:tr>
                    </w:tbl>
                    <w:p w14:paraId="103AD6CF" w14:textId="121A7F07" w:rsidR="007137CE" w:rsidRPr="001F2AEA" w:rsidRDefault="007137CE" w:rsidP="00C61D8C">
                      <w:pPr>
                        <w:spacing w:after="300"/>
                        <w:contextualSpacing/>
                        <w:jc w:val="center"/>
                        <w:rPr>
                          <w:rFonts w:asciiTheme="minorHAnsi" w:hAnsiTheme="minorHAnsi" w:cstheme="minorHAnsi"/>
                          <w:color w:val="7030A0"/>
                          <w:spacing w:val="5"/>
                          <w:kern w:val="28"/>
                          <w:sz w:val="28"/>
                          <w:szCs w:val="60"/>
                        </w:rPr>
                      </w:pPr>
                      <w:r w:rsidRPr="001F2AEA">
                        <w:rPr>
                          <w:rFonts w:asciiTheme="minorHAnsi" w:hAnsiTheme="minorHAnsi" w:cstheme="minorHAnsi"/>
                          <w:color w:val="7030A0"/>
                          <w:spacing w:val="5"/>
                          <w:kern w:val="28"/>
                          <w:sz w:val="28"/>
                          <w:szCs w:val="60"/>
                        </w:rPr>
                        <w:t xml:space="preserve">A </w:t>
                      </w:r>
                      <w:r w:rsidR="00AA02AA">
                        <w:rPr>
                          <w:rFonts w:asciiTheme="minorHAnsi" w:hAnsiTheme="minorHAnsi" w:cstheme="minorHAnsi"/>
                          <w:color w:val="7030A0"/>
                          <w:spacing w:val="5"/>
                          <w:kern w:val="28"/>
                          <w:sz w:val="28"/>
                          <w:szCs w:val="60"/>
                        </w:rPr>
                        <w:t>preparedness planning guide</w:t>
                      </w:r>
                      <w:r w:rsidRPr="001F2AEA">
                        <w:rPr>
                          <w:rFonts w:asciiTheme="minorHAnsi" w:hAnsiTheme="minorHAnsi" w:cstheme="minorHAnsi"/>
                          <w:color w:val="7030A0"/>
                          <w:spacing w:val="5"/>
                          <w:kern w:val="28"/>
                          <w:sz w:val="28"/>
                          <w:szCs w:val="60"/>
                        </w:rPr>
                        <w:t xml:space="preserve"> </w:t>
                      </w:r>
                      <w:r w:rsidR="001F2AEA" w:rsidRPr="001F2AEA">
                        <w:rPr>
                          <w:rFonts w:asciiTheme="minorHAnsi" w:hAnsiTheme="minorHAnsi" w:cstheme="minorHAnsi"/>
                          <w:color w:val="7030A0"/>
                          <w:spacing w:val="5"/>
                          <w:kern w:val="28"/>
                          <w:sz w:val="28"/>
                          <w:szCs w:val="60"/>
                        </w:rPr>
                        <w:t>for Building Captains</w:t>
                      </w:r>
                    </w:p>
                  </w:txbxContent>
                </v:textbox>
                <w10:wrap type="square" anchorx="page"/>
              </v:shape>
            </w:pict>
          </mc:Fallback>
        </mc:AlternateContent>
      </w:r>
      <w:r w:rsidR="00AA02AA" w:rsidRPr="00C310E7">
        <w:rPr>
          <w:rFonts w:asciiTheme="minorHAnsi" w:hAnsiTheme="minorHAnsi" w:cstheme="minorHAnsi"/>
          <w:noProof/>
        </w:rPr>
        <mc:AlternateContent>
          <mc:Choice Requires="wps">
            <w:drawing>
              <wp:anchor distT="45720" distB="45720" distL="114300" distR="114300" simplePos="0" relativeHeight="251677696" behindDoc="0" locked="0" layoutInCell="1" allowOverlap="1" wp14:anchorId="5D9A15B1" wp14:editId="5C63398B">
                <wp:simplePos x="0" y="0"/>
                <wp:positionH relativeFrom="margin">
                  <wp:align>right</wp:align>
                </wp:positionH>
                <wp:positionV relativeFrom="paragraph">
                  <wp:posOffset>8601075</wp:posOffset>
                </wp:positionV>
                <wp:extent cx="5924550" cy="5105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1054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9716"/>
                            </w:tblGrid>
                            <w:tr w:rsidR="007137CE" w:rsidRPr="00460DA1" w14:paraId="3AC56CAF" w14:textId="77777777" w:rsidTr="007137CE">
                              <w:trPr>
                                <w:trHeight w:val="1011"/>
                              </w:trPr>
                              <w:tc>
                                <w:tcPr>
                                  <w:tcW w:w="10074" w:type="dxa"/>
                                </w:tcPr>
                                <w:p w14:paraId="517CC604" w14:textId="1D41646A" w:rsidR="007137CE" w:rsidRPr="00AA02AA" w:rsidRDefault="00AA02AA" w:rsidP="00C310E7">
                                  <w:pPr>
                                    <w:spacing w:after="300"/>
                                    <w:contextualSpacing/>
                                    <w:jc w:val="center"/>
                                    <w:rPr>
                                      <w:rFonts w:asciiTheme="minorHAnsi" w:hAnsiTheme="minorHAnsi" w:cstheme="minorHAnsi"/>
                                      <w:color w:val="EEECE1"/>
                                      <w:spacing w:val="5"/>
                                      <w:kern w:val="28"/>
                                      <w:sz w:val="32"/>
                                      <w:szCs w:val="32"/>
                                    </w:rPr>
                                  </w:pPr>
                                  <w:r w:rsidRPr="00AA02AA">
                                    <w:rPr>
                                      <w:rFonts w:asciiTheme="minorHAnsi" w:hAnsiTheme="minorHAnsi" w:cstheme="minorHAnsi"/>
                                      <w:color w:val="7030A0"/>
                                      <w:spacing w:val="5"/>
                                      <w:kern w:val="28"/>
                                      <w:sz w:val="32"/>
                                      <w:szCs w:val="32"/>
                                    </w:rPr>
                                    <w:t>Sfasu.edu/</w:t>
                                  </w:r>
                                  <w:proofErr w:type="spellStart"/>
                                  <w:r w:rsidRPr="00AA02AA">
                                    <w:rPr>
                                      <w:rFonts w:asciiTheme="minorHAnsi" w:hAnsiTheme="minorHAnsi" w:cstheme="minorHAnsi"/>
                                      <w:color w:val="7030A0"/>
                                      <w:spacing w:val="5"/>
                                      <w:kern w:val="28"/>
                                      <w:sz w:val="32"/>
                                      <w:szCs w:val="32"/>
                                    </w:rPr>
                                    <w:t>upd</w:t>
                                  </w:r>
                                  <w:proofErr w:type="spellEnd"/>
                                  <w:r w:rsidRPr="00AA02AA">
                                    <w:rPr>
                                      <w:rFonts w:asciiTheme="minorHAnsi" w:hAnsiTheme="minorHAnsi" w:cstheme="minorHAnsi"/>
                                      <w:color w:val="7030A0"/>
                                      <w:spacing w:val="5"/>
                                      <w:kern w:val="28"/>
                                      <w:sz w:val="32"/>
                                      <w:szCs w:val="32"/>
                                    </w:rPr>
                                    <w:t>/emergency-management</w:t>
                                  </w:r>
                                </w:p>
                              </w:tc>
                            </w:tr>
                          </w:tbl>
                          <w:p w14:paraId="42E73843" w14:textId="77777777" w:rsidR="007137CE" w:rsidRDefault="007137CE" w:rsidP="00577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A15B1" id="_x0000_s1028" type="#_x0000_t202" style="position:absolute;left:0;text-align:left;margin-left:415.3pt;margin-top:677.25pt;width:466.5pt;height:40.2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" filled="f" stroked="f">
                <v:textbox>
                  <w:txbxContent>
                    <w:tbl>
                      <w:tblPr>
                        <w:tblW w:w="5381" w:type="pct"/>
                        <w:tblLook w:val="04A0" w:firstRow="1" w:lastRow="0" w:firstColumn="1" w:lastColumn="0" w:noHBand="0" w:noVBand="1"/>
                      </w:tblPr>
                      <w:tblGrid>
                        <w:gridCol w:w="9716"/>
                      </w:tblGrid>
                      <w:tr w:rsidR="007137CE" w:rsidRPr="00460DA1" w14:paraId="3AC56CAF" w14:textId="77777777" w:rsidTr="007137CE">
                        <w:trPr>
                          <w:trHeight w:val="1011"/>
                        </w:trPr>
                        <w:tc>
                          <w:tcPr>
                            <w:tcW w:w="10074" w:type="dxa"/>
                          </w:tcPr>
                          <w:p w14:paraId="517CC604" w14:textId="1D41646A" w:rsidR="007137CE" w:rsidRPr="00AA02AA" w:rsidRDefault="00AA02AA" w:rsidP="00C310E7">
                            <w:pPr>
                              <w:spacing w:after="300"/>
                              <w:contextualSpacing/>
                              <w:jc w:val="center"/>
                              <w:rPr>
                                <w:rFonts w:asciiTheme="minorHAnsi" w:hAnsiTheme="minorHAnsi" w:cstheme="minorHAnsi"/>
                                <w:color w:val="EEECE1"/>
                                <w:spacing w:val="5"/>
                                <w:kern w:val="28"/>
                                <w:sz w:val="32"/>
                                <w:szCs w:val="32"/>
                              </w:rPr>
                            </w:pPr>
                            <w:r w:rsidRPr="00AA02AA">
                              <w:rPr>
                                <w:rFonts w:asciiTheme="minorHAnsi" w:hAnsiTheme="minorHAnsi" w:cstheme="minorHAnsi"/>
                                <w:color w:val="7030A0"/>
                                <w:spacing w:val="5"/>
                                <w:kern w:val="28"/>
                                <w:sz w:val="32"/>
                                <w:szCs w:val="32"/>
                              </w:rPr>
                              <w:t>Sfasu.edu/</w:t>
                            </w:r>
                            <w:proofErr w:type="spellStart"/>
                            <w:r w:rsidRPr="00AA02AA">
                              <w:rPr>
                                <w:rFonts w:asciiTheme="minorHAnsi" w:hAnsiTheme="minorHAnsi" w:cstheme="minorHAnsi"/>
                                <w:color w:val="7030A0"/>
                                <w:spacing w:val="5"/>
                                <w:kern w:val="28"/>
                                <w:sz w:val="32"/>
                                <w:szCs w:val="32"/>
                              </w:rPr>
                              <w:t>upd</w:t>
                            </w:r>
                            <w:proofErr w:type="spellEnd"/>
                            <w:r w:rsidRPr="00AA02AA">
                              <w:rPr>
                                <w:rFonts w:asciiTheme="minorHAnsi" w:hAnsiTheme="minorHAnsi" w:cstheme="minorHAnsi"/>
                                <w:color w:val="7030A0"/>
                                <w:spacing w:val="5"/>
                                <w:kern w:val="28"/>
                                <w:sz w:val="32"/>
                                <w:szCs w:val="32"/>
                              </w:rPr>
                              <w:t>/emergency-management</w:t>
                            </w:r>
                          </w:p>
                        </w:tc>
                      </w:tr>
                    </w:tbl>
                    <w:p w14:paraId="42E73843" w14:textId="77777777" w:rsidR="007137CE" w:rsidRDefault="007137CE" w:rsidP="0057750F"/>
                  </w:txbxContent>
                </v:textbox>
                <w10:wrap anchorx="margin"/>
              </v:shape>
            </w:pict>
          </mc:Fallback>
        </mc:AlternateContent>
      </w:r>
      <w:r w:rsidR="001F2AEA">
        <w:rPr>
          <w:rFonts w:ascii="Times New Roman"/>
          <w:noProof/>
          <w:sz w:val="20"/>
        </w:rPr>
        <w:drawing>
          <wp:inline distT="0" distB="0" distL="0" distR="0" wp14:anchorId="160C93A7" wp14:editId="718890C8">
            <wp:extent cx="5943600" cy="4245850"/>
            <wp:effectExtent l="0" t="0" r="0" b="254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43600" cy="4245850"/>
                    </a:xfrm>
                    <a:prstGeom prst="rect">
                      <a:avLst/>
                    </a:prstGeom>
                  </pic:spPr>
                </pic:pic>
              </a:graphicData>
            </a:graphic>
          </wp:inline>
        </w:drawing>
      </w:r>
      <w:bookmarkStart w:id="0" w:name="_Hlk115692074"/>
      <w:bookmarkEnd w:id="0"/>
      <w:r w:rsidR="00AA02AA">
        <w:rPr>
          <w:rFonts w:asciiTheme="minorHAnsi" w:hAnsiTheme="minorHAnsi" w:cstheme="minorHAnsi"/>
        </w:rPr>
        <w:t xml:space="preserve">                   </w:t>
      </w:r>
      <w:r w:rsidR="00505876" w:rsidRPr="00C310E7">
        <w:rPr>
          <w:rFonts w:asciiTheme="minorHAnsi" w:hAnsiTheme="minorHAnsi" w:cstheme="minorHAnsi"/>
        </w:rPr>
        <w:br w:type="page"/>
      </w:r>
    </w:p>
    <w:p w14:paraId="3B8785B6" w14:textId="77777777" w:rsidR="00C61D8C" w:rsidRPr="00C310E7" w:rsidRDefault="00C61D8C" w:rsidP="00C61D8C">
      <w:pPr>
        <w:tabs>
          <w:tab w:val="left" w:pos="4680"/>
        </w:tabs>
        <w:jc w:val="center"/>
        <w:rPr>
          <w:rFonts w:asciiTheme="minorHAnsi" w:hAnsiTheme="minorHAnsi" w:cstheme="minorHAnsi"/>
        </w:rPr>
      </w:pPr>
    </w:p>
    <w:p w14:paraId="721CC280" w14:textId="77777777" w:rsidR="00C61D8C" w:rsidRPr="00C310E7" w:rsidRDefault="00C61D8C" w:rsidP="00C61D8C">
      <w:pPr>
        <w:tabs>
          <w:tab w:val="left" w:pos="4680"/>
        </w:tabs>
        <w:jc w:val="center"/>
        <w:rPr>
          <w:rFonts w:asciiTheme="minorHAnsi" w:hAnsiTheme="minorHAnsi" w:cstheme="minorHAnsi"/>
        </w:rPr>
      </w:pPr>
    </w:p>
    <w:p w14:paraId="4F5B090D" w14:textId="77777777" w:rsidR="00C61D8C" w:rsidRPr="00C310E7" w:rsidRDefault="00C61D8C" w:rsidP="00C61D8C">
      <w:pPr>
        <w:tabs>
          <w:tab w:val="left" w:pos="4680"/>
        </w:tabs>
        <w:jc w:val="center"/>
        <w:rPr>
          <w:rFonts w:asciiTheme="minorHAnsi" w:hAnsiTheme="minorHAnsi" w:cstheme="minorHAnsi"/>
        </w:rPr>
      </w:pPr>
    </w:p>
    <w:p w14:paraId="5BB600D2" w14:textId="77777777" w:rsidR="00C61D8C" w:rsidRPr="00C310E7" w:rsidRDefault="00C61D8C" w:rsidP="00C61D8C">
      <w:pPr>
        <w:tabs>
          <w:tab w:val="left" w:pos="4680"/>
        </w:tabs>
        <w:jc w:val="center"/>
        <w:rPr>
          <w:rFonts w:asciiTheme="minorHAnsi" w:hAnsiTheme="minorHAnsi" w:cstheme="minorHAnsi"/>
        </w:rPr>
      </w:pPr>
    </w:p>
    <w:p w14:paraId="71066D96" w14:textId="77777777" w:rsidR="00C61D8C" w:rsidRPr="00C310E7" w:rsidRDefault="00C61D8C" w:rsidP="00C61D8C">
      <w:pPr>
        <w:tabs>
          <w:tab w:val="left" w:pos="4680"/>
        </w:tabs>
        <w:jc w:val="center"/>
        <w:rPr>
          <w:rFonts w:asciiTheme="minorHAnsi" w:hAnsiTheme="minorHAnsi" w:cstheme="minorHAnsi"/>
        </w:rPr>
      </w:pPr>
    </w:p>
    <w:p w14:paraId="06F1105A" w14:textId="77777777" w:rsidR="00C61D8C" w:rsidRPr="00C310E7" w:rsidRDefault="00C61D8C" w:rsidP="00C61D8C">
      <w:pPr>
        <w:tabs>
          <w:tab w:val="left" w:pos="4680"/>
        </w:tabs>
        <w:jc w:val="center"/>
        <w:rPr>
          <w:rFonts w:asciiTheme="minorHAnsi" w:hAnsiTheme="minorHAnsi" w:cstheme="minorHAnsi"/>
        </w:rPr>
      </w:pPr>
    </w:p>
    <w:p w14:paraId="31D814A6" w14:textId="77777777" w:rsidR="00C61D8C" w:rsidRPr="00C310E7" w:rsidRDefault="00C61D8C" w:rsidP="00C61D8C">
      <w:pPr>
        <w:tabs>
          <w:tab w:val="left" w:pos="4680"/>
        </w:tabs>
        <w:jc w:val="center"/>
        <w:rPr>
          <w:rFonts w:asciiTheme="minorHAnsi" w:hAnsiTheme="minorHAnsi" w:cstheme="minorHAnsi"/>
        </w:rPr>
      </w:pPr>
    </w:p>
    <w:p w14:paraId="277DFB3A" w14:textId="77777777" w:rsidR="00C61D8C" w:rsidRPr="00C310E7" w:rsidRDefault="00C61D8C" w:rsidP="00C61D8C">
      <w:pPr>
        <w:tabs>
          <w:tab w:val="left" w:pos="4680"/>
        </w:tabs>
        <w:jc w:val="center"/>
        <w:rPr>
          <w:rFonts w:asciiTheme="minorHAnsi" w:hAnsiTheme="minorHAnsi" w:cstheme="minorHAnsi"/>
        </w:rPr>
      </w:pPr>
    </w:p>
    <w:p w14:paraId="6A7936B0" w14:textId="77777777" w:rsidR="00C61D8C" w:rsidRPr="00C310E7" w:rsidRDefault="00C61D8C" w:rsidP="00C61D8C">
      <w:pPr>
        <w:tabs>
          <w:tab w:val="left" w:pos="4680"/>
        </w:tabs>
        <w:jc w:val="center"/>
        <w:rPr>
          <w:rFonts w:asciiTheme="minorHAnsi" w:hAnsiTheme="minorHAnsi" w:cstheme="minorHAnsi"/>
        </w:rPr>
      </w:pPr>
    </w:p>
    <w:p w14:paraId="30DA5A8D" w14:textId="77777777" w:rsidR="00C61D8C" w:rsidRPr="00C310E7" w:rsidRDefault="00C61D8C" w:rsidP="00C61D8C">
      <w:pPr>
        <w:tabs>
          <w:tab w:val="left" w:pos="4680"/>
        </w:tabs>
        <w:jc w:val="center"/>
        <w:rPr>
          <w:rFonts w:asciiTheme="minorHAnsi" w:hAnsiTheme="minorHAnsi" w:cstheme="minorHAnsi"/>
        </w:rPr>
      </w:pPr>
    </w:p>
    <w:p w14:paraId="387AA5C0" w14:textId="77777777" w:rsidR="00C61D8C" w:rsidRPr="00C310E7" w:rsidRDefault="00C61D8C" w:rsidP="00C61D8C">
      <w:pPr>
        <w:tabs>
          <w:tab w:val="left" w:pos="4680"/>
        </w:tabs>
        <w:jc w:val="center"/>
        <w:rPr>
          <w:rFonts w:asciiTheme="minorHAnsi" w:hAnsiTheme="minorHAnsi" w:cstheme="minorHAnsi"/>
        </w:rPr>
      </w:pPr>
    </w:p>
    <w:p w14:paraId="26631DBE" w14:textId="77777777" w:rsidR="00C61D8C" w:rsidRPr="00C310E7" w:rsidRDefault="00C61D8C" w:rsidP="00C61D8C">
      <w:pPr>
        <w:tabs>
          <w:tab w:val="left" w:pos="4680"/>
        </w:tabs>
        <w:jc w:val="center"/>
        <w:rPr>
          <w:rFonts w:asciiTheme="minorHAnsi" w:hAnsiTheme="minorHAnsi" w:cstheme="minorHAnsi"/>
        </w:rPr>
      </w:pPr>
    </w:p>
    <w:p w14:paraId="0EAB9E0E" w14:textId="77777777" w:rsidR="00C61D8C" w:rsidRPr="00C310E7" w:rsidRDefault="00C61D8C" w:rsidP="00C61D8C">
      <w:pPr>
        <w:tabs>
          <w:tab w:val="left" w:pos="4680"/>
        </w:tabs>
        <w:jc w:val="center"/>
        <w:rPr>
          <w:rFonts w:asciiTheme="minorHAnsi" w:hAnsiTheme="minorHAnsi" w:cstheme="minorHAnsi"/>
        </w:rPr>
      </w:pPr>
    </w:p>
    <w:p w14:paraId="133E767C" w14:textId="4378DC63" w:rsidR="00C61D8C" w:rsidRPr="00C310E7" w:rsidRDefault="00C61D8C" w:rsidP="00C61D8C">
      <w:pPr>
        <w:tabs>
          <w:tab w:val="left" w:pos="4680"/>
        </w:tabs>
        <w:jc w:val="center"/>
        <w:rPr>
          <w:rFonts w:asciiTheme="minorHAnsi" w:hAnsiTheme="minorHAnsi" w:cstheme="minorHAnsi"/>
        </w:rPr>
      </w:pPr>
      <w:r w:rsidRPr="00AA02AA">
        <w:rPr>
          <w:rFonts w:asciiTheme="minorHAnsi" w:hAnsiTheme="minorHAnsi" w:cstheme="minorHAnsi"/>
          <w:color w:val="7030A0"/>
        </w:rPr>
        <w:t>This page intentionally left blank</w:t>
      </w:r>
      <w:r w:rsidRPr="00C310E7">
        <w:rPr>
          <w:rFonts w:asciiTheme="minorHAnsi" w:hAnsiTheme="minorHAnsi" w:cstheme="minorHAnsi"/>
        </w:rPr>
        <w:br w:type="page"/>
      </w:r>
    </w:p>
    <w:p w14:paraId="76B27B1A" w14:textId="77777777" w:rsidR="004F49F2" w:rsidRPr="00C310E7" w:rsidRDefault="004F49F2">
      <w:pPr>
        <w:rPr>
          <w:rFonts w:asciiTheme="minorHAnsi" w:hAnsiTheme="minorHAnsi" w:cstheme="minorHAnsi"/>
        </w:rPr>
      </w:pPr>
    </w:p>
    <w:tbl>
      <w:tblPr>
        <w:tblpPr w:leftFromText="180" w:rightFromText="180" w:vertAnchor="text" w:tblpX="-451" w:tblpY="34"/>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5384"/>
      </w:tblGrid>
      <w:tr w:rsidR="004F49F2" w:rsidRPr="00C310E7" w14:paraId="22A590AC" w14:textId="77777777" w:rsidTr="00A84406">
        <w:trPr>
          <w:trHeight w:val="1702"/>
        </w:trPr>
        <w:tc>
          <w:tcPr>
            <w:tcW w:w="10462" w:type="dxa"/>
            <w:gridSpan w:val="2"/>
          </w:tcPr>
          <w:p w14:paraId="38297ACC" w14:textId="78FCCB36" w:rsidR="004F49F2" w:rsidRPr="00C310E7" w:rsidRDefault="009740EA" w:rsidP="000301D2">
            <w:pPr>
              <w:rPr>
                <w:rFonts w:asciiTheme="minorHAnsi" w:hAnsiTheme="minorHAnsi" w:cstheme="minorHAnsi"/>
                <w:sz w:val="32"/>
              </w:rPr>
            </w:pPr>
            <w:bookmarkStart w:id="1" w:name="_Toc519242911"/>
            <w:bookmarkStart w:id="2" w:name="_Toc519243052"/>
            <w:bookmarkStart w:id="3" w:name="_Toc519243834"/>
            <w:bookmarkStart w:id="4" w:name="_Toc519243933"/>
            <w:r w:rsidRPr="00C310E7">
              <w:rPr>
                <w:rFonts w:asciiTheme="minorHAnsi" w:hAnsiTheme="minorHAnsi" w:cstheme="minorHAnsi"/>
                <w:sz w:val="32"/>
              </w:rPr>
              <w:t>Address</w:t>
            </w:r>
            <w:r w:rsidR="004F49F2" w:rsidRPr="00C310E7">
              <w:rPr>
                <w:rFonts w:asciiTheme="minorHAnsi" w:hAnsiTheme="minorHAnsi" w:cstheme="minorHAnsi"/>
                <w:sz w:val="32"/>
              </w:rPr>
              <w:t>:</w:t>
            </w:r>
            <w:bookmarkEnd w:id="1"/>
            <w:bookmarkEnd w:id="2"/>
            <w:bookmarkEnd w:id="3"/>
            <w:bookmarkEnd w:id="4"/>
          </w:p>
          <w:p w14:paraId="2A58C2BF" w14:textId="0D33A8EE" w:rsidR="004F49F2" w:rsidRPr="00AA02AA" w:rsidRDefault="004F49F2" w:rsidP="00A84406">
            <w:pPr>
              <w:spacing w:line="240" w:lineRule="auto"/>
              <w:rPr>
                <w:rFonts w:asciiTheme="minorHAnsi" w:hAnsiTheme="minorHAnsi" w:cstheme="minorHAnsi"/>
                <w:i/>
                <w:color w:val="7030A0"/>
                <w:sz w:val="52"/>
              </w:rPr>
            </w:pPr>
            <w:r w:rsidRPr="00AA02AA">
              <w:rPr>
                <w:rFonts w:asciiTheme="minorHAnsi" w:hAnsiTheme="minorHAnsi" w:cstheme="minorHAnsi"/>
                <w:i/>
                <w:color w:val="7030A0"/>
                <w:sz w:val="52"/>
              </w:rPr>
              <w:t>[Building</w:t>
            </w:r>
            <w:r w:rsidR="004127BC" w:rsidRPr="00AA02AA">
              <w:rPr>
                <w:rFonts w:asciiTheme="minorHAnsi" w:hAnsiTheme="minorHAnsi" w:cstheme="minorHAnsi"/>
                <w:i/>
                <w:color w:val="7030A0"/>
                <w:sz w:val="52"/>
              </w:rPr>
              <w:t>/</w:t>
            </w:r>
            <w:r w:rsidR="00D82029">
              <w:rPr>
                <w:rFonts w:asciiTheme="minorHAnsi" w:hAnsiTheme="minorHAnsi" w:cstheme="minorHAnsi"/>
                <w:i/>
                <w:color w:val="7030A0"/>
                <w:sz w:val="52"/>
              </w:rPr>
              <w:t>Facility/</w:t>
            </w:r>
            <w:r w:rsidR="004127BC" w:rsidRPr="00AA02AA">
              <w:rPr>
                <w:rFonts w:asciiTheme="minorHAnsi" w:hAnsiTheme="minorHAnsi" w:cstheme="minorHAnsi"/>
                <w:i/>
                <w:color w:val="7030A0"/>
                <w:sz w:val="52"/>
              </w:rPr>
              <w:t>Complex</w:t>
            </w:r>
            <w:r w:rsidRPr="00AA02AA">
              <w:rPr>
                <w:rFonts w:asciiTheme="minorHAnsi" w:hAnsiTheme="minorHAnsi" w:cstheme="minorHAnsi"/>
                <w:i/>
                <w:color w:val="7030A0"/>
                <w:sz w:val="52"/>
              </w:rPr>
              <w:t xml:space="preserve"> Name]</w:t>
            </w:r>
          </w:p>
          <w:p w14:paraId="365ACFC3" w14:textId="77777777" w:rsidR="001008FA" w:rsidRPr="00C310E7" w:rsidRDefault="00602546" w:rsidP="00602546">
            <w:pPr>
              <w:spacing w:line="240" w:lineRule="auto"/>
              <w:rPr>
                <w:rFonts w:asciiTheme="minorHAnsi" w:hAnsiTheme="minorHAnsi" w:cstheme="minorHAnsi"/>
                <w:i/>
                <w:color w:val="FF0000"/>
                <w:sz w:val="40"/>
                <w:szCs w:val="40"/>
              </w:rPr>
            </w:pPr>
            <w:r w:rsidRPr="00AA02AA">
              <w:rPr>
                <w:rFonts w:asciiTheme="minorHAnsi" w:hAnsiTheme="minorHAnsi" w:cstheme="minorHAnsi"/>
                <w:i/>
                <w:color w:val="7030A0"/>
                <w:sz w:val="40"/>
                <w:szCs w:val="40"/>
              </w:rPr>
              <w:t>[A</w:t>
            </w:r>
            <w:r w:rsidR="004903C5" w:rsidRPr="00AA02AA">
              <w:rPr>
                <w:rFonts w:asciiTheme="minorHAnsi" w:hAnsiTheme="minorHAnsi" w:cstheme="minorHAnsi"/>
                <w:i/>
                <w:color w:val="7030A0"/>
                <w:sz w:val="40"/>
                <w:szCs w:val="40"/>
              </w:rPr>
              <w:t>ddress</w:t>
            </w:r>
            <w:r w:rsidR="001008FA" w:rsidRPr="00C310E7">
              <w:rPr>
                <w:rFonts w:asciiTheme="minorHAnsi" w:hAnsiTheme="minorHAnsi" w:cstheme="minorHAnsi"/>
                <w:i/>
                <w:color w:val="3A4230"/>
                <w:sz w:val="40"/>
                <w:szCs w:val="40"/>
              </w:rPr>
              <w:t>]</w:t>
            </w:r>
          </w:p>
          <w:p w14:paraId="2A33DCAD" w14:textId="77777777" w:rsidR="004F49F2" w:rsidRPr="00C310E7" w:rsidRDefault="004F49F2" w:rsidP="00AA02AA">
            <w:pPr>
              <w:spacing w:line="240" w:lineRule="auto"/>
              <w:rPr>
                <w:rFonts w:asciiTheme="minorHAnsi" w:hAnsiTheme="minorHAnsi" w:cstheme="minorHAnsi"/>
              </w:rPr>
            </w:pPr>
          </w:p>
        </w:tc>
      </w:tr>
      <w:tr w:rsidR="004F49F2" w:rsidRPr="00C310E7" w14:paraId="19706A9C" w14:textId="77777777" w:rsidTr="00E61EA9">
        <w:trPr>
          <w:trHeight w:val="1607"/>
        </w:trPr>
        <w:tc>
          <w:tcPr>
            <w:tcW w:w="5078" w:type="dxa"/>
            <w:vMerge w:val="restart"/>
          </w:tcPr>
          <w:p w14:paraId="5E40FA6B" w14:textId="00E4158F" w:rsidR="004F49F2" w:rsidRPr="00C310E7" w:rsidRDefault="00AA02AA" w:rsidP="000301D2">
            <w:pPr>
              <w:rPr>
                <w:rFonts w:asciiTheme="minorHAnsi" w:hAnsiTheme="minorHAnsi" w:cstheme="minorHAnsi"/>
                <w:sz w:val="32"/>
              </w:rPr>
            </w:pPr>
            <w:bookmarkStart w:id="5" w:name="_Toc519242912"/>
            <w:bookmarkStart w:id="6" w:name="_Toc519243053"/>
            <w:bookmarkStart w:id="7" w:name="_Toc519243835"/>
            <w:bookmarkStart w:id="8" w:name="_Toc519243934"/>
            <w:r>
              <w:rPr>
                <w:rFonts w:asciiTheme="minorHAnsi" w:hAnsiTheme="minorHAnsi" w:cstheme="minorHAnsi"/>
                <w:sz w:val="32"/>
              </w:rPr>
              <w:t>Occupants</w:t>
            </w:r>
            <w:r w:rsidRPr="00C310E7">
              <w:rPr>
                <w:rFonts w:asciiTheme="minorHAnsi" w:hAnsiTheme="minorHAnsi" w:cstheme="minorHAnsi"/>
                <w:sz w:val="32"/>
              </w:rPr>
              <w:t xml:space="preserve"> </w:t>
            </w:r>
            <w:r w:rsidR="004037EC" w:rsidRPr="00C310E7">
              <w:rPr>
                <w:rFonts w:asciiTheme="minorHAnsi" w:hAnsiTheme="minorHAnsi" w:cstheme="minorHAnsi"/>
                <w:sz w:val="32"/>
              </w:rPr>
              <w:t>(s)</w:t>
            </w:r>
            <w:r w:rsidR="004F49F2" w:rsidRPr="00C310E7">
              <w:rPr>
                <w:rFonts w:asciiTheme="minorHAnsi" w:hAnsiTheme="minorHAnsi" w:cstheme="minorHAnsi"/>
                <w:sz w:val="32"/>
              </w:rPr>
              <w:t>:</w:t>
            </w:r>
            <w:bookmarkEnd w:id="5"/>
            <w:bookmarkEnd w:id="6"/>
            <w:bookmarkEnd w:id="7"/>
            <w:bookmarkEnd w:id="8"/>
          </w:p>
          <w:p w14:paraId="6E54747E" w14:textId="3AB7D287" w:rsidR="00285D20" w:rsidRPr="00C310E7" w:rsidRDefault="00285D20" w:rsidP="00285D20">
            <w:pPr>
              <w:spacing w:after="0" w:line="240" w:lineRule="auto"/>
              <w:rPr>
                <w:rFonts w:asciiTheme="minorHAnsi" w:hAnsiTheme="minorHAnsi" w:cstheme="minorHAnsi"/>
                <w:color w:val="3A4230"/>
              </w:rPr>
            </w:pPr>
            <w:r w:rsidRPr="00C310E7">
              <w:rPr>
                <w:rFonts w:asciiTheme="minorHAnsi" w:hAnsiTheme="minorHAnsi" w:cstheme="minorHAnsi"/>
                <w:color w:val="3A4230"/>
              </w:rPr>
              <w:t>A contact list can be found in section 7.2</w:t>
            </w:r>
          </w:p>
          <w:p w14:paraId="51BEEB5D" w14:textId="77777777" w:rsidR="00E61EA9" w:rsidRPr="00C310E7" w:rsidRDefault="00E61EA9" w:rsidP="004037EC">
            <w:pPr>
              <w:spacing w:after="0" w:line="240" w:lineRule="auto"/>
              <w:rPr>
                <w:rFonts w:asciiTheme="minorHAnsi" w:hAnsiTheme="minorHAnsi" w:cstheme="minorHAnsi"/>
                <w:i/>
                <w:color w:val="FF0000"/>
              </w:rPr>
            </w:pPr>
          </w:p>
          <w:p w14:paraId="13660E13" w14:textId="360F3E78" w:rsidR="004F49F2" w:rsidRPr="00C310E7" w:rsidRDefault="004F49F2" w:rsidP="00A84406">
            <w:pPr>
              <w:spacing w:after="0" w:line="240" w:lineRule="auto"/>
              <w:rPr>
                <w:rFonts w:asciiTheme="minorHAnsi" w:hAnsiTheme="minorHAnsi" w:cstheme="minorHAnsi"/>
                <w:color w:val="3A4230"/>
                <w:sz w:val="14"/>
                <w:szCs w:val="28"/>
              </w:rPr>
            </w:pPr>
          </w:p>
          <w:p w14:paraId="3B831F7A" w14:textId="4B57A13F" w:rsidR="004F49F2" w:rsidRPr="00C310E7" w:rsidRDefault="004F49F2" w:rsidP="00A84406">
            <w:pPr>
              <w:spacing w:after="0" w:line="240" w:lineRule="auto"/>
              <w:rPr>
                <w:rFonts w:asciiTheme="minorHAnsi" w:hAnsiTheme="minorHAnsi" w:cstheme="minorHAnsi"/>
                <w:i/>
                <w:color w:val="3A4230"/>
                <w:sz w:val="18"/>
              </w:rPr>
            </w:pPr>
          </w:p>
          <w:p w14:paraId="7BD1C374" w14:textId="364CEE29" w:rsidR="00285D20" w:rsidRPr="00C310E7" w:rsidRDefault="00285D20" w:rsidP="00A84406">
            <w:pPr>
              <w:spacing w:after="0" w:line="240" w:lineRule="auto"/>
              <w:rPr>
                <w:rFonts w:asciiTheme="minorHAnsi" w:hAnsiTheme="minorHAnsi" w:cstheme="minorHAnsi"/>
                <w:i/>
                <w:color w:val="3A4230"/>
                <w:sz w:val="18"/>
              </w:rPr>
            </w:pPr>
          </w:p>
          <w:p w14:paraId="40596BF8" w14:textId="77777777" w:rsidR="00285D20" w:rsidRPr="00C310E7" w:rsidRDefault="00285D20" w:rsidP="00A84406">
            <w:pPr>
              <w:spacing w:after="0" w:line="240" w:lineRule="auto"/>
              <w:rPr>
                <w:rFonts w:asciiTheme="minorHAnsi" w:hAnsiTheme="minorHAnsi" w:cstheme="minorHAnsi"/>
                <w:i/>
                <w:color w:val="3A4230"/>
                <w:sz w:val="18"/>
              </w:rPr>
            </w:pPr>
          </w:p>
          <w:p w14:paraId="305B6529" w14:textId="136A6DA3" w:rsidR="004F49F2" w:rsidRPr="00C310E7" w:rsidRDefault="00AA02AA" w:rsidP="00A84406">
            <w:pPr>
              <w:spacing w:after="0" w:line="240" w:lineRule="auto"/>
              <w:rPr>
                <w:rFonts w:asciiTheme="minorHAnsi" w:hAnsiTheme="minorHAnsi" w:cstheme="minorHAnsi"/>
                <w:sz w:val="32"/>
                <w:szCs w:val="28"/>
              </w:rPr>
            </w:pPr>
            <w:r>
              <w:rPr>
                <w:rFonts w:asciiTheme="minorHAnsi" w:hAnsiTheme="minorHAnsi" w:cstheme="minorHAnsi"/>
                <w:sz w:val="32"/>
                <w:szCs w:val="28"/>
              </w:rPr>
              <w:t>Assembly</w:t>
            </w:r>
            <w:r w:rsidR="004F49F2" w:rsidRPr="00C310E7">
              <w:rPr>
                <w:rFonts w:asciiTheme="minorHAnsi" w:hAnsiTheme="minorHAnsi" w:cstheme="minorHAnsi"/>
                <w:sz w:val="32"/>
                <w:szCs w:val="28"/>
              </w:rPr>
              <w:t xml:space="preserve"> Areas:</w:t>
            </w:r>
          </w:p>
          <w:p w14:paraId="3D44A791" w14:textId="01ABCFBC" w:rsidR="004F49F2" w:rsidRPr="00C310E7" w:rsidRDefault="004F49F2" w:rsidP="00A84406">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AA02AA">
              <w:rPr>
                <w:rFonts w:asciiTheme="minorHAnsi" w:hAnsiTheme="minorHAnsi" w:cstheme="minorHAnsi"/>
                <w:i/>
                <w:color w:val="7030A0"/>
                <w:sz w:val="24"/>
                <w:szCs w:val="24"/>
              </w:rPr>
              <w:t>:</w:t>
            </w:r>
            <w:r w:rsidRPr="00AA02AA">
              <w:rPr>
                <w:rFonts w:asciiTheme="minorHAnsi" w:hAnsiTheme="minorHAnsi" w:cstheme="minorHAnsi"/>
                <w:i/>
                <w:color w:val="7030A0"/>
                <w:sz w:val="28"/>
              </w:rPr>
              <w:t xml:space="preserve"> </w:t>
            </w:r>
            <w:r w:rsidRPr="00AA02AA">
              <w:rPr>
                <w:rFonts w:asciiTheme="minorHAnsi" w:hAnsiTheme="minorHAnsi" w:cstheme="minorHAnsi"/>
                <w:i/>
                <w:color w:val="7030A0"/>
              </w:rPr>
              <w:t>[</w:t>
            </w:r>
            <w:r w:rsidR="00F67C64" w:rsidRPr="00AA02AA">
              <w:rPr>
                <w:rFonts w:asciiTheme="minorHAnsi" w:hAnsiTheme="minorHAnsi" w:cstheme="minorHAnsi"/>
                <w:i/>
                <w:color w:val="7030A0"/>
              </w:rPr>
              <w:t>Identify</w:t>
            </w:r>
            <w:r w:rsidRPr="00AA02AA">
              <w:rPr>
                <w:rFonts w:asciiTheme="minorHAnsi" w:hAnsiTheme="minorHAnsi" w:cstheme="minorHAnsi"/>
                <w:i/>
                <w:color w:val="7030A0"/>
              </w:rPr>
              <w:t xml:space="preserve"> location]</w:t>
            </w:r>
          </w:p>
          <w:p w14:paraId="0DDD3F12" w14:textId="1C8F1ED9" w:rsidR="004F49F2" w:rsidRPr="00C310E7" w:rsidRDefault="004F49F2" w:rsidP="00A84406">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AA02AA">
              <w:rPr>
                <w:rFonts w:asciiTheme="minorHAnsi" w:hAnsiTheme="minorHAnsi" w:cstheme="minorHAnsi"/>
                <w:i/>
                <w:color w:val="7030A0"/>
                <w:sz w:val="18"/>
                <w:szCs w:val="18"/>
              </w:rPr>
              <w:t>[</w:t>
            </w:r>
            <w:r w:rsidR="00F67C64" w:rsidRPr="00AA02AA">
              <w:rPr>
                <w:rFonts w:asciiTheme="minorHAnsi" w:hAnsiTheme="minorHAnsi" w:cstheme="minorHAnsi"/>
                <w:i/>
                <w:color w:val="7030A0"/>
                <w:sz w:val="18"/>
                <w:szCs w:val="18"/>
              </w:rPr>
              <w:t>Identify</w:t>
            </w:r>
            <w:r w:rsidRPr="00AA02AA">
              <w:rPr>
                <w:rFonts w:asciiTheme="minorHAnsi" w:hAnsiTheme="minorHAnsi" w:cstheme="minorHAnsi"/>
                <w:i/>
                <w:color w:val="7030A0"/>
                <w:sz w:val="18"/>
                <w:szCs w:val="18"/>
              </w:rPr>
              <w:t xml:space="preserve"> location]</w:t>
            </w:r>
          </w:p>
          <w:p w14:paraId="1592AB5B" w14:textId="20E7F632" w:rsidR="00285D20" w:rsidRPr="00C310E7" w:rsidRDefault="00285D20" w:rsidP="00A84406">
            <w:pPr>
              <w:spacing w:after="0" w:line="240" w:lineRule="auto"/>
              <w:rPr>
                <w:rFonts w:asciiTheme="minorHAnsi" w:hAnsiTheme="minorHAnsi" w:cstheme="minorHAnsi"/>
                <w:color w:val="3A4230"/>
                <w:sz w:val="28"/>
                <w:szCs w:val="28"/>
              </w:rPr>
            </w:pPr>
          </w:p>
          <w:p w14:paraId="624DD27B" w14:textId="77777777" w:rsidR="00285D20" w:rsidRPr="00C310E7" w:rsidRDefault="00285D20" w:rsidP="00A84406">
            <w:pPr>
              <w:spacing w:after="0" w:line="240" w:lineRule="auto"/>
              <w:rPr>
                <w:rFonts w:asciiTheme="minorHAnsi" w:hAnsiTheme="minorHAnsi" w:cstheme="minorHAnsi"/>
                <w:color w:val="3A4230"/>
                <w:sz w:val="28"/>
                <w:szCs w:val="28"/>
              </w:rPr>
            </w:pPr>
          </w:p>
          <w:p w14:paraId="55362B73" w14:textId="52E2A82E" w:rsidR="005E5541" w:rsidRPr="00C310E7" w:rsidRDefault="005E5541" w:rsidP="005E5541">
            <w:pPr>
              <w:spacing w:after="0" w:line="240" w:lineRule="auto"/>
              <w:rPr>
                <w:rFonts w:asciiTheme="minorHAnsi" w:hAnsiTheme="minorHAnsi" w:cstheme="minorHAnsi"/>
                <w:sz w:val="32"/>
                <w:szCs w:val="28"/>
              </w:rPr>
            </w:pPr>
            <w:r w:rsidRPr="00C310E7">
              <w:rPr>
                <w:rFonts w:asciiTheme="minorHAnsi" w:hAnsiTheme="minorHAnsi" w:cstheme="minorHAnsi"/>
                <w:sz w:val="32"/>
                <w:szCs w:val="28"/>
              </w:rPr>
              <w:t>Shelter Locations:</w:t>
            </w:r>
          </w:p>
          <w:p w14:paraId="1A2DB119" w14:textId="6E2748C5" w:rsidR="005E5541" w:rsidRPr="00C310E7" w:rsidRDefault="005E5541" w:rsidP="005E5541">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C310E7">
              <w:rPr>
                <w:rFonts w:asciiTheme="minorHAnsi" w:hAnsiTheme="minorHAnsi" w:cstheme="minorHAnsi"/>
                <w:i/>
                <w:color w:val="3A4230"/>
                <w:sz w:val="24"/>
                <w:szCs w:val="24"/>
              </w:rPr>
              <w:t>:</w:t>
            </w:r>
            <w:r w:rsidRPr="00C310E7">
              <w:rPr>
                <w:rFonts w:asciiTheme="minorHAnsi" w:hAnsiTheme="minorHAnsi" w:cstheme="minorHAnsi"/>
                <w:i/>
                <w:color w:val="3A4230"/>
                <w:sz w:val="28"/>
              </w:rPr>
              <w:t xml:space="preserve"> </w:t>
            </w:r>
            <w:r w:rsidRPr="00AA02AA">
              <w:rPr>
                <w:rFonts w:asciiTheme="minorHAnsi" w:hAnsiTheme="minorHAnsi" w:cstheme="minorHAnsi"/>
                <w:i/>
                <w:color w:val="7030A0"/>
              </w:rPr>
              <w:t>[</w:t>
            </w:r>
            <w:r w:rsidR="00F67C64" w:rsidRPr="00AA02AA">
              <w:rPr>
                <w:rFonts w:asciiTheme="minorHAnsi" w:hAnsiTheme="minorHAnsi" w:cstheme="minorHAnsi"/>
                <w:i/>
                <w:color w:val="7030A0"/>
              </w:rPr>
              <w:t>Identify</w:t>
            </w:r>
            <w:r w:rsidRPr="00AA02AA">
              <w:rPr>
                <w:rFonts w:asciiTheme="minorHAnsi" w:hAnsiTheme="minorHAnsi" w:cstheme="minorHAnsi"/>
                <w:i/>
                <w:color w:val="7030A0"/>
              </w:rPr>
              <w:t xml:space="preserve"> location]</w:t>
            </w:r>
          </w:p>
          <w:p w14:paraId="65EFC926" w14:textId="46C82AED" w:rsidR="005E5541" w:rsidRPr="00C310E7" w:rsidRDefault="005E5541" w:rsidP="005E5541">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AA02AA">
              <w:rPr>
                <w:rFonts w:asciiTheme="minorHAnsi" w:hAnsiTheme="minorHAnsi" w:cstheme="minorHAnsi"/>
                <w:i/>
                <w:color w:val="7030A0"/>
                <w:sz w:val="18"/>
                <w:szCs w:val="18"/>
              </w:rPr>
              <w:t>[</w:t>
            </w:r>
            <w:r w:rsidR="00F67C64" w:rsidRPr="00AA02AA">
              <w:rPr>
                <w:rFonts w:asciiTheme="minorHAnsi" w:hAnsiTheme="minorHAnsi" w:cstheme="minorHAnsi"/>
                <w:i/>
                <w:color w:val="7030A0"/>
                <w:sz w:val="18"/>
                <w:szCs w:val="18"/>
              </w:rPr>
              <w:t>Identify</w:t>
            </w:r>
            <w:r w:rsidRPr="00AA02AA">
              <w:rPr>
                <w:rFonts w:asciiTheme="minorHAnsi" w:hAnsiTheme="minorHAnsi" w:cstheme="minorHAnsi"/>
                <w:i/>
                <w:color w:val="7030A0"/>
                <w:sz w:val="18"/>
                <w:szCs w:val="18"/>
              </w:rPr>
              <w:t xml:space="preserve"> location]</w:t>
            </w:r>
          </w:p>
          <w:p w14:paraId="7BC93D66" w14:textId="6F313BE5" w:rsidR="005E5541" w:rsidRPr="00C310E7" w:rsidRDefault="005E5541" w:rsidP="00A84406">
            <w:pPr>
              <w:spacing w:after="0" w:line="240" w:lineRule="auto"/>
              <w:rPr>
                <w:rFonts w:asciiTheme="minorHAnsi" w:hAnsiTheme="minorHAnsi" w:cstheme="minorHAnsi"/>
                <w:color w:val="3A4230"/>
                <w:sz w:val="28"/>
                <w:szCs w:val="28"/>
              </w:rPr>
            </w:pPr>
          </w:p>
        </w:tc>
        <w:tc>
          <w:tcPr>
            <w:tcW w:w="5384" w:type="dxa"/>
          </w:tcPr>
          <w:p w14:paraId="7245642B" w14:textId="61C123D6" w:rsidR="004F49F2" w:rsidRPr="00C310E7" w:rsidRDefault="004F49F2" w:rsidP="000301D2">
            <w:pPr>
              <w:rPr>
                <w:rFonts w:asciiTheme="minorHAnsi" w:hAnsiTheme="minorHAnsi" w:cstheme="minorHAnsi"/>
                <w:sz w:val="32"/>
              </w:rPr>
            </w:pPr>
            <w:bookmarkStart w:id="9" w:name="_Toc519242913"/>
            <w:bookmarkStart w:id="10" w:name="_Toc519243054"/>
            <w:bookmarkStart w:id="11" w:name="_Toc519243836"/>
            <w:bookmarkStart w:id="12" w:name="_Toc519243935"/>
            <w:r w:rsidRPr="00C310E7">
              <w:rPr>
                <w:rFonts w:asciiTheme="minorHAnsi" w:hAnsiTheme="minorHAnsi" w:cstheme="minorHAnsi"/>
                <w:sz w:val="32"/>
              </w:rPr>
              <w:t>Emergency Contacts:</w:t>
            </w:r>
            <w:bookmarkEnd w:id="9"/>
            <w:bookmarkEnd w:id="10"/>
            <w:bookmarkEnd w:id="11"/>
            <w:bookmarkEnd w:id="12"/>
          </w:p>
          <w:p w14:paraId="5DE46AE6" w14:textId="77777777" w:rsidR="00605504" w:rsidRPr="00C310E7" w:rsidRDefault="00605504" w:rsidP="00A84406">
            <w:pPr>
              <w:spacing w:after="0" w:line="240" w:lineRule="auto"/>
              <w:rPr>
                <w:rFonts w:asciiTheme="minorHAnsi" w:hAnsiTheme="minorHAnsi" w:cstheme="minorHAnsi"/>
                <w:color w:val="3A4230"/>
              </w:rPr>
            </w:pPr>
            <w:r w:rsidRPr="00C310E7">
              <w:rPr>
                <w:rFonts w:asciiTheme="minorHAnsi" w:hAnsiTheme="minorHAnsi" w:cstheme="minorHAnsi"/>
                <w:color w:val="3A4230"/>
              </w:rPr>
              <w:t>A full contact list can be found in section 7.2</w:t>
            </w:r>
          </w:p>
          <w:p w14:paraId="6B20B809" w14:textId="31A4E45C" w:rsidR="004F49F2" w:rsidRPr="00AA02AA" w:rsidRDefault="004F49F2" w:rsidP="00A84406">
            <w:pPr>
              <w:spacing w:after="0" w:line="240" w:lineRule="auto"/>
              <w:rPr>
                <w:rFonts w:asciiTheme="minorHAnsi" w:hAnsiTheme="minorHAnsi" w:cstheme="minorHAnsi"/>
                <w:b/>
                <w:color w:val="7030A0"/>
                <w:sz w:val="28"/>
                <w:szCs w:val="28"/>
              </w:rPr>
            </w:pPr>
            <w:r w:rsidRPr="00AA02AA">
              <w:rPr>
                <w:rFonts w:asciiTheme="minorHAnsi" w:hAnsiTheme="minorHAnsi" w:cstheme="minorHAnsi"/>
                <w:i/>
                <w:color w:val="7030A0"/>
              </w:rPr>
              <w:t>[</w:t>
            </w:r>
            <w:r w:rsidR="00F67C64" w:rsidRPr="00AA02AA">
              <w:rPr>
                <w:rFonts w:asciiTheme="minorHAnsi" w:hAnsiTheme="minorHAnsi" w:cstheme="minorHAnsi"/>
                <w:i/>
                <w:color w:val="7030A0"/>
              </w:rPr>
              <w:t>List</w:t>
            </w:r>
            <w:r w:rsidRPr="00AA02AA">
              <w:rPr>
                <w:rFonts w:asciiTheme="minorHAnsi" w:hAnsiTheme="minorHAnsi" w:cstheme="minorHAnsi"/>
                <w:i/>
                <w:color w:val="7030A0"/>
              </w:rPr>
              <w:t xml:space="preserve"> names and office/cell phone numbers of persons that need to be contacted in the case of an emergency</w:t>
            </w:r>
            <w:r w:rsidR="00E61EA9" w:rsidRPr="00AA02AA">
              <w:rPr>
                <w:rFonts w:asciiTheme="minorHAnsi" w:hAnsiTheme="minorHAnsi" w:cstheme="minorHAnsi"/>
                <w:i/>
                <w:color w:val="7030A0"/>
              </w:rPr>
              <w:t xml:space="preserve"> such as</w:t>
            </w:r>
            <w:r w:rsidR="00D82029">
              <w:rPr>
                <w:rFonts w:asciiTheme="minorHAnsi" w:hAnsiTheme="minorHAnsi" w:cstheme="minorHAnsi"/>
                <w:i/>
                <w:color w:val="7030A0"/>
              </w:rPr>
              <w:t xml:space="preserve"> Deans, Department Leads, Key personnel </w:t>
            </w:r>
            <w:proofErr w:type="spellStart"/>
            <w:r w:rsidR="00D82029">
              <w:rPr>
                <w:rFonts w:asciiTheme="minorHAnsi" w:hAnsiTheme="minorHAnsi" w:cstheme="minorHAnsi"/>
                <w:i/>
                <w:color w:val="7030A0"/>
              </w:rPr>
              <w:t>ect</w:t>
            </w:r>
            <w:proofErr w:type="spellEnd"/>
            <w:r w:rsidR="00D82029">
              <w:rPr>
                <w:rFonts w:asciiTheme="minorHAnsi" w:hAnsiTheme="minorHAnsi" w:cstheme="minorHAnsi"/>
                <w:i/>
                <w:color w:val="7030A0"/>
              </w:rPr>
              <w:t>…</w:t>
            </w:r>
            <w:r w:rsidRPr="00AA02AA">
              <w:rPr>
                <w:rFonts w:asciiTheme="minorHAnsi" w:hAnsiTheme="minorHAnsi" w:cstheme="minorHAnsi"/>
                <w:i/>
                <w:color w:val="7030A0"/>
              </w:rPr>
              <w:t>]</w:t>
            </w:r>
            <w:r w:rsidR="00D82029">
              <w:rPr>
                <w:rFonts w:asciiTheme="minorHAnsi" w:hAnsiTheme="minorHAnsi" w:cstheme="minorHAnsi"/>
                <w:i/>
                <w:color w:val="7030A0"/>
              </w:rPr>
              <w:t xml:space="preserve"> </w:t>
            </w:r>
            <w:r w:rsidR="00D82029">
              <w:rPr>
                <w:rFonts w:asciiTheme="minorHAnsi" w:hAnsiTheme="minorHAnsi" w:cstheme="minorHAnsi"/>
                <w:i/>
                <w:color w:val="FF0000"/>
              </w:rPr>
              <w:t xml:space="preserve">Should be consistent with </w:t>
            </w:r>
            <w:r w:rsidR="009A6E3F">
              <w:rPr>
                <w:rFonts w:asciiTheme="minorHAnsi" w:hAnsiTheme="minorHAnsi" w:cstheme="minorHAnsi"/>
                <w:i/>
                <w:color w:val="FF0000"/>
              </w:rPr>
              <w:t>Business</w:t>
            </w:r>
            <w:r w:rsidR="00D82029">
              <w:rPr>
                <w:rFonts w:asciiTheme="minorHAnsi" w:hAnsiTheme="minorHAnsi" w:cstheme="minorHAnsi"/>
                <w:i/>
                <w:color w:val="FF0000"/>
              </w:rPr>
              <w:t xml:space="preserve"> Continuity Plan (BCP)</w:t>
            </w:r>
            <w:r w:rsidRPr="00AA02AA">
              <w:rPr>
                <w:rFonts w:asciiTheme="minorHAnsi" w:hAnsiTheme="minorHAnsi" w:cstheme="minorHAnsi"/>
                <w:b/>
                <w:color w:val="7030A0"/>
                <w:sz w:val="28"/>
                <w:szCs w:val="28"/>
              </w:rPr>
              <w:t xml:space="preserve"> </w:t>
            </w:r>
          </w:p>
          <w:p w14:paraId="61411932" w14:textId="77777777" w:rsidR="004F49F2" w:rsidRPr="00C310E7" w:rsidRDefault="004F49F2" w:rsidP="00A84406">
            <w:pPr>
              <w:tabs>
                <w:tab w:val="left" w:pos="3630"/>
              </w:tabs>
              <w:rPr>
                <w:rFonts w:asciiTheme="minorHAnsi" w:hAnsiTheme="minorHAnsi" w:cstheme="minorHAnsi"/>
              </w:rPr>
            </w:pPr>
          </w:p>
        </w:tc>
      </w:tr>
      <w:tr w:rsidR="004F49F2" w:rsidRPr="00C310E7" w14:paraId="0B4B7867" w14:textId="77777777" w:rsidTr="004127BC">
        <w:trPr>
          <w:trHeight w:val="1058"/>
        </w:trPr>
        <w:tc>
          <w:tcPr>
            <w:tcW w:w="5078" w:type="dxa"/>
            <w:vMerge/>
          </w:tcPr>
          <w:p w14:paraId="08B6952D" w14:textId="77777777" w:rsidR="004F49F2" w:rsidRPr="00C310E7" w:rsidRDefault="004F49F2" w:rsidP="00A84406">
            <w:pPr>
              <w:pStyle w:val="Heading2"/>
              <w:spacing w:line="240" w:lineRule="auto"/>
              <w:rPr>
                <w:rFonts w:asciiTheme="minorHAnsi" w:hAnsiTheme="minorHAnsi" w:cstheme="minorHAnsi"/>
                <w:color w:val="3A4230"/>
                <w:sz w:val="28"/>
                <w:lang w:val="en-US" w:eastAsia="en-US"/>
              </w:rPr>
            </w:pPr>
          </w:p>
        </w:tc>
        <w:tc>
          <w:tcPr>
            <w:tcW w:w="5384" w:type="dxa"/>
          </w:tcPr>
          <w:p w14:paraId="66A2F215" w14:textId="4CEC621A" w:rsidR="00A36071" w:rsidRPr="0015633E" w:rsidRDefault="00A36071" w:rsidP="00334090">
            <w:pPr>
              <w:spacing w:after="0" w:line="240" w:lineRule="auto"/>
              <w:jc w:val="left"/>
              <w:rPr>
                <w:rFonts w:asciiTheme="minorHAnsi" w:hAnsiTheme="minorHAnsi" w:cstheme="minorHAnsi"/>
                <w:i/>
                <w:color w:val="FF0000"/>
              </w:rPr>
            </w:pPr>
            <w:bookmarkStart w:id="13" w:name="_Toc519242914"/>
            <w:bookmarkStart w:id="14" w:name="_Toc519243055"/>
            <w:bookmarkStart w:id="15" w:name="_Toc519243837"/>
            <w:bookmarkStart w:id="16" w:name="_Toc519243936"/>
            <w:r w:rsidRPr="00C310E7">
              <w:rPr>
                <w:rFonts w:asciiTheme="minorHAnsi" w:hAnsiTheme="minorHAnsi" w:cstheme="minorHAnsi"/>
                <w:sz w:val="32"/>
              </w:rPr>
              <w:t>AED Location(s):</w:t>
            </w:r>
            <w:bookmarkEnd w:id="13"/>
            <w:bookmarkEnd w:id="14"/>
            <w:bookmarkEnd w:id="15"/>
            <w:bookmarkEnd w:id="16"/>
            <w:r w:rsidRPr="00C310E7">
              <w:rPr>
                <w:rFonts w:asciiTheme="minorHAnsi" w:hAnsiTheme="minorHAnsi" w:cstheme="minorHAnsi"/>
                <w:sz w:val="28"/>
                <w:szCs w:val="28"/>
              </w:rPr>
              <w:br/>
            </w:r>
            <w:r w:rsidRPr="00AA02AA">
              <w:rPr>
                <w:rFonts w:asciiTheme="minorHAnsi" w:hAnsiTheme="minorHAnsi" w:cstheme="minorHAnsi"/>
                <w:i/>
                <w:color w:val="7030A0"/>
              </w:rPr>
              <w:t>[</w:t>
            </w:r>
            <w:r w:rsidR="00F67C64" w:rsidRPr="00AA02AA">
              <w:rPr>
                <w:rFonts w:asciiTheme="minorHAnsi" w:hAnsiTheme="minorHAnsi" w:cstheme="minorHAnsi"/>
                <w:i/>
                <w:color w:val="7030A0"/>
              </w:rPr>
              <w:t>Identify</w:t>
            </w:r>
            <w:r w:rsidRPr="00AA02AA">
              <w:rPr>
                <w:rFonts w:asciiTheme="minorHAnsi" w:hAnsiTheme="minorHAnsi" w:cstheme="minorHAnsi"/>
                <w:i/>
                <w:color w:val="7030A0"/>
              </w:rPr>
              <w:t xml:space="preserve"> location(s)]</w:t>
            </w:r>
            <w:r w:rsidRPr="00AA02AA">
              <w:rPr>
                <w:rFonts w:asciiTheme="minorHAnsi" w:hAnsiTheme="minorHAnsi" w:cstheme="minorHAnsi"/>
                <w:b/>
                <w:color w:val="7030A0"/>
                <w:sz w:val="28"/>
                <w:szCs w:val="28"/>
              </w:rPr>
              <w:t xml:space="preserve"> </w:t>
            </w:r>
            <w:r w:rsidR="0015633E">
              <w:rPr>
                <w:rFonts w:asciiTheme="minorHAnsi" w:hAnsiTheme="minorHAnsi" w:cstheme="minorHAnsi"/>
                <w:i/>
                <w:color w:val="FF0000"/>
              </w:rPr>
              <w:t xml:space="preserve">AED’s should be visually checked monthly…report any issues to the Emergency Management Office </w:t>
            </w:r>
          </w:p>
          <w:p w14:paraId="45633DED" w14:textId="1BBBCD90" w:rsidR="004F49F2" w:rsidRPr="00C310E7" w:rsidRDefault="004F49F2" w:rsidP="004127BC">
            <w:pPr>
              <w:spacing w:after="0" w:line="240" w:lineRule="auto"/>
              <w:rPr>
                <w:rFonts w:asciiTheme="minorHAnsi" w:hAnsiTheme="minorHAnsi" w:cstheme="minorHAnsi"/>
              </w:rPr>
            </w:pPr>
          </w:p>
        </w:tc>
      </w:tr>
      <w:tr w:rsidR="00EC4ECF" w:rsidRPr="00C310E7" w14:paraId="456EFC95" w14:textId="77777777" w:rsidTr="00EC4ECF">
        <w:trPr>
          <w:trHeight w:val="971"/>
        </w:trPr>
        <w:tc>
          <w:tcPr>
            <w:tcW w:w="5078" w:type="dxa"/>
            <w:vMerge/>
          </w:tcPr>
          <w:p w14:paraId="6956CFF2" w14:textId="77777777" w:rsidR="00EC4ECF" w:rsidRPr="00C310E7" w:rsidRDefault="00EC4ECF" w:rsidP="00A84406">
            <w:pPr>
              <w:tabs>
                <w:tab w:val="left" w:pos="3630"/>
              </w:tabs>
              <w:rPr>
                <w:rFonts w:asciiTheme="minorHAnsi" w:hAnsiTheme="minorHAnsi" w:cstheme="minorHAnsi"/>
              </w:rPr>
            </w:pPr>
          </w:p>
        </w:tc>
        <w:tc>
          <w:tcPr>
            <w:tcW w:w="5384" w:type="dxa"/>
            <w:tcBorders>
              <w:bottom w:val="nil"/>
            </w:tcBorders>
          </w:tcPr>
          <w:p w14:paraId="634B6DD9" w14:textId="0AADD346" w:rsidR="00EC4ECF" w:rsidRPr="00C310E7" w:rsidRDefault="00EC4ECF" w:rsidP="000301D2">
            <w:pPr>
              <w:rPr>
                <w:rFonts w:asciiTheme="minorHAnsi" w:hAnsiTheme="minorHAnsi" w:cstheme="minorHAnsi"/>
                <w:sz w:val="32"/>
              </w:rPr>
            </w:pPr>
            <w:bookmarkStart w:id="17" w:name="_Toc519242915"/>
            <w:bookmarkStart w:id="18" w:name="_Toc519243056"/>
            <w:bookmarkStart w:id="19" w:name="_Toc519243838"/>
            <w:bookmarkStart w:id="20" w:name="_Toc519243937"/>
            <w:r w:rsidRPr="00C310E7">
              <w:rPr>
                <w:rFonts w:asciiTheme="minorHAnsi" w:hAnsiTheme="minorHAnsi" w:cstheme="minorHAnsi"/>
                <w:sz w:val="32"/>
              </w:rPr>
              <w:t>Fire Extinguisher Location(s):</w:t>
            </w:r>
            <w:bookmarkEnd w:id="17"/>
            <w:bookmarkEnd w:id="18"/>
            <w:bookmarkEnd w:id="19"/>
            <w:bookmarkEnd w:id="20"/>
          </w:p>
          <w:p w14:paraId="5FC1FB44" w14:textId="0DC5F0F5" w:rsidR="00EC4ECF" w:rsidRPr="0015633E" w:rsidRDefault="00EC4ECF" w:rsidP="00A84406">
            <w:pPr>
              <w:spacing w:after="0" w:line="240" w:lineRule="auto"/>
              <w:rPr>
                <w:rFonts w:asciiTheme="minorHAnsi" w:hAnsiTheme="minorHAnsi" w:cstheme="minorHAnsi"/>
                <w:i/>
                <w:color w:val="FF0000"/>
              </w:rPr>
            </w:pPr>
            <w:r w:rsidRPr="00AA02AA">
              <w:rPr>
                <w:rFonts w:asciiTheme="minorHAnsi" w:hAnsiTheme="minorHAnsi" w:cstheme="minorHAnsi"/>
                <w:i/>
                <w:color w:val="7030A0"/>
              </w:rPr>
              <w:t>[</w:t>
            </w:r>
            <w:r w:rsidR="00F67C64" w:rsidRPr="00AA02AA">
              <w:rPr>
                <w:rFonts w:asciiTheme="minorHAnsi" w:hAnsiTheme="minorHAnsi" w:cstheme="minorHAnsi"/>
                <w:i/>
                <w:color w:val="7030A0"/>
              </w:rPr>
              <w:t>Identify</w:t>
            </w:r>
            <w:r w:rsidRPr="00AA02AA">
              <w:rPr>
                <w:rFonts w:asciiTheme="minorHAnsi" w:hAnsiTheme="minorHAnsi" w:cstheme="minorHAnsi"/>
                <w:i/>
                <w:color w:val="7030A0"/>
              </w:rPr>
              <w:t xml:space="preserve"> location(s)]</w:t>
            </w:r>
            <w:r w:rsidRPr="00AA02AA">
              <w:rPr>
                <w:rFonts w:asciiTheme="minorHAnsi" w:hAnsiTheme="minorHAnsi" w:cstheme="minorHAnsi"/>
                <w:b/>
                <w:color w:val="7030A0"/>
                <w:sz w:val="28"/>
                <w:szCs w:val="28"/>
              </w:rPr>
              <w:t xml:space="preserve"> </w:t>
            </w:r>
            <w:r w:rsidR="0015633E">
              <w:rPr>
                <w:rFonts w:asciiTheme="minorHAnsi" w:hAnsiTheme="minorHAnsi" w:cstheme="minorHAnsi"/>
                <w:i/>
                <w:color w:val="FF0000"/>
              </w:rPr>
              <w:t xml:space="preserve">Extinguishers should be visually checked </w:t>
            </w:r>
            <w:proofErr w:type="spellStart"/>
            <w:r w:rsidR="0015633E">
              <w:rPr>
                <w:rFonts w:asciiTheme="minorHAnsi" w:hAnsiTheme="minorHAnsi" w:cstheme="minorHAnsi"/>
                <w:i/>
                <w:color w:val="FF0000"/>
              </w:rPr>
              <w:t>montly</w:t>
            </w:r>
            <w:proofErr w:type="spellEnd"/>
            <w:r w:rsidR="0015633E">
              <w:rPr>
                <w:rFonts w:asciiTheme="minorHAnsi" w:hAnsiTheme="minorHAnsi" w:cstheme="minorHAnsi"/>
                <w:i/>
                <w:color w:val="FF0000"/>
              </w:rPr>
              <w:t xml:space="preserve">...report any issues to the Emergency Management Office </w:t>
            </w:r>
          </w:p>
          <w:p w14:paraId="1BE54404" w14:textId="77777777" w:rsidR="00EC4ECF" w:rsidRPr="00C310E7" w:rsidRDefault="00EC4ECF" w:rsidP="00A84406">
            <w:pPr>
              <w:spacing w:after="0" w:line="240" w:lineRule="auto"/>
              <w:rPr>
                <w:rFonts w:asciiTheme="minorHAnsi" w:hAnsiTheme="minorHAnsi" w:cstheme="minorHAnsi"/>
              </w:rPr>
            </w:pPr>
          </w:p>
        </w:tc>
      </w:tr>
      <w:tr w:rsidR="00EC4ECF" w:rsidRPr="00C310E7" w14:paraId="526770C4" w14:textId="77777777" w:rsidTr="00EC4ECF">
        <w:trPr>
          <w:trHeight w:val="70"/>
        </w:trPr>
        <w:tc>
          <w:tcPr>
            <w:tcW w:w="5078" w:type="dxa"/>
            <w:vMerge/>
          </w:tcPr>
          <w:p w14:paraId="4DDCC3A2" w14:textId="77777777" w:rsidR="00EC4ECF" w:rsidRPr="00C310E7" w:rsidRDefault="00EC4ECF" w:rsidP="00A84406">
            <w:pPr>
              <w:tabs>
                <w:tab w:val="left" w:pos="3630"/>
              </w:tabs>
              <w:rPr>
                <w:rFonts w:asciiTheme="minorHAnsi" w:hAnsiTheme="minorHAnsi" w:cstheme="minorHAnsi"/>
              </w:rPr>
            </w:pPr>
          </w:p>
        </w:tc>
        <w:tc>
          <w:tcPr>
            <w:tcW w:w="5384" w:type="dxa"/>
            <w:tcBorders>
              <w:top w:val="nil"/>
            </w:tcBorders>
          </w:tcPr>
          <w:p w14:paraId="5DA30799" w14:textId="77777777" w:rsidR="00EC4ECF" w:rsidRPr="00C310E7" w:rsidRDefault="00EC4ECF" w:rsidP="00A84406">
            <w:pPr>
              <w:spacing w:after="0" w:line="240" w:lineRule="auto"/>
              <w:rPr>
                <w:rFonts w:asciiTheme="minorHAnsi" w:hAnsiTheme="minorHAnsi" w:cstheme="minorHAnsi"/>
                <w:color w:val="3A4230"/>
                <w:sz w:val="28"/>
              </w:rPr>
            </w:pPr>
          </w:p>
        </w:tc>
      </w:tr>
    </w:tbl>
    <w:p w14:paraId="655DF687" w14:textId="771DE1A2" w:rsidR="00A84406" w:rsidRPr="00C310E7" w:rsidRDefault="00A84406">
      <w:pPr>
        <w:rPr>
          <w:rFonts w:asciiTheme="minorHAnsi" w:hAnsiTheme="minorHAnsi" w:cstheme="minorHAnsi"/>
        </w:rPr>
      </w:pPr>
    </w:p>
    <w:p w14:paraId="5065F598" w14:textId="77777777" w:rsidR="000C75FA" w:rsidRPr="00C310E7" w:rsidRDefault="000C75FA">
      <w:pPr>
        <w:rPr>
          <w:rFonts w:asciiTheme="minorHAnsi" w:hAnsiTheme="minorHAnsi" w:cstheme="minorHAnsi"/>
        </w:rPr>
      </w:pPr>
    </w:p>
    <w:p w14:paraId="60C78563" w14:textId="0FC39CE1" w:rsidR="004F49F2" w:rsidRDefault="00E61EA9" w:rsidP="00E61EA9">
      <w:pPr>
        <w:tabs>
          <w:tab w:val="left" w:pos="3630"/>
        </w:tabs>
        <w:jc w:val="center"/>
        <w:rPr>
          <w:rFonts w:asciiTheme="minorHAnsi" w:hAnsiTheme="minorHAnsi" w:cstheme="minorHAnsi"/>
          <w:sz w:val="28"/>
          <w:szCs w:val="28"/>
        </w:rPr>
      </w:pPr>
      <w:r w:rsidRPr="00C310E7">
        <w:rPr>
          <w:rFonts w:asciiTheme="minorHAnsi" w:hAnsiTheme="minorHAnsi" w:cstheme="minorHAnsi"/>
          <w:b/>
          <w:color w:val="3A4230"/>
          <w:sz w:val="28"/>
          <w:szCs w:val="28"/>
        </w:rPr>
        <w:t xml:space="preserve">For additional information regarding creating emergency action plans, </w:t>
      </w:r>
      <w:r w:rsidR="00212BAE">
        <w:rPr>
          <w:rFonts w:asciiTheme="minorHAnsi" w:hAnsiTheme="minorHAnsi" w:cstheme="minorHAnsi"/>
          <w:b/>
          <w:color w:val="3A4230"/>
          <w:sz w:val="28"/>
          <w:szCs w:val="28"/>
        </w:rPr>
        <w:t>contact</w:t>
      </w:r>
      <w:r w:rsidRPr="00C310E7">
        <w:rPr>
          <w:rFonts w:asciiTheme="minorHAnsi" w:hAnsiTheme="minorHAnsi" w:cstheme="minorHAnsi"/>
          <w:b/>
          <w:color w:val="3A4230"/>
          <w:sz w:val="28"/>
          <w:szCs w:val="28"/>
        </w:rPr>
        <w:t xml:space="preserve">: </w:t>
      </w:r>
    </w:p>
    <w:p w14:paraId="44D48C17" w14:textId="63C20917" w:rsidR="00AA02AA" w:rsidRPr="00D82029" w:rsidRDefault="00AA02AA" w:rsidP="00E61EA9">
      <w:pPr>
        <w:tabs>
          <w:tab w:val="left" w:pos="3630"/>
        </w:tabs>
        <w:jc w:val="center"/>
        <w:rPr>
          <w:rFonts w:asciiTheme="minorHAnsi" w:hAnsiTheme="minorHAnsi" w:cstheme="minorHAnsi"/>
          <w:b/>
          <w:color w:val="7030A0"/>
          <w:sz w:val="28"/>
          <w:szCs w:val="28"/>
          <w:u w:val="single"/>
        </w:rPr>
      </w:pPr>
      <w:r w:rsidRPr="00D82029">
        <w:rPr>
          <w:rFonts w:asciiTheme="minorHAnsi" w:hAnsiTheme="minorHAnsi" w:cstheme="minorHAnsi"/>
          <w:b/>
          <w:color w:val="7030A0"/>
          <w:sz w:val="28"/>
          <w:szCs w:val="28"/>
          <w:u w:val="single"/>
        </w:rPr>
        <w:t>SFA Emergency Management Office @ ext. 1667</w:t>
      </w:r>
    </w:p>
    <w:p w14:paraId="18CCC551" w14:textId="59FE182E" w:rsidR="004F49F2" w:rsidRDefault="004F49F2" w:rsidP="008A17D8">
      <w:pPr>
        <w:tabs>
          <w:tab w:val="left" w:pos="3630"/>
        </w:tabs>
        <w:jc w:val="center"/>
        <w:rPr>
          <w:rFonts w:asciiTheme="minorHAnsi" w:hAnsiTheme="minorHAnsi" w:cstheme="minorHAnsi"/>
          <w:sz w:val="28"/>
          <w:szCs w:val="28"/>
        </w:rPr>
      </w:pPr>
      <w:r w:rsidRPr="00C310E7">
        <w:rPr>
          <w:rFonts w:asciiTheme="minorHAnsi" w:hAnsiTheme="minorHAnsi" w:cstheme="minorHAnsi"/>
          <w:b/>
          <w:color w:val="3A4230"/>
          <w:sz w:val="28"/>
          <w:szCs w:val="28"/>
        </w:rPr>
        <w:t xml:space="preserve">For additional information regarding </w:t>
      </w:r>
      <w:r w:rsidR="004127BC" w:rsidRPr="00C310E7">
        <w:rPr>
          <w:rFonts w:asciiTheme="minorHAnsi" w:hAnsiTheme="minorHAnsi" w:cstheme="minorHAnsi"/>
          <w:b/>
          <w:color w:val="3A4230"/>
          <w:sz w:val="28"/>
          <w:szCs w:val="28"/>
        </w:rPr>
        <w:t>overall campus safety and security</w:t>
      </w:r>
      <w:r w:rsidRPr="00C310E7">
        <w:rPr>
          <w:rFonts w:asciiTheme="minorHAnsi" w:hAnsiTheme="minorHAnsi" w:cstheme="minorHAnsi"/>
          <w:b/>
          <w:color w:val="3A4230"/>
          <w:sz w:val="28"/>
          <w:szCs w:val="28"/>
        </w:rPr>
        <w:t xml:space="preserve">, </w:t>
      </w:r>
      <w:r w:rsidR="003D1713" w:rsidRPr="00C310E7">
        <w:rPr>
          <w:rFonts w:asciiTheme="minorHAnsi" w:hAnsiTheme="minorHAnsi" w:cstheme="minorHAnsi"/>
          <w:b/>
          <w:color w:val="3A4230"/>
          <w:sz w:val="28"/>
          <w:szCs w:val="28"/>
        </w:rPr>
        <w:t>visit</w:t>
      </w:r>
      <w:r w:rsidRPr="00C310E7">
        <w:rPr>
          <w:rFonts w:asciiTheme="minorHAnsi" w:hAnsiTheme="minorHAnsi" w:cstheme="minorHAnsi"/>
          <w:b/>
          <w:color w:val="3A4230"/>
          <w:sz w:val="28"/>
          <w:szCs w:val="28"/>
        </w:rPr>
        <w:t xml:space="preserve">: </w:t>
      </w:r>
    </w:p>
    <w:p w14:paraId="3CF27C05" w14:textId="7DEBC2BE" w:rsidR="005D5763" w:rsidRPr="00C310E7" w:rsidRDefault="00D82029" w:rsidP="00D82029">
      <w:pPr>
        <w:jc w:val="center"/>
        <w:rPr>
          <w:rFonts w:asciiTheme="minorHAnsi" w:hAnsiTheme="minorHAnsi" w:cstheme="minorHAnsi"/>
          <w:b/>
          <w:sz w:val="28"/>
          <w:szCs w:val="28"/>
          <w:u w:val="single"/>
        </w:rPr>
      </w:pPr>
      <w:r w:rsidRPr="00D82029">
        <w:rPr>
          <w:rStyle w:val="Hyperlink"/>
          <w:rFonts w:asciiTheme="minorHAnsi" w:hAnsiTheme="minorHAnsi" w:cstheme="minorHAnsi"/>
          <w:b/>
          <w:color w:val="7030A0"/>
          <w:sz w:val="28"/>
          <w:szCs w:val="28"/>
        </w:rPr>
        <w:t>https://www.sfasu.edu/upd</w:t>
      </w:r>
      <w:r w:rsidR="00A36071" w:rsidRPr="00C310E7">
        <w:rPr>
          <w:rFonts w:asciiTheme="minorHAnsi" w:hAnsiTheme="minorHAnsi" w:cstheme="minorHAnsi"/>
          <w:b/>
          <w:sz w:val="28"/>
          <w:szCs w:val="28"/>
          <w:u w:val="single"/>
        </w:rPr>
        <w:br w:type="page"/>
      </w:r>
    </w:p>
    <w:sdt>
      <w:sdtPr>
        <w:rPr>
          <w:rFonts w:asciiTheme="minorHAnsi" w:eastAsiaTheme="minorHAnsi" w:hAnsiTheme="minorHAnsi" w:cstheme="minorHAnsi"/>
          <w:color w:val="auto"/>
          <w:sz w:val="22"/>
          <w:szCs w:val="22"/>
        </w:rPr>
        <w:id w:val="-532337285"/>
        <w:docPartObj>
          <w:docPartGallery w:val="Table of Contents"/>
          <w:docPartUnique/>
        </w:docPartObj>
      </w:sdtPr>
      <w:sdtEndPr>
        <w:rPr>
          <w:b/>
          <w:bCs/>
          <w:noProof/>
        </w:rPr>
      </w:sdtEndPr>
      <w:sdtContent>
        <w:p w14:paraId="12E86610" w14:textId="0BF92594" w:rsidR="005D5763" w:rsidRPr="00D82029" w:rsidRDefault="005D5763">
          <w:pPr>
            <w:pStyle w:val="TOCHeading"/>
            <w:rPr>
              <w:rFonts w:asciiTheme="minorHAnsi" w:hAnsiTheme="minorHAnsi" w:cstheme="minorHAnsi"/>
              <w:color w:val="7030A0"/>
            </w:rPr>
          </w:pPr>
          <w:r w:rsidRPr="00D82029">
            <w:rPr>
              <w:rFonts w:asciiTheme="minorHAnsi" w:hAnsiTheme="minorHAnsi" w:cstheme="minorHAnsi"/>
              <w:color w:val="7030A0"/>
            </w:rPr>
            <w:t>Table of Contents</w:t>
          </w:r>
        </w:p>
        <w:p w14:paraId="091B9A8C" w14:textId="4AB36DB9" w:rsidR="008041A3" w:rsidRPr="00C310E7" w:rsidRDefault="005D5763">
          <w:pPr>
            <w:pStyle w:val="TOC2"/>
            <w:rPr>
              <w:rFonts w:asciiTheme="minorHAnsi" w:eastAsiaTheme="minorEastAsia" w:hAnsiTheme="minorHAnsi" w:cstheme="minorHAnsi"/>
              <w:noProof/>
              <w:sz w:val="22"/>
              <w:szCs w:val="22"/>
            </w:rPr>
          </w:pPr>
          <w:r w:rsidRPr="00C310E7">
            <w:rPr>
              <w:rFonts w:asciiTheme="minorHAnsi" w:hAnsiTheme="minorHAnsi" w:cstheme="minorHAnsi"/>
            </w:rPr>
            <w:fldChar w:fldCharType="begin"/>
          </w:r>
          <w:r w:rsidRPr="00C310E7">
            <w:rPr>
              <w:rFonts w:asciiTheme="minorHAnsi" w:hAnsiTheme="minorHAnsi" w:cstheme="minorHAnsi"/>
            </w:rPr>
            <w:instrText xml:space="preserve"> TOC \o "1-3" \h \z \u </w:instrText>
          </w:r>
          <w:r w:rsidRPr="00C310E7">
            <w:rPr>
              <w:rFonts w:asciiTheme="minorHAnsi" w:hAnsiTheme="minorHAnsi" w:cstheme="minorHAnsi"/>
            </w:rPr>
            <w:fldChar w:fldCharType="separate"/>
          </w:r>
          <w:hyperlink w:anchor="_Toc529885817" w:history="1">
            <w:r w:rsidR="008041A3" w:rsidRPr="00C310E7">
              <w:rPr>
                <w:rStyle w:val="Hyperlink"/>
                <w:rFonts w:asciiTheme="minorHAnsi" w:hAnsiTheme="minorHAnsi" w:cstheme="minorHAnsi"/>
                <w:noProof/>
              </w:rPr>
              <w:t>1: Introduction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03049FBD" w14:textId="25FFECCA" w:rsidR="008041A3" w:rsidRPr="00C310E7" w:rsidRDefault="004E13C4">
          <w:pPr>
            <w:pStyle w:val="TOC3"/>
            <w:rPr>
              <w:rFonts w:asciiTheme="minorHAnsi" w:eastAsiaTheme="minorEastAsia" w:hAnsiTheme="minorHAnsi" w:cstheme="minorHAnsi"/>
              <w:noProof/>
              <w:sz w:val="22"/>
              <w:szCs w:val="22"/>
            </w:rPr>
          </w:pPr>
          <w:hyperlink w:anchor="_Toc529885818" w:history="1">
            <w:r w:rsidR="008041A3" w:rsidRPr="00C310E7">
              <w:rPr>
                <w:rStyle w:val="Hyperlink"/>
                <w:rFonts w:asciiTheme="minorHAnsi" w:hAnsiTheme="minorHAnsi" w:cstheme="minorHAnsi"/>
                <w:noProof/>
              </w:rPr>
              <w:t>1.1</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Purpose</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6370D5F2" w14:textId="4F08BD00" w:rsidR="008041A3" w:rsidRPr="00C310E7" w:rsidRDefault="004E13C4">
          <w:pPr>
            <w:pStyle w:val="TOC3"/>
            <w:rPr>
              <w:rFonts w:asciiTheme="minorHAnsi" w:eastAsiaTheme="minorEastAsia" w:hAnsiTheme="minorHAnsi" w:cstheme="minorHAnsi"/>
              <w:noProof/>
              <w:sz w:val="22"/>
              <w:szCs w:val="22"/>
            </w:rPr>
          </w:pPr>
          <w:hyperlink w:anchor="_Toc529885819" w:history="1">
            <w:r w:rsidR="008041A3" w:rsidRPr="00C310E7">
              <w:rPr>
                <w:rStyle w:val="Hyperlink"/>
                <w:rFonts w:asciiTheme="minorHAnsi" w:hAnsiTheme="minorHAnsi" w:cstheme="minorHAnsi"/>
                <w:noProof/>
              </w:rPr>
              <w:t>1.2</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Responsibilities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7ACC9F45" w14:textId="39269681" w:rsidR="008041A3" w:rsidRPr="00C310E7" w:rsidRDefault="004E13C4">
          <w:pPr>
            <w:pStyle w:val="TOC2"/>
            <w:rPr>
              <w:rFonts w:asciiTheme="minorHAnsi" w:eastAsiaTheme="minorEastAsia" w:hAnsiTheme="minorHAnsi" w:cstheme="minorHAnsi"/>
              <w:noProof/>
              <w:sz w:val="22"/>
              <w:szCs w:val="22"/>
            </w:rPr>
          </w:pPr>
          <w:hyperlink w:anchor="_Toc529885820" w:history="1">
            <w:r w:rsidR="008041A3" w:rsidRPr="00C310E7">
              <w:rPr>
                <w:rStyle w:val="Hyperlink"/>
                <w:rFonts w:asciiTheme="minorHAnsi" w:hAnsiTheme="minorHAnsi" w:cstheme="minorHAnsi"/>
                <w:noProof/>
              </w:rPr>
              <w:t>2: Quick References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170722AA" w14:textId="68AB604C" w:rsidR="008041A3" w:rsidRPr="00C310E7" w:rsidRDefault="004E13C4">
          <w:pPr>
            <w:pStyle w:val="TOC3"/>
            <w:rPr>
              <w:rFonts w:asciiTheme="minorHAnsi" w:eastAsiaTheme="minorEastAsia" w:hAnsiTheme="minorHAnsi" w:cstheme="minorHAnsi"/>
              <w:noProof/>
              <w:sz w:val="22"/>
              <w:szCs w:val="22"/>
            </w:rPr>
          </w:pPr>
          <w:hyperlink w:anchor="_Toc529885821" w:history="1">
            <w:r w:rsidR="008041A3" w:rsidRPr="00C310E7">
              <w:rPr>
                <w:rStyle w:val="Hyperlink"/>
                <w:rFonts w:asciiTheme="minorHAnsi" w:hAnsiTheme="minorHAnsi" w:cstheme="minorHAnsi"/>
                <w:noProof/>
              </w:rPr>
              <w:t>2.1 Building Map/</w:t>
            </w:r>
            <w:r w:rsidR="009A6E3F">
              <w:rPr>
                <w:rStyle w:val="Hyperlink"/>
                <w:rFonts w:asciiTheme="minorHAnsi" w:hAnsiTheme="minorHAnsi" w:cstheme="minorHAnsi"/>
                <w:noProof/>
              </w:rPr>
              <w:t>Facility</w:t>
            </w:r>
            <w:r w:rsidR="008041A3" w:rsidRPr="00C310E7">
              <w:rPr>
                <w:rStyle w:val="Hyperlink"/>
                <w:rFonts w:asciiTheme="minorHAnsi" w:hAnsiTheme="minorHAnsi" w:cstheme="minorHAnsi"/>
                <w:noProof/>
              </w:rPr>
              <w:t xml:space="preserve"> Floor Plans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07C98C55" w14:textId="34749CE4" w:rsidR="008041A3" w:rsidRPr="00C310E7" w:rsidRDefault="004E13C4">
          <w:pPr>
            <w:pStyle w:val="TOC2"/>
            <w:rPr>
              <w:rFonts w:asciiTheme="minorHAnsi" w:eastAsiaTheme="minorEastAsia" w:hAnsiTheme="minorHAnsi" w:cstheme="minorHAnsi"/>
              <w:noProof/>
              <w:sz w:val="22"/>
              <w:szCs w:val="22"/>
            </w:rPr>
          </w:pPr>
          <w:hyperlink w:anchor="_Toc529885822" w:history="1">
            <w:r w:rsidR="008041A3" w:rsidRPr="00C310E7">
              <w:rPr>
                <w:rStyle w:val="Hyperlink"/>
                <w:rFonts w:asciiTheme="minorHAnsi" w:hAnsiTheme="minorHAnsi" w:cstheme="minorHAnsi"/>
                <w:noProof/>
              </w:rPr>
              <w:t>3: Communications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_Toc529885822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5A1951AC" w14:textId="06A60112" w:rsidR="008041A3" w:rsidRPr="00C310E7" w:rsidRDefault="004E13C4">
          <w:pPr>
            <w:pStyle w:val="TOC3"/>
            <w:rPr>
              <w:rFonts w:asciiTheme="minorHAnsi" w:eastAsiaTheme="minorEastAsia" w:hAnsiTheme="minorHAnsi" w:cstheme="minorHAnsi"/>
              <w:noProof/>
              <w:sz w:val="22"/>
              <w:szCs w:val="22"/>
            </w:rPr>
          </w:pPr>
          <w:hyperlink w:anchor="_Toc529885823" w:history="1">
            <w:r w:rsidR="008041A3" w:rsidRPr="00C310E7">
              <w:rPr>
                <w:rStyle w:val="Hyperlink"/>
                <w:rFonts w:asciiTheme="minorHAnsi" w:hAnsiTheme="minorHAnsi" w:cstheme="minorHAnsi"/>
                <w:noProof/>
              </w:rPr>
              <w:t>3.1 Reporting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_Toc529885823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85F278D" w14:textId="2B9F3C19" w:rsidR="008041A3" w:rsidRPr="00C310E7" w:rsidRDefault="004E13C4">
          <w:pPr>
            <w:pStyle w:val="TOC3"/>
            <w:rPr>
              <w:rFonts w:asciiTheme="minorHAnsi" w:eastAsiaTheme="minorEastAsia" w:hAnsiTheme="minorHAnsi" w:cstheme="minorHAnsi"/>
              <w:noProof/>
              <w:sz w:val="22"/>
              <w:szCs w:val="22"/>
            </w:rPr>
          </w:pPr>
          <w:hyperlink w:anchor="_Toc529885824" w:history="1">
            <w:r w:rsidR="008041A3" w:rsidRPr="00C310E7">
              <w:rPr>
                <w:rStyle w:val="Hyperlink"/>
                <w:rFonts w:asciiTheme="minorHAnsi" w:hAnsiTheme="minorHAnsi" w:cstheme="minorHAnsi"/>
                <w:noProof/>
              </w:rPr>
              <w:t>3.2 Campus Emergency Notification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_Toc529885824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57D0D90" w14:textId="5A40327F" w:rsidR="008041A3" w:rsidRPr="00C310E7" w:rsidRDefault="004E13C4">
          <w:pPr>
            <w:pStyle w:val="TOC3"/>
            <w:rPr>
              <w:rFonts w:asciiTheme="minorHAnsi" w:eastAsiaTheme="minorEastAsia" w:hAnsiTheme="minorHAnsi" w:cstheme="minorHAnsi"/>
              <w:noProof/>
              <w:sz w:val="22"/>
              <w:szCs w:val="22"/>
            </w:rPr>
          </w:pPr>
          <w:hyperlink w:anchor="_Toc529885825" w:history="1">
            <w:r w:rsidR="008041A3" w:rsidRPr="00C310E7">
              <w:rPr>
                <w:rStyle w:val="Hyperlink"/>
                <w:rFonts w:asciiTheme="minorHAnsi" w:hAnsiTheme="minorHAnsi" w:cstheme="minorHAnsi"/>
                <w:noProof/>
              </w:rPr>
              <w:t>3.3 Intercommunication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_Toc529885825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8</w:t>
            </w:r>
            <w:r w:rsidR="008041A3" w:rsidRPr="00C310E7">
              <w:rPr>
                <w:rFonts w:asciiTheme="minorHAnsi" w:hAnsiTheme="minorHAnsi" w:cstheme="minorHAnsi"/>
                <w:noProof/>
                <w:webHidden/>
              </w:rPr>
              <w:fldChar w:fldCharType="end"/>
            </w:r>
          </w:hyperlink>
        </w:p>
        <w:p w14:paraId="742FFD30" w14:textId="357298E2" w:rsidR="008041A3" w:rsidRPr="00C310E7" w:rsidRDefault="004E13C4" w:rsidP="009A6E3F">
          <w:pPr>
            <w:pStyle w:val="TOC2"/>
            <w:rPr>
              <w:rFonts w:asciiTheme="minorHAnsi" w:eastAsiaTheme="minorEastAsia" w:hAnsiTheme="minorHAnsi" w:cstheme="minorHAnsi"/>
              <w:noProof/>
              <w:sz w:val="22"/>
              <w:szCs w:val="22"/>
            </w:rPr>
          </w:pPr>
          <w:hyperlink w:anchor="_Toc529885826" w:history="1">
            <w:r w:rsidR="008041A3" w:rsidRPr="00C310E7">
              <w:rPr>
                <w:rStyle w:val="Hyperlink"/>
                <w:rFonts w:asciiTheme="minorHAnsi" w:hAnsiTheme="minorHAnsi" w:cstheme="minorHAnsi"/>
                <w:noProof/>
              </w:rPr>
              <w:t>4: Emergency Actions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_Toc529885826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8</w:t>
            </w:r>
            <w:r w:rsidR="008041A3" w:rsidRPr="00C310E7">
              <w:rPr>
                <w:rFonts w:asciiTheme="minorHAnsi" w:hAnsiTheme="minorHAnsi" w:cstheme="minorHAnsi"/>
                <w:noProof/>
                <w:webHidden/>
              </w:rPr>
              <w:fldChar w:fldCharType="end"/>
            </w:r>
          </w:hyperlink>
        </w:p>
        <w:p w14:paraId="701107C1" w14:textId="5D887D84" w:rsidR="008041A3" w:rsidRPr="00C310E7" w:rsidRDefault="004E13C4">
          <w:pPr>
            <w:pStyle w:val="TOC2"/>
            <w:rPr>
              <w:rFonts w:asciiTheme="minorHAnsi" w:eastAsiaTheme="minorEastAsia" w:hAnsiTheme="minorHAnsi" w:cstheme="minorHAnsi"/>
              <w:noProof/>
              <w:sz w:val="22"/>
              <w:szCs w:val="22"/>
            </w:rPr>
          </w:pPr>
          <w:hyperlink w:anchor="_Toc529885828" w:history="1">
            <w:r w:rsidR="008041A3" w:rsidRPr="00C310E7">
              <w:rPr>
                <w:rStyle w:val="Hyperlink"/>
                <w:rFonts w:asciiTheme="minorHAnsi" w:hAnsiTheme="minorHAnsi" w:cstheme="minorHAnsi"/>
                <w:noProof/>
              </w:rPr>
              <w:t>5: Preparedness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8</w:t>
            </w:r>
            <w:r w:rsidR="008041A3" w:rsidRPr="00C310E7">
              <w:rPr>
                <w:rFonts w:asciiTheme="minorHAnsi" w:hAnsiTheme="minorHAnsi" w:cstheme="minorHAnsi"/>
                <w:noProof/>
                <w:webHidden/>
              </w:rPr>
              <w:fldChar w:fldCharType="end"/>
            </w:r>
          </w:hyperlink>
        </w:p>
        <w:p w14:paraId="37A93778" w14:textId="2BFEAD56" w:rsidR="008041A3" w:rsidRPr="00C310E7" w:rsidRDefault="009A6E3F" w:rsidP="009A6E3F">
          <w:pPr>
            <w:pStyle w:val="TOC3"/>
            <w:ind w:left="0" w:firstLine="0"/>
            <w:rPr>
              <w:rFonts w:asciiTheme="minorHAnsi" w:eastAsiaTheme="minorEastAsia" w:hAnsiTheme="minorHAnsi" w:cstheme="minorHAnsi"/>
              <w:noProof/>
              <w:sz w:val="22"/>
              <w:szCs w:val="22"/>
            </w:rPr>
          </w:pPr>
          <w:r>
            <w:rPr>
              <w:noProof/>
            </w:rPr>
            <w:t xml:space="preserve">    </w:t>
          </w:r>
          <w:hyperlink w:anchor="_Toc529885831" w:history="1">
            <w:r w:rsidR="008041A3" w:rsidRPr="00C310E7">
              <w:rPr>
                <w:rStyle w:val="Hyperlink"/>
                <w:rFonts w:asciiTheme="minorHAnsi" w:hAnsiTheme="minorHAnsi" w:cstheme="minorHAnsi"/>
                <w:noProof/>
              </w:rPr>
              <w:t>6: Types of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Pr>
                <w:rFonts w:asciiTheme="minorHAnsi" w:hAnsiTheme="minorHAnsi" w:cstheme="minorHAnsi"/>
                <w:noProof/>
                <w:webHidden/>
              </w:rPr>
              <w:t>9</w:t>
            </w:r>
            <w:r w:rsidR="008041A3" w:rsidRPr="00C310E7">
              <w:rPr>
                <w:rFonts w:asciiTheme="minorHAnsi" w:hAnsiTheme="minorHAnsi" w:cstheme="minorHAnsi"/>
                <w:noProof/>
                <w:webHidden/>
              </w:rPr>
              <w:fldChar w:fldCharType="end"/>
            </w:r>
          </w:hyperlink>
        </w:p>
        <w:p w14:paraId="466927E0" w14:textId="01E5579F" w:rsidR="008041A3" w:rsidRPr="00C310E7" w:rsidRDefault="004E13C4">
          <w:pPr>
            <w:pStyle w:val="TOC2"/>
            <w:rPr>
              <w:rFonts w:asciiTheme="minorHAnsi" w:eastAsiaTheme="minorEastAsia" w:hAnsiTheme="minorHAnsi" w:cstheme="minorHAnsi"/>
              <w:noProof/>
              <w:sz w:val="22"/>
              <w:szCs w:val="22"/>
            </w:rPr>
          </w:pPr>
          <w:hyperlink w:anchor="_Toc529885838" w:history="1">
            <w:r w:rsidR="008041A3" w:rsidRPr="00C310E7">
              <w:rPr>
                <w:rStyle w:val="Hyperlink"/>
                <w:rFonts w:asciiTheme="minorHAnsi" w:hAnsiTheme="minorHAnsi" w:cstheme="minorHAnsi"/>
                <w:noProof/>
              </w:rPr>
              <w:t>7: Attachments/Appendices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13</w:t>
            </w:r>
            <w:r w:rsidR="008041A3" w:rsidRPr="00C310E7">
              <w:rPr>
                <w:rFonts w:asciiTheme="minorHAnsi" w:hAnsiTheme="minorHAnsi" w:cstheme="minorHAnsi"/>
                <w:noProof/>
                <w:webHidden/>
              </w:rPr>
              <w:fldChar w:fldCharType="end"/>
            </w:r>
          </w:hyperlink>
        </w:p>
        <w:p w14:paraId="4B2B923E" w14:textId="797A0A0F" w:rsidR="008041A3" w:rsidRPr="00C310E7" w:rsidRDefault="004E13C4">
          <w:pPr>
            <w:pStyle w:val="TOC3"/>
            <w:rPr>
              <w:rFonts w:asciiTheme="minorHAnsi" w:eastAsiaTheme="minorEastAsia" w:hAnsiTheme="minorHAnsi" w:cstheme="minorHAnsi"/>
              <w:noProof/>
              <w:sz w:val="22"/>
              <w:szCs w:val="22"/>
            </w:rPr>
          </w:pPr>
          <w:hyperlink w:anchor="_Toc529885839" w:history="1">
            <w:r w:rsidR="008041A3" w:rsidRPr="00C310E7">
              <w:rPr>
                <w:rStyle w:val="Hyperlink"/>
                <w:rFonts w:asciiTheme="minorHAnsi" w:hAnsiTheme="minorHAnsi" w:cstheme="minorHAnsi"/>
                <w:noProof/>
              </w:rPr>
              <w:t>7.1 Attachment 1: Emergency Items and Equipment</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13</w:t>
            </w:r>
            <w:r w:rsidR="008041A3" w:rsidRPr="00C310E7">
              <w:rPr>
                <w:rFonts w:asciiTheme="minorHAnsi" w:hAnsiTheme="minorHAnsi" w:cstheme="minorHAnsi"/>
                <w:noProof/>
                <w:webHidden/>
              </w:rPr>
              <w:fldChar w:fldCharType="end"/>
            </w:r>
          </w:hyperlink>
        </w:p>
        <w:p w14:paraId="61963481" w14:textId="51D79274" w:rsidR="008041A3" w:rsidRPr="00C310E7" w:rsidRDefault="004E13C4">
          <w:pPr>
            <w:pStyle w:val="TOC3"/>
            <w:rPr>
              <w:rFonts w:asciiTheme="minorHAnsi" w:eastAsiaTheme="minorEastAsia" w:hAnsiTheme="minorHAnsi" w:cstheme="minorHAnsi"/>
              <w:noProof/>
              <w:sz w:val="22"/>
              <w:szCs w:val="22"/>
            </w:rPr>
          </w:pPr>
          <w:hyperlink w:anchor="_Toc529885840" w:history="1">
            <w:r w:rsidR="008041A3" w:rsidRPr="00C310E7">
              <w:rPr>
                <w:rStyle w:val="Hyperlink"/>
                <w:rFonts w:asciiTheme="minorHAnsi" w:hAnsiTheme="minorHAnsi" w:cstheme="minorHAnsi"/>
                <w:noProof/>
              </w:rPr>
              <w:t>7.2 Attachment 2: Contact Lists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_Toc529885840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9A6E3F">
              <w:rPr>
                <w:rFonts w:asciiTheme="minorHAnsi" w:hAnsiTheme="minorHAnsi" w:cstheme="minorHAnsi"/>
                <w:noProof/>
                <w:webHidden/>
              </w:rPr>
              <w:t>14</w:t>
            </w:r>
            <w:r w:rsidR="008041A3" w:rsidRPr="00C310E7">
              <w:rPr>
                <w:rFonts w:asciiTheme="minorHAnsi" w:hAnsiTheme="minorHAnsi" w:cstheme="minorHAnsi"/>
                <w:noProof/>
                <w:webHidden/>
              </w:rPr>
              <w:fldChar w:fldCharType="end"/>
            </w:r>
          </w:hyperlink>
        </w:p>
        <w:p w14:paraId="78A028EF" w14:textId="2A39DE8D" w:rsidR="005D5763" w:rsidRPr="00C310E7" w:rsidRDefault="005D5763">
          <w:pPr>
            <w:rPr>
              <w:rFonts w:asciiTheme="minorHAnsi" w:hAnsiTheme="minorHAnsi" w:cstheme="minorHAnsi"/>
            </w:rPr>
          </w:pPr>
          <w:r w:rsidRPr="00C310E7">
            <w:rPr>
              <w:rFonts w:asciiTheme="minorHAnsi" w:hAnsiTheme="minorHAnsi" w:cstheme="minorHAnsi"/>
              <w:b/>
              <w:bCs/>
              <w:noProof/>
            </w:rPr>
            <w:fldChar w:fldCharType="end"/>
          </w:r>
        </w:p>
      </w:sdtContent>
    </w:sdt>
    <w:p w14:paraId="02861979" w14:textId="20872381" w:rsidR="002173E5" w:rsidRPr="00C310E7" w:rsidRDefault="002173E5">
      <w:pPr>
        <w:rPr>
          <w:rFonts w:asciiTheme="minorHAnsi" w:hAnsiTheme="minorHAnsi" w:cstheme="minorHAnsi"/>
          <w:b/>
        </w:rPr>
      </w:pPr>
      <w:r w:rsidRPr="00C310E7">
        <w:rPr>
          <w:rFonts w:asciiTheme="minorHAnsi" w:hAnsiTheme="minorHAnsi" w:cstheme="minorHAnsi"/>
          <w:b/>
        </w:rPr>
        <w:br w:type="page"/>
      </w:r>
    </w:p>
    <w:p w14:paraId="47FBB172" w14:textId="77777777" w:rsidR="00E532B1" w:rsidRPr="00040AA6" w:rsidRDefault="00E532B1" w:rsidP="002173E5">
      <w:pPr>
        <w:pStyle w:val="Heading2"/>
        <w:rPr>
          <w:rFonts w:asciiTheme="minorHAnsi" w:hAnsiTheme="minorHAnsi" w:cstheme="minorHAnsi"/>
          <w:color w:val="7030A0"/>
          <w:sz w:val="32"/>
          <w:szCs w:val="32"/>
        </w:rPr>
      </w:pPr>
      <w:bookmarkStart w:id="21" w:name="_Toc529885817"/>
      <w:r w:rsidRPr="00040AA6">
        <w:rPr>
          <w:rFonts w:asciiTheme="minorHAnsi" w:hAnsiTheme="minorHAnsi" w:cstheme="minorHAnsi"/>
          <w:color w:val="7030A0"/>
          <w:sz w:val="32"/>
          <w:szCs w:val="32"/>
        </w:rPr>
        <w:lastRenderedPageBreak/>
        <w:t>1</w:t>
      </w:r>
      <w:r w:rsidR="006B6E2E" w:rsidRPr="00040AA6">
        <w:rPr>
          <w:rFonts w:asciiTheme="minorHAnsi" w:hAnsiTheme="minorHAnsi" w:cstheme="minorHAnsi"/>
          <w:color w:val="7030A0"/>
          <w:sz w:val="32"/>
          <w:szCs w:val="32"/>
        </w:rPr>
        <w:t>:</w:t>
      </w:r>
      <w:r w:rsidRPr="00040AA6">
        <w:rPr>
          <w:rFonts w:asciiTheme="minorHAnsi" w:hAnsiTheme="minorHAnsi" w:cstheme="minorHAnsi"/>
          <w:color w:val="7030A0"/>
          <w:sz w:val="32"/>
          <w:szCs w:val="32"/>
        </w:rPr>
        <w:t xml:space="preserve"> Introduction</w:t>
      </w:r>
      <w:bookmarkEnd w:id="21"/>
    </w:p>
    <w:p w14:paraId="67645FC8" w14:textId="10BB5F8A" w:rsidR="000C75FA" w:rsidRPr="00040AA6" w:rsidRDefault="00004E8D" w:rsidP="000C75FA">
      <w:pPr>
        <w:pStyle w:val="ListParagraph"/>
        <w:numPr>
          <w:ilvl w:val="1"/>
          <w:numId w:val="21"/>
        </w:numPr>
        <w:rPr>
          <w:rStyle w:val="Heading3Char"/>
          <w:rFonts w:asciiTheme="minorHAnsi" w:hAnsiTheme="minorHAnsi" w:cstheme="minorHAnsi"/>
          <w:color w:val="7030A0"/>
          <w:sz w:val="28"/>
          <w:szCs w:val="28"/>
        </w:rPr>
      </w:pPr>
      <w:bookmarkStart w:id="22" w:name="_Toc529885818"/>
      <w:r w:rsidRPr="00040AA6">
        <w:rPr>
          <w:rStyle w:val="Heading3Char"/>
          <w:rFonts w:asciiTheme="minorHAnsi" w:hAnsiTheme="minorHAnsi" w:cstheme="minorHAnsi"/>
          <w:color w:val="7030A0"/>
          <w:sz w:val="28"/>
          <w:szCs w:val="28"/>
        </w:rPr>
        <w:t>Purpose</w:t>
      </w:r>
      <w:bookmarkEnd w:id="22"/>
    </w:p>
    <w:p w14:paraId="01307B2E" w14:textId="7411CCFE" w:rsidR="00334090" w:rsidRPr="00C310E7" w:rsidRDefault="00334090" w:rsidP="000C75FA">
      <w:pPr>
        <w:rPr>
          <w:rFonts w:asciiTheme="minorHAnsi" w:hAnsiTheme="minorHAnsi" w:cstheme="minorHAnsi"/>
        </w:rPr>
      </w:pPr>
      <w:r w:rsidRPr="00C310E7">
        <w:rPr>
          <w:rFonts w:asciiTheme="minorHAnsi" w:hAnsiTheme="minorHAnsi" w:cstheme="minorHAnsi"/>
        </w:rPr>
        <w:t>This Hand</w:t>
      </w:r>
      <w:r w:rsidR="00A55FA2" w:rsidRPr="00C310E7">
        <w:rPr>
          <w:rFonts w:asciiTheme="minorHAnsi" w:hAnsiTheme="minorHAnsi" w:cstheme="minorHAnsi"/>
        </w:rPr>
        <w:t>book is designed to provide you</w:t>
      </w:r>
      <w:r w:rsidR="00040AA6">
        <w:rPr>
          <w:rFonts w:asciiTheme="minorHAnsi" w:hAnsiTheme="minorHAnsi" w:cstheme="minorHAnsi"/>
        </w:rPr>
        <w:t xml:space="preserve">r </w:t>
      </w:r>
      <w:r w:rsidR="00B04EDC">
        <w:rPr>
          <w:rFonts w:asciiTheme="minorHAnsi" w:hAnsiTheme="minorHAnsi" w:cstheme="minorHAnsi"/>
        </w:rPr>
        <w:t>facility/</w:t>
      </w:r>
      <w:r w:rsidR="00040AA6">
        <w:rPr>
          <w:rFonts w:asciiTheme="minorHAnsi" w:hAnsiTheme="minorHAnsi" w:cstheme="minorHAnsi"/>
        </w:rPr>
        <w:t>department</w:t>
      </w:r>
      <w:r w:rsidRPr="00C310E7">
        <w:rPr>
          <w:rFonts w:asciiTheme="minorHAnsi" w:hAnsiTheme="minorHAnsi" w:cstheme="minorHAnsi"/>
        </w:rPr>
        <w:t xml:space="preserve"> with guidance on how to prepare for and respond to a range of emergencies.  You are welcome and encouraged to modify this handbook to address other topics or to remove ones that do not pertain to your </w:t>
      </w:r>
      <w:r w:rsidR="00040AA6">
        <w:rPr>
          <w:rFonts w:asciiTheme="minorHAnsi" w:hAnsiTheme="minorHAnsi" w:cstheme="minorHAnsi"/>
        </w:rPr>
        <w:t>building and or department</w:t>
      </w:r>
      <w:r w:rsidRPr="00C310E7">
        <w:rPr>
          <w:rFonts w:asciiTheme="minorHAnsi" w:hAnsiTheme="minorHAnsi" w:cstheme="minorHAnsi"/>
        </w:rPr>
        <w:t>.</w:t>
      </w:r>
    </w:p>
    <w:p w14:paraId="17F4378D" w14:textId="6D0E2F06" w:rsidR="000C75FA" w:rsidRPr="00040AA6" w:rsidRDefault="00004E8D" w:rsidP="000C75FA">
      <w:pPr>
        <w:pStyle w:val="ListParagraph"/>
        <w:numPr>
          <w:ilvl w:val="1"/>
          <w:numId w:val="21"/>
        </w:numPr>
        <w:rPr>
          <w:rStyle w:val="Heading3Char"/>
          <w:rFonts w:asciiTheme="minorHAnsi" w:hAnsiTheme="minorHAnsi" w:cstheme="minorHAnsi"/>
          <w:color w:val="7030A0"/>
          <w:sz w:val="28"/>
          <w:szCs w:val="28"/>
        </w:rPr>
      </w:pPr>
      <w:bookmarkStart w:id="23" w:name="_Toc529885819"/>
      <w:r w:rsidRPr="00040AA6">
        <w:rPr>
          <w:rStyle w:val="Heading3Char"/>
          <w:rFonts w:asciiTheme="minorHAnsi" w:hAnsiTheme="minorHAnsi" w:cstheme="minorHAnsi"/>
          <w:color w:val="7030A0"/>
          <w:sz w:val="28"/>
          <w:szCs w:val="28"/>
        </w:rPr>
        <w:t>Responsibilities</w:t>
      </w:r>
      <w:bookmarkEnd w:id="23"/>
    </w:p>
    <w:p w14:paraId="5C207BEE" w14:textId="03ED4528" w:rsidR="00004E8D" w:rsidRPr="00C310E7" w:rsidRDefault="00004E8D" w:rsidP="000C75FA">
      <w:pPr>
        <w:rPr>
          <w:rFonts w:asciiTheme="minorHAnsi" w:hAnsiTheme="minorHAnsi" w:cstheme="minorHAnsi"/>
        </w:rPr>
      </w:pPr>
      <w:r w:rsidRPr="00C310E7">
        <w:rPr>
          <w:rFonts w:asciiTheme="minorHAnsi" w:hAnsiTheme="minorHAnsi" w:cstheme="minorHAnsi"/>
        </w:rPr>
        <w:t xml:space="preserve">All </w:t>
      </w:r>
      <w:r w:rsidR="00040AA6">
        <w:rPr>
          <w:rFonts w:asciiTheme="minorHAnsi" w:hAnsiTheme="minorHAnsi" w:cstheme="minorHAnsi"/>
        </w:rPr>
        <w:t>faculty, staff, and students</w:t>
      </w:r>
      <w:r w:rsidRPr="00C310E7">
        <w:rPr>
          <w:rFonts w:asciiTheme="minorHAnsi" w:hAnsiTheme="minorHAnsi" w:cstheme="minorHAnsi"/>
        </w:rPr>
        <w:t xml:space="preserve"> share the responsibility of emergency preparedness.  </w:t>
      </w:r>
      <w:r w:rsidR="00B71B08" w:rsidRPr="00C310E7">
        <w:rPr>
          <w:rFonts w:asciiTheme="minorHAnsi" w:hAnsiTheme="minorHAnsi" w:cstheme="minorHAnsi"/>
        </w:rPr>
        <w:t xml:space="preserve">You are encouraged to work with your </w:t>
      </w:r>
      <w:r w:rsidR="00040AA6">
        <w:rPr>
          <w:rFonts w:asciiTheme="minorHAnsi" w:hAnsiTheme="minorHAnsi" w:cstheme="minorHAnsi"/>
        </w:rPr>
        <w:t xml:space="preserve">building and department </w:t>
      </w:r>
      <w:r w:rsidR="002D5E9E" w:rsidRPr="00C310E7">
        <w:rPr>
          <w:rFonts w:asciiTheme="minorHAnsi" w:hAnsiTheme="minorHAnsi" w:cstheme="minorHAnsi"/>
        </w:rPr>
        <w:t>to</w:t>
      </w:r>
      <w:r w:rsidRPr="00C310E7">
        <w:rPr>
          <w:rFonts w:asciiTheme="minorHAnsi" w:hAnsiTheme="minorHAnsi" w:cstheme="minorHAnsi"/>
        </w:rPr>
        <w:t xml:space="preserve"> familiarize </w:t>
      </w:r>
      <w:r w:rsidR="00B71B08" w:rsidRPr="00C310E7">
        <w:rPr>
          <w:rFonts w:asciiTheme="minorHAnsi" w:hAnsiTheme="minorHAnsi" w:cstheme="minorHAnsi"/>
        </w:rPr>
        <w:t xml:space="preserve">yourselves </w:t>
      </w:r>
      <w:r w:rsidRPr="00C310E7">
        <w:rPr>
          <w:rFonts w:asciiTheme="minorHAnsi" w:hAnsiTheme="minorHAnsi" w:cstheme="minorHAnsi"/>
        </w:rPr>
        <w:t xml:space="preserve">with </w:t>
      </w:r>
      <w:r w:rsidR="00334090" w:rsidRPr="00C310E7">
        <w:rPr>
          <w:rFonts w:asciiTheme="minorHAnsi" w:hAnsiTheme="minorHAnsi" w:cstheme="minorHAnsi"/>
        </w:rPr>
        <w:t>the actions outlined in this handbook</w:t>
      </w:r>
      <w:r w:rsidR="00964575" w:rsidRPr="00C310E7">
        <w:rPr>
          <w:rFonts w:asciiTheme="minorHAnsi" w:hAnsiTheme="minorHAnsi" w:cstheme="minorHAnsi"/>
        </w:rPr>
        <w:t xml:space="preserve">.  In addition, </w:t>
      </w:r>
      <w:r w:rsidR="00B71B08" w:rsidRPr="00C310E7">
        <w:rPr>
          <w:rFonts w:asciiTheme="minorHAnsi" w:hAnsiTheme="minorHAnsi" w:cstheme="minorHAnsi"/>
        </w:rPr>
        <w:t>you</w:t>
      </w:r>
      <w:r w:rsidRPr="00C310E7">
        <w:rPr>
          <w:rFonts w:asciiTheme="minorHAnsi" w:hAnsiTheme="minorHAnsi" w:cstheme="minorHAnsi"/>
        </w:rPr>
        <w:t xml:space="preserve"> should:</w:t>
      </w:r>
    </w:p>
    <w:p w14:paraId="653F35FF" w14:textId="0588EFC5"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Sign</w:t>
      </w:r>
      <w:r w:rsidR="002D5E9E" w:rsidRPr="00C310E7">
        <w:rPr>
          <w:rFonts w:asciiTheme="minorHAnsi" w:hAnsiTheme="minorHAnsi" w:cstheme="minorHAnsi"/>
        </w:rPr>
        <w:t xml:space="preserve"> up for </w:t>
      </w:r>
      <w:proofErr w:type="spellStart"/>
      <w:r w:rsidR="00040AA6">
        <w:rPr>
          <w:rFonts w:asciiTheme="minorHAnsi" w:hAnsiTheme="minorHAnsi" w:cstheme="minorHAnsi"/>
        </w:rPr>
        <w:t>Jackalert</w:t>
      </w:r>
      <w:proofErr w:type="spellEnd"/>
      <w:r w:rsidR="00040AA6">
        <w:rPr>
          <w:rFonts w:asciiTheme="minorHAnsi" w:hAnsiTheme="minorHAnsi" w:cstheme="minorHAnsi"/>
        </w:rPr>
        <w:t xml:space="preserve"> RAVE </w:t>
      </w:r>
      <w:proofErr w:type="spellStart"/>
      <w:r w:rsidR="00040AA6">
        <w:rPr>
          <w:rFonts w:asciiTheme="minorHAnsi" w:hAnsiTheme="minorHAnsi" w:cstheme="minorHAnsi"/>
        </w:rPr>
        <w:t>Gaurdian</w:t>
      </w:r>
      <w:proofErr w:type="spellEnd"/>
      <w:r w:rsidR="002D5E9E" w:rsidRPr="00C310E7">
        <w:rPr>
          <w:rFonts w:asciiTheme="minorHAnsi" w:hAnsiTheme="minorHAnsi" w:cstheme="minorHAnsi"/>
        </w:rPr>
        <w:t xml:space="preserve"> Emergency Alert</w:t>
      </w:r>
      <w:r w:rsidR="00040AA6">
        <w:rPr>
          <w:rFonts w:asciiTheme="minorHAnsi" w:hAnsiTheme="minorHAnsi" w:cstheme="minorHAnsi"/>
        </w:rPr>
        <w:t>s</w:t>
      </w:r>
      <w:r w:rsidR="00004E8D" w:rsidRPr="00C310E7">
        <w:rPr>
          <w:rFonts w:asciiTheme="minorHAnsi" w:hAnsiTheme="minorHAnsi" w:cstheme="minorHAnsi"/>
        </w:rPr>
        <w:t>;</w:t>
      </w:r>
    </w:p>
    <w:p w14:paraId="45075DFD" w14:textId="48A63F32"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 xml:space="preserve">Have </w:t>
      </w:r>
      <w:r w:rsidR="002D5E9E" w:rsidRPr="00C310E7">
        <w:rPr>
          <w:rFonts w:asciiTheme="minorHAnsi" w:hAnsiTheme="minorHAnsi" w:cstheme="minorHAnsi"/>
        </w:rPr>
        <w:t xml:space="preserve">an up-to-date emergency kit for </w:t>
      </w:r>
      <w:r w:rsidR="00040AA6">
        <w:rPr>
          <w:rFonts w:asciiTheme="minorHAnsi" w:hAnsiTheme="minorHAnsi" w:cstheme="minorHAnsi"/>
        </w:rPr>
        <w:t>your department</w:t>
      </w:r>
      <w:r w:rsidR="00004E8D" w:rsidRPr="00C310E7">
        <w:rPr>
          <w:rFonts w:asciiTheme="minorHAnsi" w:hAnsiTheme="minorHAnsi" w:cstheme="minorHAnsi"/>
        </w:rPr>
        <w:t>;</w:t>
      </w:r>
    </w:p>
    <w:p w14:paraId="46AD9165" w14:textId="1FC1866B"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M</w:t>
      </w:r>
      <w:r w:rsidR="00004E8D" w:rsidRPr="00C310E7">
        <w:rPr>
          <w:rFonts w:asciiTheme="minorHAnsi" w:hAnsiTheme="minorHAnsi" w:cstheme="minorHAnsi"/>
        </w:rPr>
        <w:t xml:space="preserve">aintain a current list of </w:t>
      </w:r>
      <w:r w:rsidR="002D5E9E" w:rsidRPr="00C310E7">
        <w:rPr>
          <w:rFonts w:asciiTheme="minorHAnsi" w:hAnsiTheme="minorHAnsi" w:cstheme="minorHAnsi"/>
        </w:rPr>
        <w:t xml:space="preserve">emergency </w:t>
      </w:r>
      <w:r w:rsidR="00004E8D" w:rsidRPr="00C310E7">
        <w:rPr>
          <w:rFonts w:asciiTheme="minorHAnsi" w:hAnsiTheme="minorHAnsi" w:cstheme="minorHAnsi"/>
        </w:rPr>
        <w:t>contact information;</w:t>
      </w:r>
    </w:p>
    <w:p w14:paraId="6D4F74D8" w14:textId="4666D528"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P</w:t>
      </w:r>
      <w:r w:rsidR="00004E8D" w:rsidRPr="00C310E7">
        <w:rPr>
          <w:rFonts w:asciiTheme="minorHAnsi" w:hAnsiTheme="minorHAnsi" w:cstheme="minorHAnsi"/>
        </w:rPr>
        <w:t>rocure and maintain necessary emergency supplies, equipment and items</w:t>
      </w:r>
      <w:r w:rsidR="00040AA6">
        <w:rPr>
          <w:rFonts w:asciiTheme="minorHAnsi" w:hAnsiTheme="minorHAnsi" w:cstheme="minorHAnsi"/>
        </w:rPr>
        <w:t xml:space="preserve"> as necessary</w:t>
      </w:r>
      <w:r w:rsidR="00004E8D" w:rsidRPr="00C310E7">
        <w:rPr>
          <w:rFonts w:asciiTheme="minorHAnsi" w:hAnsiTheme="minorHAnsi" w:cstheme="minorHAnsi"/>
        </w:rPr>
        <w:t>;</w:t>
      </w:r>
    </w:p>
    <w:p w14:paraId="37C0EC1B" w14:textId="77777777" w:rsidR="002D5E9E" w:rsidRPr="00C310E7" w:rsidRDefault="002D5E9E">
      <w:pPr>
        <w:rPr>
          <w:rFonts w:asciiTheme="minorHAnsi" w:hAnsiTheme="minorHAnsi" w:cstheme="minorHAnsi"/>
          <w:b/>
          <w:sz w:val="28"/>
          <w:szCs w:val="28"/>
          <w:lang w:eastAsia="x-none"/>
        </w:rPr>
      </w:pPr>
      <w:r w:rsidRPr="00C310E7">
        <w:rPr>
          <w:rFonts w:asciiTheme="minorHAnsi" w:hAnsiTheme="minorHAnsi" w:cstheme="minorHAnsi"/>
          <w:b/>
          <w:sz w:val="28"/>
          <w:szCs w:val="28"/>
          <w:lang w:eastAsia="x-none"/>
        </w:rPr>
        <w:br w:type="page"/>
      </w:r>
    </w:p>
    <w:p w14:paraId="48940483" w14:textId="7DBBC832" w:rsidR="009A6E3F" w:rsidRPr="009A6E3F" w:rsidRDefault="001E2B22" w:rsidP="009A6E3F">
      <w:pPr>
        <w:pStyle w:val="Heading2"/>
        <w:rPr>
          <w:rFonts w:asciiTheme="minorHAnsi" w:hAnsiTheme="minorHAnsi" w:cstheme="minorHAnsi"/>
          <w:color w:val="7030A0"/>
          <w:sz w:val="32"/>
          <w:szCs w:val="32"/>
        </w:rPr>
      </w:pPr>
      <w:bookmarkStart w:id="24" w:name="_Toc529885820"/>
      <w:r w:rsidRPr="00040AA6">
        <w:rPr>
          <w:rFonts w:asciiTheme="minorHAnsi" w:hAnsiTheme="minorHAnsi" w:cstheme="minorHAnsi"/>
          <w:color w:val="7030A0"/>
          <w:sz w:val="32"/>
          <w:szCs w:val="32"/>
        </w:rPr>
        <w:lastRenderedPageBreak/>
        <w:t>2</w:t>
      </w:r>
      <w:r w:rsidR="006B6E2E" w:rsidRPr="00040AA6">
        <w:rPr>
          <w:rFonts w:asciiTheme="minorHAnsi" w:hAnsiTheme="minorHAnsi" w:cstheme="minorHAnsi"/>
          <w:color w:val="7030A0"/>
          <w:sz w:val="32"/>
          <w:szCs w:val="32"/>
        </w:rPr>
        <w:t>:</w:t>
      </w:r>
      <w:r w:rsidRPr="00040AA6">
        <w:rPr>
          <w:rFonts w:asciiTheme="minorHAnsi" w:hAnsiTheme="minorHAnsi" w:cstheme="minorHAnsi"/>
          <w:color w:val="7030A0"/>
          <w:sz w:val="32"/>
          <w:szCs w:val="32"/>
        </w:rPr>
        <w:t xml:space="preserve"> Quick References</w:t>
      </w:r>
      <w:bookmarkEnd w:id="24"/>
      <w:r w:rsidRPr="00040AA6">
        <w:rPr>
          <w:rFonts w:asciiTheme="minorHAnsi" w:hAnsiTheme="minorHAnsi" w:cstheme="minorHAnsi"/>
          <w:color w:val="7030A0"/>
          <w:sz w:val="32"/>
          <w:szCs w:val="32"/>
        </w:rPr>
        <w:t xml:space="preserve"> </w:t>
      </w:r>
    </w:p>
    <w:p w14:paraId="3CBA2991" w14:textId="44B7F1AE" w:rsidR="00E2118A" w:rsidRPr="00040AA6" w:rsidRDefault="00E2118A" w:rsidP="002173E5">
      <w:pPr>
        <w:pStyle w:val="Heading3"/>
        <w:rPr>
          <w:rFonts w:asciiTheme="minorHAnsi" w:eastAsia="Times New Roman" w:hAnsiTheme="minorHAnsi" w:cstheme="minorHAnsi"/>
          <w:b/>
          <w:bCs/>
          <w:color w:val="7030A0"/>
          <w:sz w:val="28"/>
          <w:szCs w:val="28"/>
        </w:rPr>
      </w:pPr>
      <w:bookmarkStart w:id="25" w:name="_Toc529885821"/>
      <w:r w:rsidRPr="00040AA6">
        <w:rPr>
          <w:rFonts w:asciiTheme="minorHAnsi" w:hAnsiTheme="minorHAnsi" w:cstheme="minorHAnsi"/>
          <w:color w:val="7030A0"/>
          <w:sz w:val="28"/>
          <w:szCs w:val="28"/>
        </w:rPr>
        <w:t>2.1 Building Map</w:t>
      </w:r>
      <w:r w:rsidR="008A17D8" w:rsidRPr="00040AA6">
        <w:rPr>
          <w:rFonts w:asciiTheme="minorHAnsi" w:hAnsiTheme="minorHAnsi" w:cstheme="minorHAnsi"/>
          <w:color w:val="7030A0"/>
          <w:sz w:val="28"/>
          <w:szCs w:val="28"/>
        </w:rPr>
        <w:t>/</w:t>
      </w:r>
      <w:r w:rsidR="009A6E3F">
        <w:rPr>
          <w:rFonts w:asciiTheme="minorHAnsi" w:hAnsiTheme="minorHAnsi" w:cstheme="minorHAnsi"/>
          <w:color w:val="7030A0"/>
          <w:sz w:val="28"/>
          <w:szCs w:val="28"/>
        </w:rPr>
        <w:t>facility</w:t>
      </w:r>
      <w:r w:rsidR="008A17D8" w:rsidRPr="00040AA6">
        <w:rPr>
          <w:rFonts w:asciiTheme="minorHAnsi" w:hAnsiTheme="minorHAnsi" w:cstheme="minorHAnsi"/>
          <w:color w:val="7030A0"/>
          <w:sz w:val="28"/>
          <w:szCs w:val="28"/>
        </w:rPr>
        <w:t xml:space="preserve"> Floor Plans</w:t>
      </w:r>
      <w:bookmarkEnd w:id="25"/>
      <w:r w:rsidR="009A6E3F">
        <w:rPr>
          <w:rFonts w:asciiTheme="minorHAnsi" w:hAnsiTheme="minorHAnsi" w:cstheme="minorHAnsi"/>
          <w:color w:val="7030A0"/>
          <w:sz w:val="28"/>
          <w:szCs w:val="28"/>
        </w:rPr>
        <w:t>/Quick Reference Guide Supplement</w:t>
      </w:r>
    </w:p>
    <w:p w14:paraId="74EF9C63" w14:textId="77777777" w:rsidR="00013B9C" w:rsidRPr="00C310E7" w:rsidRDefault="00013B9C" w:rsidP="00E2118A">
      <w:pPr>
        <w:spacing w:line="240" w:lineRule="auto"/>
        <w:rPr>
          <w:rFonts w:asciiTheme="minorHAnsi" w:hAnsiTheme="minorHAnsi" w:cstheme="minorHAnsi"/>
          <w:i/>
          <w:color w:val="000000" w:themeColor="text1"/>
          <w:sz w:val="28"/>
        </w:rPr>
      </w:pPr>
    </w:p>
    <w:p w14:paraId="4CD985BA" w14:textId="337C5FDD" w:rsidR="00E2118A" w:rsidRPr="00040AA6" w:rsidRDefault="00E2118A" w:rsidP="00E2118A">
      <w:pPr>
        <w:spacing w:line="240" w:lineRule="auto"/>
        <w:rPr>
          <w:rFonts w:asciiTheme="minorHAnsi" w:hAnsiTheme="minorHAnsi" w:cstheme="minorHAnsi"/>
          <w:i/>
          <w:color w:val="7030A0"/>
          <w:sz w:val="28"/>
        </w:rPr>
      </w:pPr>
      <w:r w:rsidRPr="00040AA6">
        <w:rPr>
          <w:rFonts w:asciiTheme="minorHAnsi" w:hAnsiTheme="minorHAnsi" w:cstheme="minorHAnsi"/>
          <w:i/>
          <w:color w:val="7030A0"/>
          <w:sz w:val="28"/>
        </w:rPr>
        <w:t>[Insert Building Map</w:t>
      </w:r>
      <w:r w:rsidR="001E2B22" w:rsidRPr="00040AA6">
        <w:rPr>
          <w:rFonts w:asciiTheme="minorHAnsi" w:hAnsiTheme="minorHAnsi" w:cstheme="minorHAnsi"/>
          <w:i/>
          <w:color w:val="7030A0"/>
          <w:sz w:val="28"/>
        </w:rPr>
        <w:t>/</w:t>
      </w:r>
      <w:r w:rsidR="009A6E3F">
        <w:rPr>
          <w:rFonts w:asciiTheme="minorHAnsi" w:hAnsiTheme="minorHAnsi" w:cstheme="minorHAnsi"/>
          <w:i/>
          <w:color w:val="7030A0"/>
          <w:sz w:val="28"/>
        </w:rPr>
        <w:t>facility</w:t>
      </w:r>
      <w:r w:rsidR="008A17D8" w:rsidRPr="00040AA6">
        <w:rPr>
          <w:rFonts w:asciiTheme="minorHAnsi" w:hAnsiTheme="minorHAnsi" w:cstheme="minorHAnsi"/>
          <w:i/>
          <w:color w:val="7030A0"/>
          <w:sz w:val="28"/>
        </w:rPr>
        <w:t xml:space="preserve"> </w:t>
      </w:r>
      <w:r w:rsidR="001E2B22" w:rsidRPr="00040AA6">
        <w:rPr>
          <w:rFonts w:asciiTheme="minorHAnsi" w:hAnsiTheme="minorHAnsi" w:cstheme="minorHAnsi"/>
          <w:i/>
          <w:color w:val="7030A0"/>
          <w:sz w:val="28"/>
        </w:rPr>
        <w:t>Floor Plans</w:t>
      </w:r>
      <w:r w:rsidRPr="00040AA6">
        <w:rPr>
          <w:rFonts w:asciiTheme="minorHAnsi" w:hAnsiTheme="minorHAnsi" w:cstheme="minorHAnsi"/>
          <w:i/>
          <w:color w:val="7030A0"/>
          <w:sz w:val="28"/>
        </w:rPr>
        <w:t xml:space="preserve"> Here</w:t>
      </w:r>
      <w:r w:rsidR="005C7BFE" w:rsidRPr="00040AA6">
        <w:rPr>
          <w:rFonts w:asciiTheme="minorHAnsi" w:hAnsiTheme="minorHAnsi" w:cstheme="minorHAnsi"/>
          <w:i/>
          <w:color w:val="7030A0"/>
          <w:sz w:val="28"/>
        </w:rPr>
        <w:t xml:space="preserve"> with designated </w:t>
      </w:r>
      <w:r w:rsidR="00040AA6" w:rsidRPr="00040AA6">
        <w:rPr>
          <w:rFonts w:asciiTheme="minorHAnsi" w:hAnsiTheme="minorHAnsi" w:cstheme="minorHAnsi"/>
          <w:i/>
          <w:color w:val="7030A0"/>
          <w:sz w:val="28"/>
        </w:rPr>
        <w:t>Assembly</w:t>
      </w:r>
      <w:r w:rsidR="005C7BFE" w:rsidRPr="00040AA6">
        <w:rPr>
          <w:rFonts w:asciiTheme="minorHAnsi" w:hAnsiTheme="minorHAnsi" w:cstheme="minorHAnsi"/>
          <w:i/>
          <w:color w:val="7030A0"/>
          <w:sz w:val="28"/>
        </w:rPr>
        <w:t xml:space="preserve"> Areas and Shelter Locations</w:t>
      </w:r>
      <w:r w:rsidRPr="00040AA6">
        <w:rPr>
          <w:rFonts w:asciiTheme="minorHAnsi" w:hAnsiTheme="minorHAnsi" w:cstheme="minorHAnsi"/>
          <w:i/>
          <w:color w:val="7030A0"/>
          <w:sz w:val="28"/>
        </w:rPr>
        <w:t>]</w:t>
      </w:r>
    </w:p>
    <w:p w14:paraId="4FEC198B" w14:textId="77777777" w:rsidR="00E2118A" w:rsidRPr="00C310E7" w:rsidRDefault="00E2118A" w:rsidP="00E2118A">
      <w:pPr>
        <w:rPr>
          <w:rFonts w:asciiTheme="minorHAnsi" w:hAnsiTheme="minorHAnsi" w:cstheme="minorHAnsi"/>
          <w:b/>
          <w:sz w:val="28"/>
          <w:szCs w:val="28"/>
          <w:lang w:eastAsia="x-none"/>
        </w:rPr>
      </w:pPr>
    </w:p>
    <w:p w14:paraId="2F9CD5B2" w14:textId="77777777" w:rsidR="00E2118A" w:rsidRPr="00C310E7" w:rsidRDefault="00E2118A" w:rsidP="00E2118A">
      <w:pPr>
        <w:rPr>
          <w:rFonts w:asciiTheme="minorHAnsi" w:hAnsiTheme="minorHAnsi" w:cstheme="minorHAnsi"/>
          <w:b/>
          <w:sz w:val="28"/>
          <w:szCs w:val="28"/>
          <w:lang w:eastAsia="x-none"/>
        </w:rPr>
      </w:pPr>
    </w:p>
    <w:p w14:paraId="2EBECC3B" w14:textId="77777777" w:rsidR="00964575" w:rsidRPr="00C310E7" w:rsidRDefault="00964575" w:rsidP="00E2118A">
      <w:pPr>
        <w:rPr>
          <w:rFonts w:asciiTheme="minorHAnsi" w:hAnsiTheme="minorHAnsi" w:cstheme="minorHAnsi"/>
          <w:b/>
          <w:sz w:val="28"/>
          <w:szCs w:val="28"/>
          <w:lang w:eastAsia="x-none"/>
        </w:rPr>
      </w:pPr>
    </w:p>
    <w:p w14:paraId="68ADC09C" w14:textId="77777777" w:rsidR="00964575" w:rsidRPr="00C310E7" w:rsidRDefault="00964575" w:rsidP="00E2118A">
      <w:pPr>
        <w:rPr>
          <w:rFonts w:asciiTheme="minorHAnsi" w:hAnsiTheme="minorHAnsi" w:cstheme="minorHAnsi"/>
          <w:b/>
          <w:sz w:val="28"/>
          <w:szCs w:val="28"/>
          <w:lang w:eastAsia="x-none"/>
        </w:rPr>
      </w:pPr>
    </w:p>
    <w:p w14:paraId="6CC2FDF5" w14:textId="77777777" w:rsidR="00E2118A" w:rsidRPr="00C310E7" w:rsidRDefault="00E2118A" w:rsidP="00E2118A">
      <w:pPr>
        <w:rPr>
          <w:rFonts w:asciiTheme="minorHAnsi" w:hAnsiTheme="minorHAnsi" w:cstheme="minorHAnsi"/>
          <w:b/>
          <w:sz w:val="28"/>
          <w:szCs w:val="28"/>
          <w:lang w:eastAsia="x-none"/>
        </w:rPr>
      </w:pPr>
    </w:p>
    <w:p w14:paraId="0F957F51" w14:textId="77777777" w:rsidR="00964575" w:rsidRPr="00C310E7" w:rsidRDefault="00964575">
      <w:pPr>
        <w:rPr>
          <w:rFonts w:asciiTheme="minorHAnsi" w:hAnsiTheme="minorHAnsi" w:cstheme="minorHAnsi"/>
          <w:color w:val="3A4230"/>
          <w:sz w:val="28"/>
        </w:rPr>
      </w:pPr>
      <w:r w:rsidRPr="00C310E7">
        <w:rPr>
          <w:rFonts w:asciiTheme="minorHAnsi" w:hAnsiTheme="minorHAnsi" w:cstheme="minorHAnsi"/>
          <w:color w:val="3A4230"/>
          <w:sz w:val="28"/>
        </w:rPr>
        <w:br w:type="page"/>
      </w:r>
    </w:p>
    <w:p w14:paraId="09BB45B9" w14:textId="77777777" w:rsidR="000679A9" w:rsidRPr="00040AA6" w:rsidRDefault="000679A9" w:rsidP="002173E5">
      <w:pPr>
        <w:pStyle w:val="Heading2"/>
        <w:rPr>
          <w:rFonts w:asciiTheme="minorHAnsi" w:hAnsiTheme="minorHAnsi" w:cstheme="minorHAnsi"/>
          <w:color w:val="7030A0"/>
          <w:sz w:val="32"/>
          <w:szCs w:val="32"/>
        </w:rPr>
      </w:pPr>
      <w:bookmarkStart w:id="26" w:name="_Toc529885822"/>
      <w:r w:rsidRPr="00040AA6">
        <w:rPr>
          <w:rFonts w:asciiTheme="minorHAnsi" w:hAnsiTheme="minorHAnsi" w:cstheme="minorHAnsi"/>
          <w:color w:val="7030A0"/>
          <w:sz w:val="32"/>
          <w:szCs w:val="32"/>
        </w:rPr>
        <w:lastRenderedPageBreak/>
        <w:t>3</w:t>
      </w:r>
      <w:r w:rsidR="006B6E2E" w:rsidRPr="00040AA6">
        <w:rPr>
          <w:rFonts w:asciiTheme="minorHAnsi" w:hAnsiTheme="minorHAnsi" w:cstheme="minorHAnsi"/>
          <w:color w:val="7030A0"/>
          <w:sz w:val="32"/>
          <w:szCs w:val="32"/>
        </w:rPr>
        <w:t>:</w:t>
      </w:r>
      <w:r w:rsidRPr="00040AA6">
        <w:rPr>
          <w:rFonts w:asciiTheme="minorHAnsi" w:hAnsiTheme="minorHAnsi" w:cstheme="minorHAnsi"/>
          <w:color w:val="7030A0"/>
          <w:sz w:val="32"/>
          <w:szCs w:val="32"/>
        </w:rPr>
        <w:t xml:space="preserve"> Communications</w:t>
      </w:r>
      <w:bookmarkEnd w:id="26"/>
    </w:p>
    <w:p w14:paraId="706E846C" w14:textId="4AD5C0C6" w:rsidR="001C4987" w:rsidRPr="00040AA6" w:rsidRDefault="000679A9" w:rsidP="002173E5">
      <w:pPr>
        <w:pStyle w:val="Heading3"/>
        <w:rPr>
          <w:rFonts w:asciiTheme="minorHAnsi" w:hAnsiTheme="minorHAnsi" w:cstheme="minorHAnsi"/>
          <w:b/>
          <w:color w:val="7030A0"/>
          <w:sz w:val="28"/>
          <w:szCs w:val="28"/>
          <w:lang w:eastAsia="x-none"/>
        </w:rPr>
      </w:pPr>
      <w:bookmarkStart w:id="27" w:name="_Toc529885823"/>
      <w:r w:rsidRPr="00040AA6">
        <w:rPr>
          <w:rFonts w:asciiTheme="minorHAnsi" w:hAnsiTheme="minorHAnsi" w:cstheme="minorHAnsi"/>
          <w:color w:val="7030A0"/>
          <w:sz w:val="28"/>
          <w:szCs w:val="28"/>
        </w:rPr>
        <w:t>3.1 Reporting Emergencies</w:t>
      </w:r>
      <w:bookmarkEnd w:id="27"/>
      <w:r w:rsidRPr="00040AA6">
        <w:rPr>
          <w:rFonts w:asciiTheme="minorHAnsi" w:hAnsiTheme="minorHAnsi" w:cstheme="minorHAnsi"/>
          <w:color w:val="7030A0"/>
          <w:sz w:val="28"/>
          <w:szCs w:val="28"/>
        </w:rPr>
        <w:t xml:space="preserve">  </w:t>
      </w:r>
    </w:p>
    <w:p w14:paraId="5ADB289B" w14:textId="0E5435EE" w:rsidR="001C4987" w:rsidRPr="00C310E7" w:rsidRDefault="002A70E4" w:rsidP="001C4987">
      <w:pPr>
        <w:pStyle w:val="Style28"/>
        <w:tabs>
          <w:tab w:val="left" w:pos="1320"/>
        </w:tabs>
        <w:spacing w:after="120" w:line="160" w:lineRule="atLeast"/>
        <w:ind w:firstLine="0"/>
        <w:rPr>
          <w:rFonts w:asciiTheme="minorHAnsi" w:hAnsiTheme="minorHAnsi" w:cstheme="minorHAnsi"/>
          <w:bCs/>
          <w:color w:val="auto"/>
          <w:spacing w:val="2"/>
          <w:sz w:val="22"/>
          <w:szCs w:val="22"/>
        </w:rPr>
      </w:pPr>
      <w:r w:rsidRPr="00C310E7">
        <w:rPr>
          <w:rFonts w:asciiTheme="minorHAnsi" w:hAnsiTheme="minorHAnsi" w:cstheme="minorHAnsi"/>
          <w:color w:val="auto"/>
          <w:sz w:val="22"/>
          <w:szCs w:val="22"/>
          <w:lang w:val="en"/>
        </w:rPr>
        <w:t>Report emergencies by</w:t>
      </w:r>
      <w:r w:rsidR="001C4987" w:rsidRPr="00C310E7">
        <w:rPr>
          <w:rFonts w:asciiTheme="minorHAnsi" w:hAnsiTheme="minorHAnsi" w:cstheme="minorHAnsi"/>
          <w:color w:val="auto"/>
          <w:sz w:val="22"/>
          <w:szCs w:val="22"/>
          <w:lang w:val="en"/>
        </w:rPr>
        <w:t xml:space="preserve"> calling 911.  </w:t>
      </w:r>
      <w:r w:rsidR="001C4987" w:rsidRPr="00C310E7">
        <w:rPr>
          <w:rFonts w:asciiTheme="minorHAnsi" w:hAnsiTheme="minorHAnsi" w:cstheme="minorHAnsi"/>
          <w:bCs/>
          <w:color w:val="auto"/>
          <w:spacing w:val="2"/>
          <w:sz w:val="22"/>
          <w:szCs w:val="22"/>
        </w:rPr>
        <w:t>All 911 calls are answered</w:t>
      </w:r>
      <w:r w:rsidR="00040AA6">
        <w:rPr>
          <w:rFonts w:asciiTheme="minorHAnsi" w:hAnsiTheme="minorHAnsi" w:cstheme="minorHAnsi"/>
          <w:bCs/>
          <w:color w:val="auto"/>
          <w:spacing w:val="2"/>
          <w:sz w:val="22"/>
          <w:szCs w:val="22"/>
        </w:rPr>
        <w:t xml:space="preserve"> by</w:t>
      </w:r>
      <w:r w:rsidR="001C4987" w:rsidRPr="00C310E7">
        <w:rPr>
          <w:rFonts w:asciiTheme="minorHAnsi" w:hAnsiTheme="minorHAnsi" w:cstheme="minorHAnsi"/>
          <w:bCs/>
          <w:color w:val="auto"/>
          <w:spacing w:val="2"/>
          <w:sz w:val="22"/>
          <w:szCs w:val="22"/>
        </w:rPr>
        <w:t xml:space="preserve">, the county’s emergency dispatch center; </w:t>
      </w:r>
      <w:r w:rsidR="00136554" w:rsidRPr="00C310E7">
        <w:rPr>
          <w:rFonts w:asciiTheme="minorHAnsi" w:hAnsiTheme="minorHAnsi" w:cstheme="minorHAnsi"/>
          <w:bCs/>
          <w:color w:val="auto"/>
          <w:spacing w:val="2"/>
          <w:sz w:val="22"/>
          <w:szCs w:val="22"/>
        </w:rPr>
        <w:t>therefore,</w:t>
      </w:r>
      <w:r w:rsidR="001C4987" w:rsidRPr="00C310E7">
        <w:rPr>
          <w:rFonts w:asciiTheme="minorHAnsi" w:hAnsiTheme="minorHAnsi" w:cstheme="minorHAnsi"/>
          <w:bCs/>
          <w:color w:val="auto"/>
          <w:spacing w:val="2"/>
          <w:sz w:val="22"/>
          <w:szCs w:val="22"/>
        </w:rPr>
        <w:t xml:space="preserve"> </w:t>
      </w:r>
      <w:r w:rsidRPr="00C310E7">
        <w:rPr>
          <w:rFonts w:asciiTheme="minorHAnsi" w:hAnsiTheme="minorHAnsi" w:cstheme="minorHAnsi"/>
          <w:bCs/>
          <w:color w:val="auto"/>
          <w:spacing w:val="2"/>
          <w:sz w:val="22"/>
          <w:szCs w:val="22"/>
        </w:rPr>
        <w:t>you</w:t>
      </w:r>
      <w:r w:rsidR="001C4987" w:rsidRPr="00C310E7">
        <w:rPr>
          <w:rFonts w:asciiTheme="minorHAnsi" w:hAnsiTheme="minorHAnsi" w:cstheme="minorHAnsi"/>
          <w:bCs/>
          <w:color w:val="auto"/>
          <w:spacing w:val="2"/>
          <w:sz w:val="22"/>
          <w:szCs w:val="22"/>
        </w:rPr>
        <w:t xml:space="preserve"> should indicate to the dispatcher </w:t>
      </w:r>
      <w:r w:rsidRPr="00C310E7">
        <w:rPr>
          <w:rFonts w:asciiTheme="minorHAnsi" w:hAnsiTheme="minorHAnsi" w:cstheme="minorHAnsi"/>
          <w:bCs/>
          <w:color w:val="auto"/>
          <w:spacing w:val="2"/>
          <w:sz w:val="22"/>
          <w:szCs w:val="22"/>
        </w:rPr>
        <w:t>your</w:t>
      </w:r>
      <w:r w:rsidR="00DC084D" w:rsidRPr="00C310E7">
        <w:rPr>
          <w:rFonts w:asciiTheme="minorHAnsi" w:hAnsiTheme="minorHAnsi" w:cstheme="minorHAnsi"/>
          <w:bCs/>
          <w:color w:val="auto"/>
          <w:spacing w:val="2"/>
          <w:sz w:val="22"/>
          <w:szCs w:val="22"/>
        </w:rPr>
        <w:t xml:space="preserve"> exact location</w:t>
      </w:r>
      <w:r w:rsidR="00213FD0" w:rsidRPr="00C310E7">
        <w:rPr>
          <w:rFonts w:asciiTheme="minorHAnsi" w:hAnsiTheme="minorHAnsi" w:cstheme="minorHAnsi"/>
          <w:bCs/>
          <w:color w:val="auto"/>
          <w:spacing w:val="2"/>
          <w:sz w:val="22"/>
          <w:szCs w:val="22"/>
        </w:rPr>
        <w:t xml:space="preserve">. This will help the dispatcher determine which </w:t>
      </w:r>
      <w:r w:rsidR="00040AA6">
        <w:rPr>
          <w:rFonts w:asciiTheme="minorHAnsi" w:hAnsiTheme="minorHAnsi" w:cstheme="minorHAnsi"/>
          <w:bCs/>
          <w:color w:val="auto"/>
          <w:spacing w:val="2"/>
          <w:sz w:val="22"/>
          <w:szCs w:val="22"/>
        </w:rPr>
        <w:t>service to dispatch</w:t>
      </w:r>
      <w:r w:rsidR="00213FD0" w:rsidRPr="00C310E7">
        <w:rPr>
          <w:rFonts w:asciiTheme="minorHAnsi" w:hAnsiTheme="minorHAnsi" w:cstheme="minorHAnsi"/>
          <w:bCs/>
          <w:color w:val="auto"/>
          <w:spacing w:val="2"/>
          <w:sz w:val="22"/>
          <w:szCs w:val="22"/>
        </w:rPr>
        <w:t>.</w:t>
      </w:r>
      <w:r w:rsidR="00040AA6">
        <w:rPr>
          <w:rFonts w:asciiTheme="minorHAnsi" w:hAnsiTheme="minorHAnsi" w:cstheme="minorHAnsi"/>
          <w:bCs/>
          <w:color w:val="auto"/>
          <w:spacing w:val="2"/>
          <w:sz w:val="22"/>
          <w:szCs w:val="22"/>
        </w:rPr>
        <w:t xml:space="preserve"> Additionally, you can contact the SFA UPD directly by calling 936-468-2608.</w:t>
      </w:r>
    </w:p>
    <w:p w14:paraId="4E979A44" w14:textId="77777777" w:rsidR="001C4987" w:rsidRPr="00C310E7" w:rsidRDefault="001C4987" w:rsidP="001C4987">
      <w:pPr>
        <w:pStyle w:val="NormalWeb"/>
        <w:shd w:val="clear" w:color="auto" w:fill="FFFFFF"/>
        <w:rPr>
          <w:rFonts w:asciiTheme="minorHAnsi" w:hAnsiTheme="minorHAnsi" w:cstheme="minorHAnsi"/>
          <w:sz w:val="22"/>
          <w:szCs w:val="22"/>
          <w:lang w:val="en"/>
        </w:rPr>
      </w:pPr>
      <w:r w:rsidRPr="00C310E7">
        <w:rPr>
          <w:rFonts w:asciiTheme="minorHAnsi" w:hAnsiTheme="minorHAnsi" w:cstheme="minorHAnsi"/>
          <w:sz w:val="22"/>
          <w:szCs w:val="22"/>
          <w:lang w:val="en"/>
        </w:rPr>
        <w:t>When reporting an emergency situation, provide the dispatcher with the following information:</w:t>
      </w:r>
    </w:p>
    <w:p w14:paraId="29060AC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Your name </w:t>
      </w:r>
    </w:p>
    <w:p w14:paraId="67D8599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location of the emergency </w:t>
      </w:r>
    </w:p>
    <w:p w14:paraId="71F20C3C"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nature of the emergency - a brief description  </w:t>
      </w:r>
    </w:p>
    <w:p w14:paraId="6DCC48D7"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Any additional information they request</w:t>
      </w:r>
    </w:p>
    <w:p w14:paraId="51134170" w14:textId="188218F0" w:rsidR="001C4987" w:rsidRDefault="001C4987" w:rsidP="001C4987">
      <w:pPr>
        <w:pStyle w:val="CommentText"/>
        <w:spacing w:after="0" w:line="240" w:lineRule="auto"/>
        <w:rPr>
          <w:rFonts w:asciiTheme="minorHAnsi" w:hAnsiTheme="minorHAnsi" w:cstheme="minorHAnsi"/>
          <w:sz w:val="22"/>
          <w:szCs w:val="22"/>
        </w:rPr>
      </w:pPr>
      <w:r w:rsidRPr="00C310E7">
        <w:rPr>
          <w:rFonts w:asciiTheme="minorHAnsi" w:hAnsiTheme="minorHAnsi" w:cstheme="minorHAnsi"/>
          <w:sz w:val="22"/>
          <w:szCs w:val="22"/>
          <w:lang w:val="en"/>
        </w:rPr>
        <w:t xml:space="preserve">Note: </w:t>
      </w:r>
      <w:r w:rsidRPr="00C310E7">
        <w:rPr>
          <w:rFonts w:asciiTheme="minorHAnsi" w:hAnsiTheme="minorHAnsi" w:cstheme="minorHAnsi"/>
          <w:b/>
          <w:sz w:val="22"/>
          <w:szCs w:val="22"/>
          <w:lang w:val="en"/>
        </w:rPr>
        <w:t xml:space="preserve">Do not hang up. </w:t>
      </w:r>
      <w:r w:rsidRPr="00C310E7">
        <w:rPr>
          <w:rFonts w:asciiTheme="minorHAnsi" w:hAnsiTheme="minorHAnsi" w:cstheme="minorHAnsi"/>
          <w:sz w:val="22"/>
          <w:szCs w:val="22"/>
        </w:rPr>
        <w:t>Stay on the phone until the dispatcher advises it is okay to end the call.</w:t>
      </w:r>
    </w:p>
    <w:p w14:paraId="520374CC" w14:textId="69A48621" w:rsidR="00AE4462" w:rsidRDefault="00AE4462" w:rsidP="001C4987">
      <w:pPr>
        <w:pStyle w:val="CommentText"/>
        <w:spacing w:after="0" w:line="240" w:lineRule="auto"/>
        <w:rPr>
          <w:rFonts w:asciiTheme="minorHAnsi" w:hAnsiTheme="minorHAnsi" w:cstheme="minorHAnsi"/>
          <w:sz w:val="22"/>
          <w:szCs w:val="22"/>
        </w:rPr>
      </w:pPr>
    </w:p>
    <w:p w14:paraId="67BA9FE4" w14:textId="32399EBF" w:rsidR="00AE4462" w:rsidRPr="00C310E7" w:rsidRDefault="00AE4462" w:rsidP="001C4987">
      <w:pPr>
        <w:pStyle w:val="CommentText"/>
        <w:spacing w:after="0" w:line="240" w:lineRule="auto"/>
        <w:rPr>
          <w:rFonts w:asciiTheme="minorHAnsi" w:hAnsiTheme="minorHAnsi" w:cstheme="minorHAnsi"/>
          <w:sz w:val="22"/>
          <w:szCs w:val="22"/>
        </w:rPr>
      </w:pPr>
      <w:r w:rsidRPr="00AE4462">
        <w:drawing>
          <wp:inline distT="0" distB="0" distL="0" distR="0" wp14:anchorId="0A87BB97" wp14:editId="4C2BA120">
            <wp:extent cx="5943600" cy="31996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99638"/>
                    </a:xfrm>
                    <a:prstGeom prst="rect">
                      <a:avLst/>
                    </a:prstGeom>
                    <a:noFill/>
                    <a:ln>
                      <a:noFill/>
                    </a:ln>
                  </pic:spPr>
                </pic:pic>
              </a:graphicData>
            </a:graphic>
          </wp:inline>
        </w:drawing>
      </w:r>
    </w:p>
    <w:p w14:paraId="6AC23DBA" w14:textId="77777777" w:rsidR="001C4987" w:rsidRPr="00C310E7" w:rsidRDefault="001C4987" w:rsidP="001C4987">
      <w:pPr>
        <w:spacing w:after="0" w:line="240" w:lineRule="auto"/>
        <w:rPr>
          <w:rFonts w:asciiTheme="minorHAnsi" w:hAnsiTheme="minorHAnsi" w:cstheme="minorHAnsi"/>
          <w:b/>
          <w:sz w:val="24"/>
          <w:szCs w:val="24"/>
          <w:lang w:eastAsia="x-none"/>
        </w:rPr>
      </w:pPr>
    </w:p>
    <w:p w14:paraId="38C6F2D2" w14:textId="40D126F6" w:rsidR="001C4987" w:rsidRPr="00C310E7" w:rsidRDefault="000679A9" w:rsidP="002173E5">
      <w:pPr>
        <w:pStyle w:val="Heading3"/>
        <w:rPr>
          <w:rFonts w:asciiTheme="minorHAnsi" w:hAnsiTheme="minorHAnsi" w:cstheme="minorHAnsi"/>
          <w:sz w:val="28"/>
          <w:szCs w:val="28"/>
        </w:rPr>
      </w:pPr>
      <w:bookmarkStart w:id="28" w:name="_Toc529885824"/>
      <w:r w:rsidRPr="00040AA6">
        <w:rPr>
          <w:rFonts w:asciiTheme="minorHAnsi" w:hAnsiTheme="minorHAnsi" w:cstheme="minorHAnsi"/>
          <w:color w:val="7030A0"/>
          <w:sz w:val="28"/>
          <w:szCs w:val="28"/>
        </w:rPr>
        <w:t>3.2 Campus Emergency Notification</w:t>
      </w:r>
      <w:bookmarkEnd w:id="28"/>
      <w:r w:rsidRPr="00040AA6">
        <w:rPr>
          <w:rFonts w:asciiTheme="minorHAnsi" w:hAnsiTheme="minorHAnsi" w:cstheme="minorHAnsi"/>
          <w:color w:val="7030A0"/>
          <w:sz w:val="28"/>
          <w:szCs w:val="28"/>
        </w:rPr>
        <w:t xml:space="preserve"> </w:t>
      </w:r>
    </w:p>
    <w:p w14:paraId="0EB76C60" w14:textId="23954D47" w:rsidR="001C4987" w:rsidRPr="00C310E7" w:rsidRDefault="008041A3" w:rsidP="001C4987">
      <w:pPr>
        <w:rPr>
          <w:rFonts w:asciiTheme="minorHAnsi" w:hAnsiTheme="minorHAnsi" w:cstheme="minorHAnsi"/>
        </w:rPr>
      </w:pPr>
      <w:r w:rsidRPr="00C310E7">
        <w:rPr>
          <w:rFonts w:asciiTheme="minorHAnsi" w:hAnsiTheme="minorHAnsi" w:cstheme="minorHAnsi"/>
        </w:rPr>
        <w:t xml:space="preserve">An </w:t>
      </w:r>
      <w:r w:rsidR="00AE4462">
        <w:rPr>
          <w:rFonts w:asciiTheme="minorHAnsi" w:hAnsiTheme="minorHAnsi" w:cstheme="minorHAnsi"/>
        </w:rPr>
        <w:t xml:space="preserve">SFA </w:t>
      </w:r>
      <w:r w:rsidR="001C4987" w:rsidRPr="00C310E7">
        <w:rPr>
          <w:rFonts w:asciiTheme="minorHAnsi" w:hAnsiTheme="minorHAnsi" w:cstheme="minorHAnsi"/>
        </w:rPr>
        <w:t xml:space="preserve">Emergency Alert will be used by the University to notify members of the campus community of an emergency which threatens life or safety on campus. </w:t>
      </w:r>
    </w:p>
    <w:p w14:paraId="2DC54C0F" w14:textId="7FDF397C" w:rsidR="001C4987" w:rsidRPr="00C310E7" w:rsidRDefault="001C4987" w:rsidP="001C4987">
      <w:pPr>
        <w:spacing w:after="0" w:line="240" w:lineRule="auto"/>
        <w:rPr>
          <w:rFonts w:asciiTheme="minorHAnsi" w:hAnsiTheme="minorHAnsi" w:cstheme="minorHAnsi"/>
        </w:rPr>
      </w:pPr>
      <w:r w:rsidRPr="00C310E7">
        <w:rPr>
          <w:rFonts w:asciiTheme="minorHAnsi" w:hAnsiTheme="minorHAnsi" w:cstheme="minorHAnsi"/>
        </w:rPr>
        <w:t xml:space="preserve">If you receive an </w:t>
      </w:r>
      <w:r w:rsidR="00AE4462">
        <w:rPr>
          <w:rFonts w:asciiTheme="minorHAnsi" w:hAnsiTheme="minorHAnsi" w:cstheme="minorHAnsi"/>
        </w:rPr>
        <w:t>SFA</w:t>
      </w:r>
      <w:r w:rsidRPr="00C310E7">
        <w:rPr>
          <w:rFonts w:asciiTheme="minorHAnsi" w:hAnsiTheme="minorHAnsi" w:cstheme="minorHAnsi"/>
        </w:rPr>
        <w:t xml:space="preserve"> Emergency Alert: </w:t>
      </w:r>
    </w:p>
    <w:p w14:paraId="0503A33C" w14:textId="6CE0CEB5"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Immediately respond in accordance with directions provided via the alert, and/or use best judgment on how to respond based on your specific set of circumstances</w:t>
      </w:r>
      <w:r w:rsidR="00964575" w:rsidRPr="00C310E7">
        <w:rPr>
          <w:rFonts w:asciiTheme="minorHAnsi" w:hAnsiTheme="minorHAnsi" w:cstheme="minorHAnsi"/>
        </w:rPr>
        <w:t xml:space="preserve"> and location</w:t>
      </w:r>
      <w:r w:rsidRPr="00C310E7">
        <w:rPr>
          <w:rFonts w:asciiTheme="minorHAnsi" w:hAnsiTheme="minorHAnsi" w:cstheme="minorHAnsi"/>
        </w:rPr>
        <w:t>.</w:t>
      </w:r>
    </w:p>
    <w:p w14:paraId="7799E8B8"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Communicate by word-of-mouth to others who may have not yet received the alert.</w:t>
      </w:r>
    </w:p>
    <w:p w14:paraId="6681D653" w14:textId="1A96B0C5" w:rsidR="001C4987" w:rsidRPr="00C310E7" w:rsidRDefault="002A70E4" w:rsidP="001C4987">
      <w:pPr>
        <w:pStyle w:val="ListParagraph"/>
        <w:numPr>
          <w:ilvl w:val="0"/>
          <w:numId w:val="3"/>
        </w:numPr>
        <w:rPr>
          <w:rFonts w:asciiTheme="minorHAnsi" w:hAnsiTheme="minorHAnsi" w:cstheme="minorHAnsi"/>
        </w:rPr>
      </w:pPr>
      <w:r w:rsidRPr="00C310E7">
        <w:rPr>
          <w:rFonts w:asciiTheme="minorHAnsi" w:hAnsiTheme="minorHAnsi" w:cstheme="minorHAnsi"/>
        </w:rPr>
        <w:t xml:space="preserve">Updates will be posted to </w:t>
      </w:r>
      <w:r w:rsidR="00AE4462">
        <w:rPr>
          <w:rFonts w:asciiTheme="minorHAnsi" w:hAnsiTheme="minorHAnsi" w:cstheme="minorHAnsi"/>
        </w:rPr>
        <w:t>sfasu.edu/</w:t>
      </w:r>
      <w:proofErr w:type="spellStart"/>
      <w:r w:rsidR="00AE4462">
        <w:rPr>
          <w:rFonts w:asciiTheme="minorHAnsi" w:hAnsiTheme="minorHAnsi" w:cstheme="minorHAnsi"/>
        </w:rPr>
        <w:t>upd</w:t>
      </w:r>
      <w:proofErr w:type="spellEnd"/>
      <w:r w:rsidR="00AE4462">
        <w:rPr>
          <w:rFonts w:asciiTheme="minorHAnsi" w:hAnsiTheme="minorHAnsi" w:cstheme="minorHAnsi"/>
        </w:rPr>
        <w:t xml:space="preserve"> banner</w:t>
      </w:r>
      <w:r w:rsidRPr="00C310E7">
        <w:rPr>
          <w:rFonts w:asciiTheme="minorHAnsi" w:hAnsiTheme="minorHAnsi" w:cstheme="minorHAnsi"/>
        </w:rPr>
        <w:t>,</w:t>
      </w:r>
      <w:r w:rsidR="001C4987" w:rsidRPr="00C310E7">
        <w:rPr>
          <w:rFonts w:asciiTheme="minorHAnsi" w:hAnsiTheme="minorHAnsi" w:cstheme="minorHAnsi"/>
        </w:rPr>
        <w:t xml:space="preserve"> </w:t>
      </w:r>
      <w:r w:rsidRPr="00C310E7">
        <w:rPr>
          <w:rFonts w:asciiTheme="minorHAnsi" w:hAnsiTheme="minorHAnsi" w:cstheme="minorHAnsi"/>
        </w:rPr>
        <w:t>so check back in regularly.</w:t>
      </w:r>
    </w:p>
    <w:p w14:paraId="1E08152E"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lastRenderedPageBreak/>
        <w:t xml:space="preserve">Remain calm and make wise decisions relative to your personal safety.  </w:t>
      </w:r>
    </w:p>
    <w:p w14:paraId="4E572B1B" w14:textId="15B923D6" w:rsidR="000679A9" w:rsidRPr="00AE4462" w:rsidRDefault="000679A9" w:rsidP="00AE4462">
      <w:pPr>
        <w:rPr>
          <w:rFonts w:asciiTheme="minorHAnsi" w:hAnsiTheme="minorHAnsi" w:cstheme="minorHAnsi"/>
          <w:sz w:val="28"/>
        </w:rPr>
      </w:pPr>
      <w:bookmarkStart w:id="29" w:name="_Toc529885825"/>
      <w:r w:rsidRPr="00040AA6">
        <w:rPr>
          <w:rFonts w:asciiTheme="minorHAnsi" w:hAnsiTheme="minorHAnsi" w:cstheme="minorHAnsi"/>
          <w:color w:val="7030A0"/>
          <w:sz w:val="28"/>
          <w:szCs w:val="28"/>
        </w:rPr>
        <w:t xml:space="preserve">3.3 </w:t>
      </w:r>
      <w:r w:rsidR="00213FD0" w:rsidRPr="00040AA6">
        <w:rPr>
          <w:rFonts w:asciiTheme="minorHAnsi" w:hAnsiTheme="minorHAnsi" w:cstheme="minorHAnsi"/>
          <w:color w:val="7030A0"/>
          <w:sz w:val="28"/>
          <w:szCs w:val="28"/>
        </w:rPr>
        <w:t>Intercommunication</w:t>
      </w:r>
      <w:bookmarkEnd w:id="29"/>
    </w:p>
    <w:p w14:paraId="19E4801C" w14:textId="5957EF22" w:rsidR="005249B3" w:rsidRPr="00C310E7" w:rsidRDefault="00213FD0" w:rsidP="001C4987">
      <w:pPr>
        <w:rPr>
          <w:rFonts w:asciiTheme="minorHAnsi" w:hAnsiTheme="minorHAnsi" w:cstheme="minorHAnsi"/>
          <w:i/>
          <w:color w:val="FF0000"/>
        </w:rPr>
      </w:pPr>
      <w:r w:rsidRPr="00C310E7">
        <w:rPr>
          <w:rFonts w:asciiTheme="minorHAnsi" w:hAnsiTheme="minorHAnsi" w:cstheme="minorHAnsi"/>
          <w:i/>
          <w:color w:val="FF0000"/>
        </w:rPr>
        <w:t>Utilize</w:t>
      </w:r>
      <w:r w:rsidR="001C4987" w:rsidRPr="00C310E7">
        <w:rPr>
          <w:rFonts w:asciiTheme="minorHAnsi" w:hAnsiTheme="minorHAnsi" w:cstheme="minorHAnsi"/>
          <w:i/>
          <w:color w:val="FF0000"/>
        </w:rPr>
        <w:t xml:space="preserve"> this space to describe </w:t>
      </w:r>
      <w:r w:rsidR="00600E55" w:rsidRPr="00C310E7">
        <w:rPr>
          <w:rFonts w:asciiTheme="minorHAnsi" w:hAnsiTheme="minorHAnsi" w:cstheme="minorHAnsi"/>
          <w:i/>
          <w:color w:val="FF0000"/>
        </w:rPr>
        <w:t>the</w:t>
      </w:r>
      <w:r w:rsidR="001C4987" w:rsidRPr="00C310E7">
        <w:rPr>
          <w:rFonts w:asciiTheme="minorHAnsi" w:hAnsiTheme="minorHAnsi" w:cstheme="minorHAnsi"/>
          <w:i/>
          <w:color w:val="FF0000"/>
        </w:rPr>
        <w:t xml:space="preserve"> communication methods that </w:t>
      </w:r>
      <w:r w:rsidRPr="00C310E7">
        <w:rPr>
          <w:rFonts w:asciiTheme="minorHAnsi" w:hAnsiTheme="minorHAnsi" w:cstheme="minorHAnsi"/>
          <w:i/>
          <w:color w:val="FF0000"/>
        </w:rPr>
        <w:t>you</w:t>
      </w:r>
      <w:r w:rsidR="001C4987" w:rsidRPr="00C310E7">
        <w:rPr>
          <w:rFonts w:asciiTheme="minorHAnsi" w:hAnsiTheme="minorHAnsi" w:cstheme="minorHAnsi"/>
          <w:i/>
          <w:color w:val="FF0000"/>
        </w:rPr>
        <w:t xml:space="preserve"> </w:t>
      </w:r>
      <w:r w:rsidR="00600E55" w:rsidRPr="00C310E7">
        <w:rPr>
          <w:rFonts w:asciiTheme="minorHAnsi" w:hAnsiTheme="minorHAnsi" w:cstheme="minorHAnsi"/>
          <w:i/>
          <w:color w:val="FF0000"/>
        </w:rPr>
        <w:t>will use in order to communicate any</w:t>
      </w:r>
      <w:r w:rsidR="001C4987" w:rsidRPr="00C310E7">
        <w:rPr>
          <w:rFonts w:asciiTheme="minorHAnsi" w:hAnsiTheme="minorHAnsi" w:cstheme="minorHAnsi"/>
          <w:i/>
          <w:color w:val="FF0000"/>
        </w:rPr>
        <w:t xml:space="preserve"> emergency </w:t>
      </w:r>
      <w:r w:rsidRPr="00C310E7">
        <w:rPr>
          <w:rFonts w:asciiTheme="minorHAnsi" w:hAnsiTheme="minorHAnsi" w:cstheme="minorHAnsi"/>
          <w:i/>
          <w:color w:val="FF0000"/>
        </w:rPr>
        <w:t xml:space="preserve">between </w:t>
      </w:r>
      <w:r w:rsidR="00AE4462">
        <w:rPr>
          <w:rFonts w:asciiTheme="minorHAnsi" w:hAnsiTheme="minorHAnsi" w:cstheme="minorHAnsi"/>
          <w:i/>
          <w:color w:val="FF0000"/>
        </w:rPr>
        <w:t>your departments, faculty &amp; Staff</w:t>
      </w:r>
      <w:r w:rsidR="001C4987" w:rsidRPr="00C310E7">
        <w:rPr>
          <w:rFonts w:asciiTheme="minorHAnsi" w:hAnsiTheme="minorHAnsi" w:cstheme="minorHAnsi"/>
          <w:i/>
          <w:color w:val="FF0000"/>
        </w:rPr>
        <w:t>.</w:t>
      </w:r>
      <w:r w:rsidR="00AE4462">
        <w:rPr>
          <w:rFonts w:asciiTheme="minorHAnsi" w:hAnsiTheme="minorHAnsi" w:cstheme="minorHAnsi"/>
          <w:i/>
          <w:color w:val="FF0000"/>
        </w:rPr>
        <w:t xml:space="preserve">  Should be in-line with your Department’s Business Continuity Plan (BCP). Telephone recall, pyramid recall list </w:t>
      </w:r>
      <w:proofErr w:type="spellStart"/>
      <w:r w:rsidR="00AE4462">
        <w:rPr>
          <w:rFonts w:asciiTheme="minorHAnsi" w:hAnsiTheme="minorHAnsi" w:cstheme="minorHAnsi"/>
          <w:i/>
          <w:color w:val="FF0000"/>
        </w:rPr>
        <w:t>ect</w:t>
      </w:r>
      <w:proofErr w:type="spellEnd"/>
      <w:proofErr w:type="gramStart"/>
      <w:r w:rsidR="00AE4462">
        <w:rPr>
          <w:rFonts w:asciiTheme="minorHAnsi" w:hAnsiTheme="minorHAnsi" w:cstheme="minorHAnsi"/>
          <w:i/>
          <w:color w:val="FF0000"/>
        </w:rPr>
        <w:t>…..</w:t>
      </w:r>
      <w:proofErr w:type="gramEnd"/>
    </w:p>
    <w:p w14:paraId="25341FB0" w14:textId="77777777" w:rsidR="005249B3" w:rsidRPr="00C310E7" w:rsidRDefault="005249B3" w:rsidP="001C4987">
      <w:pPr>
        <w:rPr>
          <w:rFonts w:asciiTheme="minorHAnsi" w:hAnsiTheme="minorHAnsi" w:cstheme="minorHAnsi"/>
          <w:i/>
          <w:color w:val="FF0000"/>
        </w:rPr>
      </w:pPr>
      <w:r w:rsidRPr="00C310E7">
        <w:rPr>
          <w:rFonts w:asciiTheme="minorHAnsi" w:hAnsiTheme="minorHAnsi" w:cstheme="minorHAnsi"/>
          <w:i/>
          <w:color w:val="FF0000"/>
        </w:rPr>
        <w:t>Things to include</w:t>
      </w:r>
    </w:p>
    <w:p w14:paraId="0F2B135F" w14:textId="0FD59AD9"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Identify an emergency </w:t>
      </w:r>
      <w:r w:rsidR="004E25AC" w:rsidRPr="00C310E7">
        <w:rPr>
          <w:rFonts w:asciiTheme="minorHAnsi" w:hAnsiTheme="minorHAnsi" w:cstheme="minorHAnsi"/>
          <w:i/>
          <w:color w:val="FF0000"/>
        </w:rPr>
        <w:t>out of</w:t>
      </w:r>
      <w:r w:rsidRPr="00C310E7">
        <w:rPr>
          <w:rFonts w:asciiTheme="minorHAnsi" w:hAnsiTheme="minorHAnsi" w:cstheme="minorHAnsi"/>
          <w:i/>
          <w:color w:val="FF0000"/>
        </w:rPr>
        <w:t xml:space="preserve"> town contact.</w:t>
      </w:r>
    </w:p>
    <w:p w14:paraId="0292D2A5" w14:textId="77777777"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List and distribute important contact information</w:t>
      </w:r>
    </w:p>
    <w:p w14:paraId="55A7C115" w14:textId="15357F64"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Verify that all </w:t>
      </w:r>
      <w:r w:rsidR="00AE4462">
        <w:rPr>
          <w:rFonts w:asciiTheme="minorHAnsi" w:hAnsiTheme="minorHAnsi" w:cstheme="minorHAnsi"/>
          <w:i/>
          <w:color w:val="FF0000"/>
        </w:rPr>
        <w:t xml:space="preserve">key personnel </w:t>
      </w:r>
      <w:r w:rsidRPr="00C310E7">
        <w:rPr>
          <w:rFonts w:asciiTheme="minorHAnsi" w:hAnsiTheme="minorHAnsi" w:cstheme="minorHAnsi"/>
          <w:i/>
          <w:color w:val="FF0000"/>
        </w:rPr>
        <w:t xml:space="preserve">phone numbers </w:t>
      </w:r>
      <w:r w:rsidR="00AE4462">
        <w:rPr>
          <w:rFonts w:asciiTheme="minorHAnsi" w:hAnsiTheme="minorHAnsi" w:cstheme="minorHAnsi"/>
          <w:i/>
          <w:color w:val="FF0000"/>
        </w:rPr>
        <w:t xml:space="preserve">are </w:t>
      </w:r>
      <w:r w:rsidRPr="00C310E7">
        <w:rPr>
          <w:rFonts w:asciiTheme="minorHAnsi" w:hAnsiTheme="minorHAnsi" w:cstheme="minorHAnsi"/>
          <w:i/>
          <w:color w:val="FF0000"/>
        </w:rPr>
        <w:t>in the plan.</w:t>
      </w:r>
    </w:p>
    <w:p w14:paraId="32055DBD" w14:textId="4064D0DB" w:rsidR="00166CA8" w:rsidRPr="00C310E7" w:rsidRDefault="00166CA8"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Exits for all rooms, buildings in an emergency</w:t>
      </w:r>
    </w:p>
    <w:p w14:paraId="6A3E01C8" w14:textId="5ECD47A3"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Have </w:t>
      </w:r>
      <w:proofErr w:type="gramStart"/>
      <w:r w:rsidRPr="00C310E7">
        <w:rPr>
          <w:rFonts w:asciiTheme="minorHAnsi" w:hAnsiTheme="minorHAnsi" w:cstheme="minorHAnsi"/>
          <w:i/>
          <w:color w:val="FF0000"/>
        </w:rPr>
        <w:t>a</w:t>
      </w:r>
      <w:proofErr w:type="gramEnd"/>
      <w:r w:rsidRPr="00C310E7">
        <w:rPr>
          <w:rFonts w:asciiTheme="minorHAnsi" w:hAnsiTheme="minorHAnsi" w:cstheme="minorHAnsi"/>
          <w:i/>
          <w:color w:val="FF0000"/>
        </w:rPr>
        <w:t xml:space="preserve"> </w:t>
      </w:r>
      <w:r w:rsidR="00AE4462">
        <w:rPr>
          <w:rFonts w:asciiTheme="minorHAnsi" w:hAnsiTheme="minorHAnsi" w:cstheme="minorHAnsi"/>
          <w:i/>
          <w:color w:val="FF0000"/>
        </w:rPr>
        <w:t>assembly area to meet for accountability</w:t>
      </w:r>
    </w:p>
    <w:p w14:paraId="7D17EC77" w14:textId="1DF51C34" w:rsidR="00213FD0" w:rsidRPr="00C310E7" w:rsidRDefault="00166CA8" w:rsidP="001C4987">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Closest </w:t>
      </w:r>
      <w:r w:rsidR="00A55FA2" w:rsidRPr="00C310E7">
        <w:rPr>
          <w:rFonts w:asciiTheme="minorHAnsi" w:hAnsiTheme="minorHAnsi" w:cstheme="minorHAnsi"/>
          <w:i/>
          <w:color w:val="FF0000"/>
        </w:rPr>
        <w:t>area to seek refuge from a tornado</w:t>
      </w:r>
    </w:p>
    <w:p w14:paraId="644E67C9" w14:textId="044221B8" w:rsidR="00C26513" w:rsidRPr="00040AA6" w:rsidRDefault="00C26513" w:rsidP="002173E5">
      <w:pPr>
        <w:pStyle w:val="Heading2"/>
        <w:rPr>
          <w:rFonts w:asciiTheme="minorHAnsi" w:hAnsiTheme="minorHAnsi" w:cstheme="minorHAnsi"/>
          <w:color w:val="7030A0"/>
          <w:sz w:val="32"/>
          <w:szCs w:val="32"/>
        </w:rPr>
      </w:pPr>
      <w:bookmarkStart w:id="30" w:name="_Toc529885826"/>
      <w:r w:rsidRPr="00040AA6">
        <w:rPr>
          <w:rFonts w:asciiTheme="minorHAnsi" w:hAnsiTheme="minorHAnsi" w:cstheme="minorHAnsi"/>
          <w:color w:val="7030A0"/>
          <w:sz w:val="32"/>
          <w:szCs w:val="32"/>
        </w:rPr>
        <w:t>4</w:t>
      </w:r>
      <w:r w:rsidR="006B6E2E" w:rsidRPr="00040AA6">
        <w:rPr>
          <w:rFonts w:asciiTheme="minorHAnsi" w:hAnsiTheme="minorHAnsi" w:cstheme="minorHAnsi"/>
          <w:color w:val="7030A0"/>
          <w:sz w:val="32"/>
          <w:szCs w:val="32"/>
        </w:rPr>
        <w:t>:</w:t>
      </w:r>
      <w:r w:rsidRPr="00040AA6">
        <w:rPr>
          <w:rFonts w:asciiTheme="minorHAnsi" w:hAnsiTheme="minorHAnsi" w:cstheme="minorHAnsi"/>
          <w:color w:val="7030A0"/>
          <w:sz w:val="32"/>
          <w:szCs w:val="32"/>
        </w:rPr>
        <w:t xml:space="preserve"> Emergency Actions</w:t>
      </w:r>
      <w:bookmarkEnd w:id="30"/>
    </w:p>
    <w:p w14:paraId="2EF076BE" w14:textId="7B092D64" w:rsidR="00C26513" w:rsidRDefault="00C26513" w:rsidP="002173E5">
      <w:pPr>
        <w:pStyle w:val="Heading3"/>
        <w:rPr>
          <w:rFonts w:asciiTheme="minorHAnsi" w:hAnsiTheme="minorHAnsi" w:cstheme="minorHAnsi"/>
          <w:color w:val="7030A0"/>
          <w:sz w:val="28"/>
          <w:szCs w:val="28"/>
        </w:rPr>
      </w:pPr>
      <w:bookmarkStart w:id="31" w:name="_Toc529885827"/>
      <w:r w:rsidRPr="00040AA6">
        <w:rPr>
          <w:rFonts w:asciiTheme="minorHAnsi" w:hAnsiTheme="minorHAnsi" w:cstheme="minorHAnsi"/>
          <w:color w:val="7030A0"/>
          <w:sz w:val="28"/>
          <w:szCs w:val="28"/>
        </w:rPr>
        <w:t xml:space="preserve">4.1 </w:t>
      </w:r>
      <w:r w:rsidR="00AE4462">
        <w:rPr>
          <w:rFonts w:asciiTheme="minorHAnsi" w:hAnsiTheme="minorHAnsi" w:cstheme="minorHAnsi"/>
          <w:color w:val="7030A0"/>
          <w:sz w:val="28"/>
          <w:szCs w:val="28"/>
        </w:rPr>
        <w:t>Example (</w:t>
      </w:r>
      <w:r w:rsidRPr="00040AA6">
        <w:rPr>
          <w:rFonts w:asciiTheme="minorHAnsi" w:hAnsiTheme="minorHAnsi" w:cstheme="minorHAnsi"/>
          <w:color w:val="7030A0"/>
          <w:sz w:val="28"/>
          <w:szCs w:val="28"/>
        </w:rPr>
        <w:t>Evacuation</w:t>
      </w:r>
      <w:bookmarkEnd w:id="31"/>
      <w:r w:rsidR="00AE4462">
        <w:rPr>
          <w:rFonts w:asciiTheme="minorHAnsi" w:hAnsiTheme="minorHAnsi" w:cstheme="minorHAnsi"/>
          <w:color w:val="7030A0"/>
          <w:sz w:val="28"/>
          <w:szCs w:val="28"/>
        </w:rPr>
        <w:t>)</w:t>
      </w:r>
      <w:r w:rsidRPr="00040AA6">
        <w:rPr>
          <w:rFonts w:asciiTheme="minorHAnsi" w:hAnsiTheme="minorHAnsi" w:cstheme="minorHAnsi"/>
          <w:color w:val="7030A0"/>
          <w:sz w:val="28"/>
          <w:szCs w:val="28"/>
        </w:rPr>
        <w:t xml:space="preserve"> </w:t>
      </w:r>
    </w:p>
    <w:p w14:paraId="65E92E29" w14:textId="0A205C2E" w:rsidR="00AE4462" w:rsidRPr="00AE4462" w:rsidRDefault="00AE4462" w:rsidP="00AE4462">
      <w:pPr>
        <w:pStyle w:val="ListParagraph"/>
        <w:numPr>
          <w:ilvl w:val="0"/>
          <w:numId w:val="23"/>
        </w:numPr>
        <w:rPr>
          <w:color w:val="FF0000"/>
        </w:rPr>
      </w:pPr>
      <w:r>
        <w:rPr>
          <w:color w:val="FF0000"/>
        </w:rPr>
        <w:t xml:space="preserve">You can utilize Emergency Actions from the quick reference guide and add here if you like or simply reference the Emergency Quick Reference Guide when needed. </w:t>
      </w:r>
    </w:p>
    <w:p w14:paraId="0AB7AAE5" w14:textId="79379ACB" w:rsidR="00C26513" w:rsidRPr="00C310E7" w:rsidRDefault="00AE4462" w:rsidP="002147E6">
      <w:pPr>
        <w:pStyle w:val="Heading5"/>
        <w:rPr>
          <w:rStyle w:val="SubtleEmphasis"/>
          <w:rFonts w:asciiTheme="minorHAnsi" w:hAnsiTheme="minorHAnsi" w:cstheme="minorHAnsi"/>
          <w:i w:val="0"/>
          <w:color w:val="auto"/>
          <w:sz w:val="24"/>
          <w:szCs w:val="24"/>
          <w:u w:val="single"/>
        </w:rPr>
      </w:pPr>
      <w:r>
        <w:rPr>
          <w:rFonts w:asciiTheme="minorHAnsi" w:hAnsiTheme="minorHAnsi" w:cstheme="minorHAnsi"/>
          <w:color w:val="231F20"/>
          <w:sz w:val="24"/>
          <w:szCs w:val="24"/>
          <w:u w:val="single"/>
        </w:rPr>
        <w:t>Building or Facility Assembly Areas</w:t>
      </w:r>
    </w:p>
    <w:p w14:paraId="4323D641" w14:textId="2A0EB245" w:rsidR="00C26513" w:rsidRPr="00C310E7" w:rsidRDefault="00C26513" w:rsidP="00C26513">
      <w:pPr>
        <w:rPr>
          <w:rFonts w:asciiTheme="minorHAnsi" w:hAnsiTheme="minorHAnsi" w:cstheme="minorHAnsi"/>
          <w:color w:val="231F20"/>
        </w:rPr>
      </w:pPr>
      <w:r w:rsidRPr="00C310E7">
        <w:rPr>
          <w:rFonts w:asciiTheme="minorHAnsi" w:hAnsiTheme="minorHAnsi" w:cstheme="minorHAnsi"/>
          <w:color w:val="231F20"/>
        </w:rPr>
        <w:t xml:space="preserve">The </w:t>
      </w:r>
      <w:r w:rsidR="00AE4462">
        <w:rPr>
          <w:rFonts w:asciiTheme="minorHAnsi" w:hAnsiTheme="minorHAnsi" w:cstheme="minorHAnsi"/>
          <w:color w:val="231F20"/>
        </w:rPr>
        <w:t>assembly</w:t>
      </w:r>
      <w:r w:rsidR="00514735" w:rsidRPr="00C310E7">
        <w:rPr>
          <w:rFonts w:asciiTheme="minorHAnsi" w:hAnsiTheme="minorHAnsi" w:cstheme="minorHAnsi"/>
          <w:color w:val="231F20"/>
        </w:rPr>
        <w:t xml:space="preserve"> point</w:t>
      </w:r>
      <w:r w:rsidR="003774B8" w:rsidRPr="00C310E7">
        <w:rPr>
          <w:rFonts w:asciiTheme="minorHAnsi" w:hAnsiTheme="minorHAnsi" w:cstheme="minorHAnsi"/>
          <w:color w:val="231F20"/>
        </w:rPr>
        <w:t>(s)</w:t>
      </w:r>
      <w:r w:rsidRPr="00C310E7">
        <w:rPr>
          <w:rFonts w:asciiTheme="minorHAnsi" w:hAnsiTheme="minorHAnsi" w:cstheme="minorHAnsi"/>
          <w:i/>
          <w:color w:val="808080"/>
        </w:rPr>
        <w:t xml:space="preserve"> </w:t>
      </w:r>
      <w:r w:rsidRPr="00C310E7">
        <w:rPr>
          <w:rFonts w:asciiTheme="minorHAnsi" w:hAnsiTheme="minorHAnsi" w:cstheme="minorHAnsi"/>
          <w:color w:val="231F20"/>
        </w:rPr>
        <w:t xml:space="preserve">are located: </w:t>
      </w:r>
    </w:p>
    <w:p w14:paraId="50DF44E4" w14:textId="7A495D3D" w:rsidR="00C26513" w:rsidRPr="00C310E7" w:rsidRDefault="00C26513" w:rsidP="00C26513">
      <w:pPr>
        <w:rPr>
          <w:rFonts w:asciiTheme="minorHAnsi" w:hAnsiTheme="minorHAnsi" w:cstheme="minorHAnsi"/>
        </w:rPr>
      </w:pPr>
      <w:r w:rsidRPr="00C310E7">
        <w:rPr>
          <w:rFonts w:asciiTheme="minorHAnsi" w:hAnsiTheme="minorHAnsi" w:cstheme="minorHAnsi"/>
          <w:i/>
          <w:color w:val="808080"/>
        </w:rPr>
        <w:t>[</w:t>
      </w:r>
      <w:r w:rsidR="005A4F53" w:rsidRPr="00C310E7">
        <w:rPr>
          <w:rFonts w:asciiTheme="minorHAnsi" w:hAnsiTheme="minorHAnsi" w:cstheme="minorHAnsi"/>
          <w:i/>
          <w:color w:val="FF0000"/>
        </w:rPr>
        <w:t>Insert</w:t>
      </w:r>
      <w:r w:rsidRPr="00C310E7">
        <w:rPr>
          <w:rFonts w:asciiTheme="minorHAnsi" w:hAnsiTheme="minorHAnsi" w:cstheme="minorHAnsi"/>
          <w:i/>
          <w:color w:val="FF0000"/>
        </w:rPr>
        <w:t xml:space="preserve"> location</w:t>
      </w:r>
      <w:r w:rsidR="00514735" w:rsidRPr="00C310E7">
        <w:rPr>
          <w:rFonts w:asciiTheme="minorHAnsi" w:hAnsiTheme="minorHAnsi" w:cstheme="minorHAnsi"/>
          <w:i/>
          <w:color w:val="FF0000"/>
        </w:rPr>
        <w:t>s</w:t>
      </w:r>
      <w:r w:rsidRPr="00C310E7">
        <w:rPr>
          <w:rFonts w:asciiTheme="minorHAnsi" w:hAnsiTheme="minorHAnsi" w:cstheme="minorHAnsi"/>
          <w:i/>
          <w:color w:val="FF0000"/>
        </w:rPr>
        <w:t xml:space="preserve"> here</w:t>
      </w:r>
      <w:r w:rsidRPr="00C310E7">
        <w:rPr>
          <w:rFonts w:asciiTheme="minorHAnsi" w:hAnsiTheme="minorHAnsi" w:cstheme="minorHAnsi"/>
          <w:i/>
          <w:color w:val="808080"/>
        </w:rPr>
        <w:t>]</w:t>
      </w:r>
      <w:r w:rsidRPr="00C310E7">
        <w:rPr>
          <w:rFonts w:asciiTheme="minorHAnsi" w:hAnsiTheme="minorHAnsi" w:cstheme="minorHAnsi"/>
          <w:color w:val="808080"/>
        </w:rPr>
        <w:t>.</w:t>
      </w:r>
      <w:r w:rsidRPr="00C310E7">
        <w:rPr>
          <w:rFonts w:asciiTheme="minorHAnsi" w:hAnsiTheme="minorHAnsi" w:cstheme="minorHAnsi"/>
        </w:rPr>
        <w:t xml:space="preserve"> </w:t>
      </w:r>
    </w:p>
    <w:p w14:paraId="3B507641" w14:textId="0C67176A" w:rsidR="00C26513" w:rsidRPr="009A6E3F" w:rsidRDefault="00964575" w:rsidP="002173E5">
      <w:pPr>
        <w:pStyle w:val="Heading4"/>
        <w:rPr>
          <w:rFonts w:asciiTheme="minorHAnsi" w:hAnsiTheme="minorHAnsi" w:cstheme="minorHAnsi"/>
          <w:b/>
          <w:i w:val="0"/>
          <w:color w:val="7030A0"/>
          <w:sz w:val="24"/>
          <w:szCs w:val="24"/>
        </w:rPr>
      </w:pPr>
      <w:r w:rsidRPr="009A6E3F">
        <w:rPr>
          <w:rFonts w:asciiTheme="minorHAnsi" w:hAnsiTheme="minorHAnsi" w:cstheme="minorHAnsi"/>
          <w:i w:val="0"/>
          <w:color w:val="7030A0"/>
          <w:sz w:val="24"/>
          <w:szCs w:val="24"/>
        </w:rPr>
        <w:t>4.1.1</w:t>
      </w:r>
      <w:r w:rsidR="00C26513" w:rsidRPr="009A6E3F">
        <w:rPr>
          <w:rFonts w:asciiTheme="minorHAnsi" w:hAnsiTheme="minorHAnsi" w:cstheme="minorHAnsi"/>
          <w:i w:val="0"/>
          <w:color w:val="7030A0"/>
          <w:sz w:val="24"/>
          <w:szCs w:val="24"/>
        </w:rPr>
        <w:t xml:space="preserve"> Accountability  </w:t>
      </w:r>
    </w:p>
    <w:p w14:paraId="20D56558" w14:textId="6287B0B5" w:rsidR="00392078" w:rsidRPr="009A6E3F" w:rsidRDefault="009B08D8" w:rsidP="00392078">
      <w:pPr>
        <w:rPr>
          <w:rStyle w:val="SubtleEmphasis"/>
          <w:rFonts w:asciiTheme="minorHAnsi" w:eastAsia="Times New Roman" w:hAnsiTheme="minorHAnsi" w:cstheme="minorHAnsi"/>
          <w:b/>
          <w:bCs/>
          <w:color w:val="FF0000"/>
          <w:sz w:val="26"/>
          <w:szCs w:val="26"/>
          <w:lang w:eastAsia="x-none"/>
        </w:rPr>
      </w:pPr>
      <w:r w:rsidRPr="00C310E7">
        <w:rPr>
          <w:rFonts w:asciiTheme="minorHAnsi" w:hAnsiTheme="minorHAnsi" w:cstheme="minorHAnsi"/>
        </w:rPr>
        <w:t>After evacuating, you should immediately account for everyone</w:t>
      </w:r>
      <w:r w:rsidR="00D312A3" w:rsidRPr="00C310E7">
        <w:rPr>
          <w:rFonts w:asciiTheme="minorHAnsi" w:hAnsiTheme="minorHAnsi" w:cstheme="minorHAnsi"/>
        </w:rPr>
        <w:t xml:space="preserve"> to ensure the whereabouts and wellbeing of each individual within your </w:t>
      </w:r>
      <w:r w:rsidR="009A6E3F">
        <w:rPr>
          <w:rFonts w:asciiTheme="minorHAnsi" w:hAnsiTheme="minorHAnsi" w:cstheme="minorHAnsi"/>
        </w:rPr>
        <w:t>department/facility</w:t>
      </w:r>
      <w:r w:rsidR="00D312A3" w:rsidRPr="00C310E7">
        <w:rPr>
          <w:rFonts w:asciiTheme="minorHAnsi" w:hAnsiTheme="minorHAnsi" w:cstheme="minorHAnsi"/>
        </w:rPr>
        <w:t xml:space="preserve">. This is important </w:t>
      </w:r>
      <w:r w:rsidR="00AA27D0" w:rsidRPr="00C310E7">
        <w:rPr>
          <w:rFonts w:asciiTheme="minorHAnsi" w:hAnsiTheme="minorHAnsi" w:cstheme="minorHAnsi"/>
        </w:rPr>
        <w:t>so you can share the status of any missing people with first responders, who will conduct searches</w:t>
      </w:r>
      <w:r w:rsidR="00A26132" w:rsidRPr="00C310E7">
        <w:rPr>
          <w:rFonts w:asciiTheme="minorHAnsi" w:hAnsiTheme="minorHAnsi" w:cstheme="minorHAnsi"/>
        </w:rPr>
        <w:t>.</w:t>
      </w:r>
      <w:bookmarkStart w:id="32" w:name="_Toc529885828"/>
      <w:r w:rsidR="009A6E3F">
        <w:rPr>
          <w:rFonts w:asciiTheme="minorHAnsi" w:hAnsiTheme="minorHAnsi" w:cstheme="minorHAnsi"/>
        </w:rPr>
        <w:t xml:space="preserve"> </w:t>
      </w:r>
      <w:r w:rsidR="009A6E3F" w:rsidRPr="009A6E3F">
        <w:rPr>
          <w:rFonts w:asciiTheme="minorHAnsi" w:hAnsiTheme="minorHAnsi" w:cstheme="minorHAnsi"/>
          <w:color w:val="FF0000"/>
        </w:rPr>
        <w:t xml:space="preserve">Also Identify those with functional needs that might require assistance. </w:t>
      </w:r>
    </w:p>
    <w:p w14:paraId="483522E3" w14:textId="30C8C25E" w:rsidR="00495FCD" w:rsidRPr="00392078" w:rsidRDefault="00495FCD" w:rsidP="00392078">
      <w:pPr>
        <w:rPr>
          <w:rFonts w:asciiTheme="minorHAnsi" w:eastAsia="Times New Roman" w:hAnsiTheme="minorHAnsi" w:cstheme="minorHAnsi"/>
          <w:b/>
          <w:bCs/>
          <w:i/>
          <w:iCs/>
          <w:color w:val="808080"/>
          <w:sz w:val="26"/>
          <w:szCs w:val="26"/>
          <w:lang w:eastAsia="x-none"/>
        </w:rPr>
      </w:pPr>
      <w:r w:rsidRPr="00392078">
        <w:rPr>
          <w:rFonts w:asciiTheme="minorHAnsi" w:hAnsiTheme="minorHAnsi" w:cstheme="minorHAnsi"/>
          <w:b/>
          <w:color w:val="7030A0"/>
          <w:sz w:val="32"/>
          <w:szCs w:val="32"/>
        </w:rPr>
        <w:t>5: Preparedness</w:t>
      </w:r>
      <w:bookmarkEnd w:id="32"/>
    </w:p>
    <w:p w14:paraId="2FFEA672" w14:textId="72EA8984" w:rsidR="00087BF8" w:rsidRPr="00C310E7" w:rsidRDefault="00087BF8">
      <w:pPr>
        <w:rPr>
          <w:rFonts w:asciiTheme="minorHAnsi" w:hAnsiTheme="minorHAnsi" w:cstheme="minorHAnsi"/>
          <w:lang w:eastAsia="x-none"/>
        </w:rPr>
      </w:pPr>
      <w:r w:rsidRPr="00C310E7">
        <w:rPr>
          <w:rFonts w:asciiTheme="minorHAnsi" w:hAnsiTheme="minorHAnsi" w:cstheme="minorHAnsi"/>
          <w:lang w:eastAsia="x-none"/>
        </w:rPr>
        <w:t xml:space="preserve">Preparedness is the responsibility of every person within the </w:t>
      </w:r>
      <w:r w:rsidR="00854E11">
        <w:rPr>
          <w:rFonts w:asciiTheme="minorHAnsi" w:hAnsiTheme="minorHAnsi" w:cstheme="minorHAnsi"/>
          <w:lang w:eastAsia="x-none"/>
        </w:rPr>
        <w:t xml:space="preserve">facility/department.  </w:t>
      </w:r>
      <w:r w:rsidRPr="00C310E7">
        <w:rPr>
          <w:rFonts w:asciiTheme="minorHAnsi" w:hAnsiTheme="minorHAnsi" w:cstheme="minorHAnsi"/>
          <w:lang w:eastAsia="x-none"/>
        </w:rPr>
        <w:t xml:space="preserve">Emergencies typically occur without warning, so any one of us could be in a position to act in a </w:t>
      </w:r>
      <w:r w:rsidR="002173E5" w:rsidRPr="00C310E7">
        <w:rPr>
          <w:rFonts w:asciiTheme="minorHAnsi" w:hAnsiTheme="minorHAnsi" w:cstheme="minorHAnsi"/>
          <w:lang w:eastAsia="x-none"/>
        </w:rPr>
        <w:t>moment’s</w:t>
      </w:r>
      <w:r w:rsidRPr="00C310E7">
        <w:rPr>
          <w:rFonts w:asciiTheme="minorHAnsi" w:hAnsiTheme="minorHAnsi" w:cstheme="minorHAnsi"/>
          <w:lang w:eastAsia="x-none"/>
        </w:rPr>
        <w:t xml:space="preserve"> notice.  </w:t>
      </w:r>
    </w:p>
    <w:p w14:paraId="40987351" w14:textId="16F7E013" w:rsidR="00DC084D" w:rsidRPr="00C310E7" w:rsidRDefault="00A26132" w:rsidP="00B54828">
      <w:pPr>
        <w:rPr>
          <w:rFonts w:asciiTheme="minorHAnsi" w:hAnsiTheme="minorHAnsi" w:cstheme="minorHAnsi"/>
        </w:rPr>
      </w:pPr>
      <w:r w:rsidRPr="00C310E7">
        <w:rPr>
          <w:rFonts w:asciiTheme="minorHAnsi" w:hAnsiTheme="minorHAnsi" w:cstheme="minorHAnsi"/>
        </w:rPr>
        <w:t xml:space="preserve">Every member of the </w:t>
      </w:r>
      <w:r w:rsidR="00854E11">
        <w:rPr>
          <w:rFonts w:asciiTheme="minorHAnsi" w:hAnsiTheme="minorHAnsi" w:cstheme="minorHAnsi"/>
        </w:rPr>
        <w:t>SFA</w:t>
      </w:r>
      <w:r w:rsidRPr="00C310E7">
        <w:rPr>
          <w:rFonts w:asciiTheme="minorHAnsi" w:hAnsiTheme="minorHAnsi" w:cstheme="minorHAnsi"/>
        </w:rPr>
        <w:t xml:space="preserve"> community</w:t>
      </w:r>
      <w:r w:rsidR="004D3B4E" w:rsidRPr="00C310E7">
        <w:rPr>
          <w:rFonts w:asciiTheme="minorHAnsi" w:hAnsiTheme="minorHAnsi" w:cstheme="minorHAnsi"/>
        </w:rPr>
        <w:t xml:space="preserve"> share</w:t>
      </w:r>
      <w:r w:rsidRPr="00C310E7">
        <w:rPr>
          <w:rFonts w:asciiTheme="minorHAnsi" w:hAnsiTheme="minorHAnsi" w:cstheme="minorHAnsi"/>
        </w:rPr>
        <w:t>s</w:t>
      </w:r>
      <w:r w:rsidR="004D3B4E" w:rsidRPr="00C310E7">
        <w:rPr>
          <w:rFonts w:asciiTheme="minorHAnsi" w:hAnsiTheme="minorHAnsi" w:cstheme="minorHAnsi"/>
        </w:rPr>
        <w:t xml:space="preserve"> the responsibility of emergency preparedness.  Signing up for </w:t>
      </w:r>
      <w:r w:rsidR="00854E11">
        <w:rPr>
          <w:rFonts w:asciiTheme="minorHAnsi" w:hAnsiTheme="minorHAnsi" w:cstheme="minorHAnsi"/>
        </w:rPr>
        <w:t>SFA</w:t>
      </w:r>
      <w:r w:rsidR="004D3B4E" w:rsidRPr="00C310E7">
        <w:rPr>
          <w:rFonts w:asciiTheme="minorHAnsi" w:hAnsiTheme="minorHAnsi" w:cstheme="minorHAnsi"/>
        </w:rPr>
        <w:t xml:space="preserve"> Emergency Alert is the best way to be </w:t>
      </w:r>
      <w:r w:rsidR="00E61846" w:rsidRPr="00C310E7">
        <w:rPr>
          <w:rFonts w:asciiTheme="minorHAnsi" w:hAnsiTheme="minorHAnsi" w:cstheme="minorHAnsi"/>
        </w:rPr>
        <w:t>notified</w:t>
      </w:r>
      <w:r w:rsidR="004D3B4E" w:rsidRPr="00C310E7">
        <w:rPr>
          <w:rFonts w:asciiTheme="minorHAnsi" w:hAnsiTheme="minorHAnsi" w:cstheme="minorHAnsi"/>
        </w:rPr>
        <w:t xml:space="preserve"> of a campus emergency. </w:t>
      </w:r>
      <w:r w:rsidR="00AA27D0" w:rsidRPr="00C310E7">
        <w:rPr>
          <w:rFonts w:asciiTheme="minorHAnsi" w:hAnsiTheme="minorHAnsi" w:cstheme="minorHAnsi"/>
        </w:rPr>
        <w:t>V</w:t>
      </w:r>
      <w:r w:rsidR="004D3B4E" w:rsidRPr="00C310E7">
        <w:rPr>
          <w:rFonts w:asciiTheme="minorHAnsi" w:hAnsiTheme="minorHAnsi" w:cstheme="minorHAnsi"/>
        </w:rPr>
        <w:t xml:space="preserve">isit </w:t>
      </w:r>
      <w:r w:rsidR="00854E11">
        <w:rPr>
          <w:rFonts w:ascii="Arial"/>
          <w:b/>
          <w:color w:val="231F20"/>
          <w:w w:val="95"/>
        </w:rPr>
        <w:t>sfasu.edu/</w:t>
      </w:r>
      <w:proofErr w:type="spellStart"/>
      <w:r w:rsidR="00854E11">
        <w:rPr>
          <w:rFonts w:ascii="Arial"/>
          <w:b/>
          <w:color w:val="231F20"/>
          <w:w w:val="95"/>
        </w:rPr>
        <w:t>upd</w:t>
      </w:r>
      <w:proofErr w:type="spellEnd"/>
      <w:r w:rsidR="00854E11">
        <w:rPr>
          <w:rFonts w:ascii="Arial"/>
          <w:b/>
          <w:color w:val="231F20"/>
          <w:w w:val="95"/>
        </w:rPr>
        <w:t>/emergency-management/jack-</w:t>
      </w:r>
      <w:r w:rsidR="00854E11">
        <w:rPr>
          <w:rFonts w:ascii="Arial"/>
          <w:b/>
          <w:color w:val="231F20"/>
          <w:spacing w:val="-2"/>
          <w:w w:val="95"/>
        </w:rPr>
        <w:t>alert</w:t>
      </w:r>
      <w:r w:rsidR="00854E11" w:rsidRPr="00C310E7">
        <w:rPr>
          <w:rFonts w:asciiTheme="minorHAnsi" w:hAnsiTheme="minorHAnsi" w:cstheme="minorHAnsi"/>
        </w:rPr>
        <w:t xml:space="preserve"> </w:t>
      </w:r>
      <w:r w:rsidR="004D3B4E" w:rsidRPr="00C310E7">
        <w:rPr>
          <w:rFonts w:asciiTheme="minorHAnsi" w:hAnsiTheme="minorHAnsi" w:cstheme="minorHAnsi"/>
        </w:rPr>
        <w:t xml:space="preserve">to learn how to sign up. </w:t>
      </w:r>
    </w:p>
    <w:p w14:paraId="255B4366" w14:textId="77777777" w:rsidR="00392078" w:rsidRDefault="00DC084D" w:rsidP="00854E11">
      <w:pPr>
        <w:rPr>
          <w:rFonts w:asciiTheme="minorHAnsi" w:hAnsiTheme="minorHAnsi" w:cstheme="minorHAnsi"/>
        </w:rPr>
      </w:pPr>
      <w:r w:rsidRPr="00C310E7">
        <w:rPr>
          <w:rFonts w:asciiTheme="minorHAnsi" w:hAnsiTheme="minorHAnsi" w:cstheme="minorHAnsi"/>
        </w:rPr>
        <w:t xml:space="preserve">Visit the </w:t>
      </w:r>
      <w:r w:rsidR="004D3B4E" w:rsidRPr="00C310E7">
        <w:rPr>
          <w:rFonts w:asciiTheme="minorHAnsi" w:hAnsiTheme="minorHAnsi" w:cstheme="minorHAnsi"/>
        </w:rPr>
        <w:t xml:space="preserve">Emergency Management website </w:t>
      </w:r>
      <w:r w:rsidRPr="00C310E7">
        <w:rPr>
          <w:rFonts w:asciiTheme="minorHAnsi" w:hAnsiTheme="minorHAnsi" w:cstheme="minorHAnsi"/>
        </w:rPr>
        <w:t>(</w:t>
      </w:r>
      <w:r w:rsidR="00854E11" w:rsidRPr="00854E11">
        <w:t>sfasu.edu/</w:t>
      </w:r>
      <w:proofErr w:type="spellStart"/>
      <w:r w:rsidR="00854E11" w:rsidRPr="00854E11">
        <w:t>upd</w:t>
      </w:r>
      <w:proofErr w:type="spellEnd"/>
      <w:r w:rsidR="00854E11" w:rsidRPr="00854E11">
        <w:t>/emergency-management</w:t>
      </w:r>
      <w:r w:rsidRPr="00C310E7">
        <w:rPr>
          <w:rFonts w:asciiTheme="minorHAnsi" w:hAnsiTheme="minorHAnsi" w:cstheme="minorHAnsi"/>
        </w:rPr>
        <w:t xml:space="preserve">) to find </w:t>
      </w:r>
      <w:r w:rsidR="004D3B4E" w:rsidRPr="00C310E7">
        <w:rPr>
          <w:rFonts w:asciiTheme="minorHAnsi" w:hAnsiTheme="minorHAnsi" w:cstheme="minorHAnsi"/>
        </w:rPr>
        <w:t xml:space="preserve">guidelines </w:t>
      </w:r>
      <w:r w:rsidR="00854E11">
        <w:rPr>
          <w:rFonts w:asciiTheme="minorHAnsi" w:hAnsiTheme="minorHAnsi" w:cstheme="minorHAnsi"/>
        </w:rPr>
        <w:t>and more information.</w:t>
      </w:r>
      <w:bookmarkStart w:id="33" w:name="_Toc529885831"/>
    </w:p>
    <w:p w14:paraId="50421E04" w14:textId="77777777" w:rsidR="00392078" w:rsidRDefault="00392078" w:rsidP="00854E11">
      <w:pPr>
        <w:rPr>
          <w:rFonts w:asciiTheme="minorHAnsi" w:hAnsiTheme="minorHAnsi" w:cstheme="minorHAnsi"/>
          <w:b/>
          <w:color w:val="7030A0"/>
          <w:sz w:val="32"/>
          <w:szCs w:val="32"/>
        </w:rPr>
      </w:pPr>
    </w:p>
    <w:p w14:paraId="5B946699" w14:textId="393563CA" w:rsidR="00311A54" w:rsidRPr="00392078" w:rsidRDefault="005E0B39" w:rsidP="00854E11">
      <w:pPr>
        <w:rPr>
          <w:rFonts w:asciiTheme="minorHAnsi" w:hAnsiTheme="minorHAnsi" w:cstheme="minorHAnsi"/>
        </w:rPr>
      </w:pPr>
      <w:r w:rsidRPr="00854E11">
        <w:rPr>
          <w:rFonts w:asciiTheme="minorHAnsi" w:hAnsiTheme="minorHAnsi" w:cstheme="minorHAnsi"/>
          <w:b/>
          <w:color w:val="7030A0"/>
          <w:sz w:val="32"/>
          <w:szCs w:val="32"/>
        </w:rPr>
        <w:lastRenderedPageBreak/>
        <w:t>6</w:t>
      </w:r>
      <w:r w:rsidR="006B6E2E" w:rsidRPr="00854E11">
        <w:rPr>
          <w:rFonts w:asciiTheme="minorHAnsi" w:hAnsiTheme="minorHAnsi" w:cstheme="minorHAnsi"/>
          <w:b/>
          <w:color w:val="7030A0"/>
          <w:sz w:val="32"/>
          <w:szCs w:val="32"/>
        </w:rPr>
        <w:t>:</w:t>
      </w:r>
      <w:r w:rsidR="00311A54" w:rsidRPr="00854E11">
        <w:rPr>
          <w:rFonts w:asciiTheme="minorHAnsi" w:hAnsiTheme="minorHAnsi" w:cstheme="minorHAnsi"/>
          <w:b/>
          <w:color w:val="7030A0"/>
          <w:sz w:val="32"/>
          <w:szCs w:val="32"/>
        </w:rPr>
        <w:t xml:space="preserve"> Types of Emergencies</w:t>
      </w:r>
      <w:bookmarkEnd w:id="33"/>
      <w:r w:rsidR="00854E11">
        <w:rPr>
          <w:rFonts w:asciiTheme="minorHAnsi" w:hAnsiTheme="minorHAnsi" w:cstheme="minorHAnsi"/>
          <w:b/>
          <w:color w:val="7030A0"/>
          <w:sz w:val="32"/>
          <w:szCs w:val="32"/>
        </w:rPr>
        <w:t xml:space="preserve"> </w:t>
      </w:r>
    </w:p>
    <w:p w14:paraId="0337AAF0" w14:textId="3FD3E341" w:rsidR="00392078" w:rsidRPr="00392078" w:rsidRDefault="0015633E" w:rsidP="002173E5">
      <w:pPr>
        <w:pStyle w:val="ListParagraph"/>
        <w:numPr>
          <w:ilvl w:val="0"/>
          <w:numId w:val="23"/>
        </w:numPr>
        <w:rPr>
          <w:rFonts w:asciiTheme="minorHAnsi" w:hAnsiTheme="minorHAnsi" w:cstheme="minorHAnsi"/>
          <w:b/>
          <w:color w:val="FF0000"/>
          <w:sz w:val="28"/>
          <w:szCs w:val="28"/>
          <w:lang w:eastAsia="x-none"/>
        </w:rPr>
      </w:pPr>
      <w:r>
        <w:rPr>
          <w:rFonts w:asciiTheme="minorHAnsi" w:hAnsiTheme="minorHAnsi" w:cstheme="minorHAnsi"/>
          <w:color w:val="FF0000"/>
          <w:sz w:val="28"/>
          <w:szCs w:val="28"/>
          <w:lang w:eastAsia="x-none"/>
        </w:rPr>
        <w:t>C</w:t>
      </w:r>
      <w:r w:rsidR="00854E11">
        <w:rPr>
          <w:rFonts w:asciiTheme="minorHAnsi" w:hAnsiTheme="minorHAnsi" w:cstheme="minorHAnsi"/>
          <w:color w:val="FF0000"/>
          <w:sz w:val="28"/>
          <w:szCs w:val="28"/>
          <w:lang w:eastAsia="x-none"/>
        </w:rPr>
        <w:t xml:space="preserve">ommon situations below, </w:t>
      </w:r>
      <w:proofErr w:type="gramStart"/>
      <w:r>
        <w:rPr>
          <w:rFonts w:asciiTheme="minorHAnsi" w:hAnsiTheme="minorHAnsi" w:cstheme="minorHAnsi"/>
          <w:color w:val="FF0000"/>
          <w:sz w:val="28"/>
          <w:szCs w:val="28"/>
          <w:lang w:eastAsia="x-none"/>
        </w:rPr>
        <w:t>Edit</w:t>
      </w:r>
      <w:proofErr w:type="gramEnd"/>
      <w:r w:rsidR="00854E11">
        <w:rPr>
          <w:rFonts w:asciiTheme="minorHAnsi" w:hAnsiTheme="minorHAnsi" w:cstheme="minorHAnsi"/>
          <w:color w:val="FF0000"/>
          <w:sz w:val="28"/>
          <w:szCs w:val="28"/>
          <w:lang w:eastAsia="x-none"/>
        </w:rPr>
        <w:t xml:space="preserve"> as you see fit utilizing the quick reference guide to stay consistent </w:t>
      </w:r>
      <w:bookmarkStart w:id="34" w:name="_Toc529885832"/>
    </w:p>
    <w:p w14:paraId="6730D379" w14:textId="4EFAB67D" w:rsidR="00311A54" w:rsidRPr="00392078" w:rsidRDefault="001C27D4" w:rsidP="00392078">
      <w:pPr>
        <w:ind w:left="360"/>
        <w:rPr>
          <w:rFonts w:asciiTheme="minorHAnsi" w:hAnsiTheme="minorHAnsi" w:cstheme="minorHAnsi"/>
          <w:b/>
          <w:color w:val="FF0000"/>
          <w:sz w:val="28"/>
          <w:szCs w:val="28"/>
          <w:lang w:eastAsia="x-none"/>
        </w:rPr>
      </w:pPr>
      <w:r w:rsidRPr="00392078">
        <w:rPr>
          <w:rFonts w:asciiTheme="minorHAnsi" w:hAnsiTheme="minorHAnsi" w:cstheme="minorHAnsi"/>
          <w:color w:val="7030A0"/>
          <w:sz w:val="28"/>
          <w:szCs w:val="28"/>
        </w:rPr>
        <w:t>6</w:t>
      </w:r>
      <w:r w:rsidR="00A84406" w:rsidRPr="00392078">
        <w:rPr>
          <w:rFonts w:asciiTheme="minorHAnsi" w:hAnsiTheme="minorHAnsi" w:cstheme="minorHAnsi"/>
          <w:color w:val="7030A0"/>
          <w:sz w:val="28"/>
          <w:szCs w:val="28"/>
        </w:rPr>
        <w:t xml:space="preserve">.1 </w:t>
      </w:r>
      <w:r w:rsidR="00311A54" w:rsidRPr="00392078">
        <w:rPr>
          <w:rFonts w:asciiTheme="minorHAnsi" w:hAnsiTheme="minorHAnsi" w:cstheme="minorHAnsi"/>
          <w:color w:val="7030A0"/>
          <w:sz w:val="28"/>
          <w:szCs w:val="28"/>
        </w:rPr>
        <w:t>Medical Emergencies</w:t>
      </w:r>
      <w:bookmarkEnd w:id="34"/>
    </w:p>
    <w:p w14:paraId="10CD5349" w14:textId="5F0B4C96" w:rsidR="00606610" w:rsidRPr="00C310E7" w:rsidRDefault="00392078" w:rsidP="00606610">
      <w:pPr>
        <w:pStyle w:val="ListParagraph"/>
        <w:numPr>
          <w:ilvl w:val="0"/>
          <w:numId w:val="8"/>
        </w:numPr>
        <w:spacing w:after="0" w:line="240" w:lineRule="auto"/>
        <w:rPr>
          <w:rFonts w:asciiTheme="minorHAnsi" w:hAnsiTheme="minorHAnsi" w:cstheme="minorHAnsi"/>
        </w:rPr>
      </w:pPr>
      <w:r w:rsidRPr="00392078">
        <w:drawing>
          <wp:inline distT="0" distB="0" distL="0" distR="0" wp14:anchorId="79CF1057" wp14:editId="415BE82D">
            <wp:extent cx="5362662" cy="635207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821" cy="6354630"/>
                    </a:xfrm>
                    <a:prstGeom prst="rect">
                      <a:avLst/>
                    </a:prstGeom>
                    <a:noFill/>
                    <a:ln>
                      <a:noFill/>
                    </a:ln>
                  </pic:spPr>
                </pic:pic>
              </a:graphicData>
            </a:graphic>
          </wp:inline>
        </w:drawing>
      </w:r>
      <w:r w:rsidR="00550716" w:rsidRPr="00C310E7">
        <w:rPr>
          <w:rFonts w:asciiTheme="minorHAnsi" w:eastAsia="Times New Roman" w:hAnsiTheme="minorHAnsi" w:cstheme="minorHAnsi"/>
          <w:color w:val="000000"/>
        </w:rPr>
        <w:br/>
      </w:r>
      <w:r w:rsidR="00550716" w:rsidRPr="00C310E7">
        <w:rPr>
          <w:rFonts w:asciiTheme="minorHAnsi" w:eastAsia="Times New Roman" w:hAnsiTheme="minorHAnsi" w:cstheme="minorHAnsi"/>
          <w:color w:val="000000"/>
        </w:rPr>
        <w:br/>
      </w:r>
      <w:r w:rsidR="00606610" w:rsidRPr="00C310E7">
        <w:rPr>
          <w:rFonts w:asciiTheme="minorHAnsi" w:hAnsiTheme="minorHAnsi" w:cstheme="minorHAnsi"/>
          <w:i/>
          <w:color w:val="808080"/>
        </w:rPr>
        <w:t>[</w:t>
      </w:r>
      <w:r w:rsidR="000337FB" w:rsidRPr="00C310E7">
        <w:rPr>
          <w:rFonts w:asciiTheme="minorHAnsi" w:hAnsiTheme="minorHAnsi" w:cstheme="minorHAnsi"/>
          <w:i/>
          <w:color w:val="FF0000"/>
        </w:rPr>
        <w:t>Identify</w:t>
      </w:r>
      <w:r w:rsidR="00606610" w:rsidRPr="00C310E7">
        <w:rPr>
          <w:rFonts w:asciiTheme="minorHAnsi" w:hAnsiTheme="minorHAnsi" w:cstheme="minorHAnsi"/>
          <w:i/>
          <w:color w:val="FF0000"/>
        </w:rPr>
        <w:t xml:space="preserve"> AED location(s) here, if applicable</w:t>
      </w:r>
      <w:r w:rsidR="00606610" w:rsidRPr="00C310E7">
        <w:rPr>
          <w:rFonts w:asciiTheme="minorHAnsi" w:hAnsiTheme="minorHAnsi" w:cstheme="minorHAnsi"/>
          <w:i/>
          <w:color w:val="808080"/>
        </w:rPr>
        <w:t>]</w:t>
      </w:r>
      <w:r w:rsidR="00606610" w:rsidRPr="00C310E7">
        <w:rPr>
          <w:rFonts w:asciiTheme="minorHAnsi" w:hAnsiTheme="minorHAnsi" w:cstheme="minorHAnsi"/>
          <w:color w:val="808080"/>
        </w:rPr>
        <w:t>.</w:t>
      </w:r>
      <w:r w:rsidR="00606610" w:rsidRPr="00C310E7">
        <w:rPr>
          <w:rFonts w:asciiTheme="minorHAnsi" w:hAnsiTheme="minorHAnsi" w:cstheme="minorHAnsi"/>
        </w:rPr>
        <w:t xml:space="preserve"> </w:t>
      </w:r>
    </w:p>
    <w:p w14:paraId="54F0C69A" w14:textId="3BFBED26" w:rsidR="00311A54" w:rsidRPr="00C310E7" w:rsidRDefault="00311A54" w:rsidP="00606610">
      <w:pPr>
        <w:shd w:val="clear" w:color="auto" w:fill="FFFFFF"/>
        <w:spacing w:after="0" w:line="240" w:lineRule="auto"/>
        <w:ind w:left="720"/>
        <w:rPr>
          <w:rFonts w:asciiTheme="minorHAnsi" w:eastAsia="Times New Roman" w:hAnsiTheme="minorHAnsi" w:cstheme="minorHAnsi"/>
          <w:color w:val="000000"/>
        </w:rPr>
      </w:pPr>
    </w:p>
    <w:p w14:paraId="33FFE60D" w14:textId="376F02B7" w:rsidR="00311A54" w:rsidRPr="00040AA6" w:rsidRDefault="001C27D4" w:rsidP="002173E5">
      <w:pPr>
        <w:pStyle w:val="Heading3"/>
        <w:rPr>
          <w:rFonts w:asciiTheme="minorHAnsi" w:hAnsiTheme="minorHAnsi" w:cstheme="minorHAnsi"/>
          <w:b/>
          <w:color w:val="7030A0"/>
          <w:sz w:val="28"/>
          <w:szCs w:val="28"/>
        </w:rPr>
      </w:pPr>
      <w:bookmarkStart w:id="35" w:name="_Toc529885833"/>
      <w:r w:rsidRPr="00040AA6">
        <w:rPr>
          <w:rFonts w:asciiTheme="minorHAnsi" w:hAnsiTheme="minorHAnsi" w:cstheme="minorHAnsi"/>
          <w:color w:val="7030A0"/>
          <w:sz w:val="28"/>
          <w:szCs w:val="28"/>
        </w:rPr>
        <w:t>6</w:t>
      </w:r>
      <w:r w:rsidR="00A84406" w:rsidRPr="00040AA6">
        <w:rPr>
          <w:rFonts w:asciiTheme="minorHAnsi" w:hAnsiTheme="minorHAnsi" w:cstheme="minorHAnsi"/>
          <w:color w:val="7030A0"/>
          <w:sz w:val="28"/>
          <w:szCs w:val="28"/>
        </w:rPr>
        <w:t xml:space="preserve">.2 </w:t>
      </w:r>
      <w:r w:rsidR="00311A54" w:rsidRPr="00040AA6">
        <w:rPr>
          <w:rFonts w:asciiTheme="minorHAnsi" w:hAnsiTheme="minorHAnsi" w:cstheme="minorHAnsi"/>
          <w:color w:val="7030A0"/>
          <w:sz w:val="28"/>
          <w:szCs w:val="28"/>
        </w:rPr>
        <w:t>Tornado Warnings</w:t>
      </w:r>
      <w:bookmarkEnd w:id="35"/>
    </w:p>
    <w:p w14:paraId="7B294DF8" w14:textId="2E00A7EA" w:rsidR="00311A54" w:rsidRPr="00C310E7" w:rsidRDefault="00311A54" w:rsidP="004127BC">
      <w:pPr>
        <w:pStyle w:val="CommentText"/>
        <w:rPr>
          <w:rFonts w:asciiTheme="minorHAnsi" w:hAnsiTheme="minorHAnsi" w:cstheme="minorHAnsi"/>
        </w:rPr>
      </w:pPr>
      <w:r w:rsidRPr="00C310E7">
        <w:rPr>
          <w:rFonts w:asciiTheme="minorHAnsi" w:eastAsia="Times New Roman" w:hAnsiTheme="minorHAnsi" w:cstheme="minorHAnsi"/>
          <w:color w:val="000000"/>
          <w:sz w:val="22"/>
          <w:szCs w:val="22"/>
        </w:rPr>
        <w:t xml:space="preserve">Tornado Warnings will be issued when a funnel cloud or tornado has been spotted or RADAR has indicated a tornado threatening the </w:t>
      </w:r>
      <w:r w:rsidR="007516CE" w:rsidRPr="00C310E7">
        <w:rPr>
          <w:rFonts w:asciiTheme="minorHAnsi" w:eastAsia="Times New Roman" w:hAnsiTheme="minorHAnsi" w:cstheme="minorHAnsi"/>
          <w:color w:val="000000"/>
          <w:sz w:val="22"/>
          <w:szCs w:val="22"/>
        </w:rPr>
        <w:t>area</w:t>
      </w:r>
      <w:r w:rsidR="000337FB" w:rsidRPr="00C310E7">
        <w:rPr>
          <w:rFonts w:asciiTheme="minorHAnsi" w:eastAsia="Times New Roman" w:hAnsiTheme="minorHAnsi" w:cstheme="minorHAnsi"/>
          <w:color w:val="000000"/>
          <w:sz w:val="22"/>
          <w:szCs w:val="22"/>
        </w:rPr>
        <w:t xml:space="preserve">. </w:t>
      </w:r>
      <w:r w:rsidR="00456586" w:rsidRPr="00C310E7">
        <w:rPr>
          <w:rFonts w:asciiTheme="minorHAnsi" w:hAnsiTheme="minorHAnsi" w:cstheme="minorHAnsi"/>
          <w:sz w:val="22"/>
          <w:szCs w:val="22"/>
        </w:rPr>
        <w:t xml:space="preserve">In addition to </w:t>
      </w:r>
      <w:r w:rsidR="000337FB" w:rsidRPr="00C310E7">
        <w:rPr>
          <w:rFonts w:asciiTheme="minorHAnsi" w:hAnsiTheme="minorHAnsi" w:cstheme="minorHAnsi"/>
          <w:sz w:val="22"/>
          <w:szCs w:val="22"/>
        </w:rPr>
        <w:t>the National Weather Service warning</w:t>
      </w:r>
      <w:r w:rsidR="00456586" w:rsidRPr="00C310E7">
        <w:rPr>
          <w:rFonts w:asciiTheme="minorHAnsi" w:hAnsiTheme="minorHAnsi" w:cstheme="minorHAnsi"/>
          <w:sz w:val="22"/>
          <w:szCs w:val="22"/>
        </w:rPr>
        <w:t>, t</w:t>
      </w:r>
      <w:r w:rsidRPr="00C310E7">
        <w:rPr>
          <w:rFonts w:asciiTheme="minorHAnsi" w:hAnsiTheme="minorHAnsi" w:cstheme="minorHAnsi"/>
          <w:sz w:val="22"/>
          <w:szCs w:val="22"/>
        </w:rPr>
        <w:t xml:space="preserve">he </w:t>
      </w:r>
      <w:r w:rsidR="00854E11">
        <w:rPr>
          <w:rFonts w:asciiTheme="minorHAnsi" w:hAnsiTheme="minorHAnsi" w:cstheme="minorHAnsi"/>
          <w:sz w:val="22"/>
          <w:szCs w:val="22"/>
        </w:rPr>
        <w:t>SFA Federal Signal</w:t>
      </w:r>
      <w:r w:rsidRPr="00C310E7">
        <w:rPr>
          <w:rFonts w:asciiTheme="minorHAnsi" w:hAnsiTheme="minorHAnsi" w:cstheme="minorHAnsi"/>
          <w:sz w:val="22"/>
          <w:szCs w:val="22"/>
        </w:rPr>
        <w:t>/Normal Outdoor Warning Sirens will also be activated</w:t>
      </w:r>
      <w:r w:rsidR="003D28D1" w:rsidRPr="00C310E7">
        <w:rPr>
          <w:rFonts w:asciiTheme="minorHAnsi" w:hAnsiTheme="minorHAnsi" w:cstheme="minorHAnsi"/>
          <w:sz w:val="22"/>
          <w:szCs w:val="22"/>
        </w:rPr>
        <w:t xml:space="preserve"> when a Tornado or funnel cloud has been spotted</w:t>
      </w:r>
      <w:r w:rsidRPr="00C310E7">
        <w:rPr>
          <w:rFonts w:asciiTheme="minorHAnsi" w:hAnsiTheme="minorHAnsi" w:cstheme="minorHAnsi"/>
          <w:sz w:val="22"/>
          <w:szCs w:val="22"/>
        </w:rPr>
        <w:t xml:space="preserve">.  In either case, </w:t>
      </w:r>
      <w:r w:rsidR="00550716" w:rsidRPr="00C310E7">
        <w:rPr>
          <w:rFonts w:asciiTheme="minorHAnsi" w:hAnsiTheme="minorHAnsi" w:cstheme="minorHAnsi"/>
          <w:sz w:val="22"/>
          <w:szCs w:val="22"/>
        </w:rPr>
        <w:t>you</w:t>
      </w:r>
      <w:r w:rsidRPr="00C310E7">
        <w:rPr>
          <w:rFonts w:asciiTheme="minorHAnsi" w:hAnsiTheme="minorHAnsi" w:cstheme="minorHAnsi"/>
          <w:sz w:val="22"/>
          <w:szCs w:val="22"/>
        </w:rPr>
        <w:t xml:space="preserve"> </w:t>
      </w:r>
      <w:r w:rsidR="00550716" w:rsidRPr="00C310E7">
        <w:rPr>
          <w:rFonts w:asciiTheme="minorHAnsi" w:hAnsiTheme="minorHAnsi" w:cstheme="minorHAnsi"/>
          <w:sz w:val="22"/>
          <w:szCs w:val="22"/>
        </w:rPr>
        <w:t xml:space="preserve">should </w:t>
      </w:r>
      <w:r w:rsidRPr="00C310E7">
        <w:rPr>
          <w:rFonts w:asciiTheme="minorHAnsi" w:hAnsiTheme="minorHAnsi" w:cstheme="minorHAnsi"/>
          <w:sz w:val="22"/>
          <w:szCs w:val="22"/>
        </w:rPr>
        <w:t xml:space="preserve">to take cover immediately.  In the event of a tornado warning, </w:t>
      </w:r>
      <w:r w:rsidR="00550716" w:rsidRPr="00C310E7">
        <w:rPr>
          <w:rFonts w:asciiTheme="minorHAnsi" w:hAnsiTheme="minorHAnsi" w:cstheme="minorHAnsi"/>
          <w:sz w:val="22"/>
          <w:szCs w:val="22"/>
        </w:rPr>
        <w:t xml:space="preserve">you </w:t>
      </w:r>
      <w:r w:rsidRPr="00C310E7">
        <w:rPr>
          <w:rFonts w:asciiTheme="minorHAnsi" w:hAnsiTheme="minorHAnsi" w:cstheme="minorHAnsi"/>
          <w:sz w:val="22"/>
          <w:szCs w:val="22"/>
        </w:rPr>
        <w:t>should:</w:t>
      </w:r>
    </w:p>
    <w:p w14:paraId="7AA12DB5" w14:textId="77777777" w:rsidR="00311A54" w:rsidRPr="00C310E7" w:rsidRDefault="00311A54" w:rsidP="00311A54">
      <w:pPr>
        <w:spacing w:after="0"/>
        <w:rPr>
          <w:rFonts w:asciiTheme="minorHAnsi" w:hAnsiTheme="minorHAnsi" w:cstheme="minorHAnsi"/>
        </w:rPr>
      </w:pPr>
    </w:p>
    <w:p w14:paraId="14637A7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Collect Emergency Equipment</w:t>
      </w:r>
    </w:p>
    <w:p w14:paraId="475D9E2A" w14:textId="495F0BAE" w:rsidR="00311A54"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Keep a cell phone with you in order to receive additional emergency information</w:t>
      </w:r>
      <w:r w:rsidR="0067766B" w:rsidRPr="00C310E7">
        <w:rPr>
          <w:rFonts w:asciiTheme="minorHAnsi" w:hAnsiTheme="minorHAnsi" w:cstheme="minorHAnsi"/>
        </w:rPr>
        <w:t xml:space="preserve"> </w:t>
      </w:r>
      <w:r w:rsidR="00550716" w:rsidRPr="00C310E7">
        <w:rPr>
          <w:rFonts w:asciiTheme="minorHAnsi" w:hAnsiTheme="minorHAnsi" w:cstheme="minorHAnsi"/>
        </w:rPr>
        <w:t>or to monitor the National Weather Service for updates</w:t>
      </w:r>
      <w:r w:rsidRPr="00C310E7">
        <w:rPr>
          <w:rFonts w:asciiTheme="minorHAnsi" w:hAnsiTheme="minorHAnsi" w:cstheme="minorHAnsi"/>
        </w:rPr>
        <w:t xml:space="preserve">. Keep a flashlight and a portable </w:t>
      </w:r>
      <w:r w:rsidR="00854E11" w:rsidRPr="00C310E7">
        <w:rPr>
          <w:rFonts w:asciiTheme="minorHAnsi" w:hAnsiTheme="minorHAnsi" w:cstheme="minorHAnsi"/>
        </w:rPr>
        <w:t>battery-operated</w:t>
      </w:r>
      <w:r w:rsidRPr="00C310E7">
        <w:rPr>
          <w:rFonts w:asciiTheme="minorHAnsi" w:hAnsiTheme="minorHAnsi" w:cstheme="minorHAnsi"/>
        </w:rPr>
        <w:t xml:space="preserve"> radio in a common area, if possible.</w:t>
      </w:r>
    </w:p>
    <w:p w14:paraId="6D898BEB" w14:textId="77777777" w:rsidR="00311A54" w:rsidRPr="00C310E7" w:rsidRDefault="00311A54" w:rsidP="00311A54">
      <w:pPr>
        <w:spacing w:after="0" w:line="240" w:lineRule="auto"/>
        <w:ind w:left="720"/>
        <w:textAlignment w:val="top"/>
        <w:rPr>
          <w:rFonts w:asciiTheme="minorHAnsi" w:hAnsiTheme="minorHAnsi" w:cstheme="minorHAnsi"/>
        </w:rPr>
      </w:pPr>
    </w:p>
    <w:p w14:paraId="50C9AE5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 xml:space="preserve">Take shelter </w:t>
      </w:r>
    </w:p>
    <w:p w14:paraId="6431C560" w14:textId="208822B1" w:rsidR="00DD6B7C"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 xml:space="preserve">Immediately move </w:t>
      </w:r>
      <w:r w:rsidR="00377695" w:rsidRPr="00C310E7">
        <w:rPr>
          <w:rFonts w:asciiTheme="minorHAnsi" w:hAnsiTheme="minorHAnsi" w:cstheme="minorHAnsi"/>
        </w:rPr>
        <w:t>to inner hallways, stairwells, underground tunnels, rest rooms, or other areas on the lowest level of the building which are directly supported and relatively free from exterior windows and glass. If you are outside during a tornado warning and do not have time to move inside for shelter, move to a ditch or other low spot below grade level where you can lie (</w:t>
      </w:r>
      <w:r w:rsidR="00377695" w:rsidRPr="00C310E7">
        <w:rPr>
          <w:rFonts w:asciiTheme="minorHAnsi" w:hAnsiTheme="minorHAnsi" w:cstheme="minorHAnsi"/>
          <w:iCs/>
        </w:rPr>
        <w:t>flying debris causes most deaths and injuries during a tornado</w:t>
      </w:r>
      <w:r w:rsidR="00377695" w:rsidRPr="00C310E7">
        <w:rPr>
          <w:rFonts w:asciiTheme="minorHAnsi" w:hAnsiTheme="minorHAnsi" w:cstheme="minorHAnsi"/>
        </w:rPr>
        <w:t>).</w:t>
      </w:r>
    </w:p>
    <w:p w14:paraId="646DCD30" w14:textId="681C6E0D" w:rsidR="00BC4EF2" w:rsidRPr="00C310E7" w:rsidRDefault="00311A54">
      <w:pPr>
        <w:spacing w:after="0" w:line="240" w:lineRule="auto"/>
        <w:ind w:left="720"/>
        <w:textAlignment w:val="top"/>
        <w:rPr>
          <w:rFonts w:asciiTheme="minorHAnsi" w:hAnsiTheme="minorHAnsi" w:cstheme="minorHAnsi"/>
        </w:rPr>
      </w:pPr>
      <w:r w:rsidRPr="00C310E7">
        <w:rPr>
          <w:rFonts w:asciiTheme="minorHAnsi" w:hAnsiTheme="minorHAnsi" w:cstheme="minorHAnsi"/>
          <w:i/>
        </w:rPr>
        <w:t>[</w:t>
      </w:r>
      <w:r w:rsidR="003D28D1" w:rsidRPr="00C310E7">
        <w:rPr>
          <w:rFonts w:asciiTheme="minorHAnsi" w:hAnsiTheme="minorHAnsi" w:cstheme="minorHAnsi"/>
          <w:i/>
          <w:color w:val="FF0000"/>
        </w:rPr>
        <w:t>Note designated areas here]</w:t>
      </w:r>
      <w:r w:rsidRPr="00C310E7">
        <w:rPr>
          <w:rFonts w:asciiTheme="minorHAnsi" w:hAnsiTheme="minorHAnsi" w:cstheme="minorHAnsi"/>
        </w:rPr>
        <w:t xml:space="preserve"> </w:t>
      </w:r>
    </w:p>
    <w:p w14:paraId="6365980E" w14:textId="77777777" w:rsidR="00BC4EF2" w:rsidRPr="00C310E7" w:rsidRDefault="00BC4EF2">
      <w:pPr>
        <w:spacing w:after="0" w:line="240" w:lineRule="auto"/>
        <w:ind w:left="720"/>
        <w:textAlignment w:val="top"/>
        <w:rPr>
          <w:rFonts w:asciiTheme="minorHAnsi" w:hAnsiTheme="minorHAnsi" w:cstheme="minorHAnsi"/>
        </w:rPr>
      </w:pPr>
    </w:p>
    <w:p w14:paraId="3FC043EE"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Avoid Dangerous Areas</w:t>
      </w:r>
    </w:p>
    <w:p w14:paraId="383CFE4B" w14:textId="2EB11D45" w:rsidR="00392078" w:rsidRPr="00392078" w:rsidRDefault="00311A54" w:rsidP="00392078">
      <w:pPr>
        <w:spacing w:after="0" w:line="240" w:lineRule="auto"/>
        <w:ind w:left="720"/>
        <w:textAlignment w:val="top"/>
        <w:rPr>
          <w:rFonts w:asciiTheme="minorHAnsi" w:hAnsiTheme="minorHAnsi" w:cstheme="minorHAnsi"/>
        </w:rPr>
      </w:pPr>
      <w:r w:rsidRPr="00C310E7">
        <w:rPr>
          <w:rFonts w:asciiTheme="minorHAnsi" w:hAnsiTheme="minorHAnsi" w:cstheme="minorHAnsi"/>
        </w:rPr>
        <w:t>Always avoid the upper floors of a building and areas such as elevators, lobbies, gyms, atriums, auditoriums, any area wi</w:t>
      </w:r>
      <w:r w:rsidR="00550716" w:rsidRPr="00C310E7">
        <w:rPr>
          <w:rFonts w:asciiTheme="minorHAnsi" w:hAnsiTheme="minorHAnsi" w:cstheme="minorHAnsi"/>
        </w:rPr>
        <w:t xml:space="preserve">th windows, or dining centers. </w:t>
      </w:r>
      <w:bookmarkStart w:id="36" w:name="_Toc529885836"/>
    </w:p>
    <w:p w14:paraId="35877EFA" w14:textId="77777777" w:rsidR="00392078" w:rsidRDefault="00392078" w:rsidP="002173E5">
      <w:pPr>
        <w:pStyle w:val="Heading3"/>
        <w:rPr>
          <w:rFonts w:asciiTheme="minorHAnsi" w:hAnsiTheme="minorHAnsi" w:cstheme="minorHAnsi"/>
          <w:color w:val="7030A0"/>
          <w:sz w:val="28"/>
          <w:szCs w:val="28"/>
        </w:rPr>
      </w:pPr>
    </w:p>
    <w:p w14:paraId="2378930F" w14:textId="2A1F1DB4" w:rsidR="00A84406" w:rsidRPr="00040AA6" w:rsidRDefault="001C27D4" w:rsidP="002173E5">
      <w:pPr>
        <w:pStyle w:val="Heading3"/>
        <w:rPr>
          <w:rFonts w:asciiTheme="minorHAnsi" w:hAnsiTheme="minorHAnsi" w:cstheme="minorHAnsi"/>
          <w:b/>
          <w:color w:val="7030A0"/>
          <w:sz w:val="28"/>
          <w:szCs w:val="28"/>
        </w:rPr>
      </w:pPr>
      <w:r w:rsidRPr="00040AA6">
        <w:rPr>
          <w:rFonts w:asciiTheme="minorHAnsi" w:hAnsiTheme="minorHAnsi" w:cstheme="minorHAnsi"/>
          <w:color w:val="7030A0"/>
          <w:sz w:val="28"/>
          <w:szCs w:val="28"/>
        </w:rPr>
        <w:t>6.5</w:t>
      </w:r>
      <w:r w:rsidR="00A84406" w:rsidRPr="00040AA6">
        <w:rPr>
          <w:rFonts w:asciiTheme="minorHAnsi" w:hAnsiTheme="minorHAnsi" w:cstheme="minorHAnsi"/>
          <w:color w:val="7030A0"/>
          <w:sz w:val="28"/>
          <w:szCs w:val="28"/>
        </w:rPr>
        <w:t xml:space="preserve"> </w:t>
      </w:r>
      <w:r w:rsidR="00311A54" w:rsidRPr="00040AA6">
        <w:rPr>
          <w:rFonts w:asciiTheme="minorHAnsi" w:hAnsiTheme="minorHAnsi" w:cstheme="minorHAnsi"/>
          <w:color w:val="7030A0"/>
          <w:sz w:val="28"/>
          <w:szCs w:val="28"/>
        </w:rPr>
        <w:t>Fire</w:t>
      </w:r>
      <w:r w:rsidR="00A84406" w:rsidRPr="00040AA6">
        <w:rPr>
          <w:rFonts w:asciiTheme="minorHAnsi" w:hAnsiTheme="minorHAnsi" w:cstheme="minorHAnsi"/>
          <w:color w:val="7030A0"/>
          <w:sz w:val="28"/>
          <w:szCs w:val="28"/>
        </w:rPr>
        <w:t>s</w:t>
      </w:r>
      <w:bookmarkEnd w:id="36"/>
    </w:p>
    <w:p w14:paraId="04DCE1E3" w14:textId="77777777" w:rsidR="00392078" w:rsidRPr="00392078" w:rsidRDefault="00392078" w:rsidP="00392078">
      <w:pPr>
        <w:pStyle w:val="Heading4"/>
        <w:spacing w:before="260" w:line="240" w:lineRule="auto"/>
        <w:rPr>
          <w:color w:val="7030A0"/>
        </w:rPr>
      </w:pPr>
      <w:r w:rsidRPr="00392078">
        <w:rPr>
          <w:color w:val="7030A0"/>
        </w:rPr>
        <w:t>WHEN</w:t>
      </w:r>
      <w:r w:rsidRPr="00392078">
        <w:rPr>
          <w:color w:val="7030A0"/>
          <w:spacing w:val="-7"/>
        </w:rPr>
        <w:t xml:space="preserve"> </w:t>
      </w:r>
      <w:r w:rsidRPr="00392078">
        <w:rPr>
          <w:color w:val="7030A0"/>
        </w:rPr>
        <w:t>FIRE</w:t>
      </w:r>
      <w:r w:rsidRPr="00392078">
        <w:rPr>
          <w:color w:val="7030A0"/>
          <w:spacing w:val="-7"/>
        </w:rPr>
        <w:t xml:space="preserve"> </w:t>
      </w:r>
      <w:r w:rsidRPr="00392078">
        <w:rPr>
          <w:color w:val="7030A0"/>
        </w:rPr>
        <w:t>OR</w:t>
      </w:r>
      <w:r w:rsidRPr="00392078">
        <w:rPr>
          <w:color w:val="7030A0"/>
          <w:spacing w:val="-7"/>
        </w:rPr>
        <w:t xml:space="preserve"> </w:t>
      </w:r>
      <w:r w:rsidRPr="00392078">
        <w:rPr>
          <w:color w:val="7030A0"/>
        </w:rPr>
        <w:t>SMOKE</w:t>
      </w:r>
      <w:r w:rsidRPr="00392078">
        <w:rPr>
          <w:color w:val="7030A0"/>
          <w:spacing w:val="-7"/>
        </w:rPr>
        <w:t xml:space="preserve"> </w:t>
      </w:r>
      <w:r w:rsidRPr="00392078">
        <w:rPr>
          <w:color w:val="7030A0"/>
        </w:rPr>
        <w:t>IS</w:t>
      </w:r>
      <w:r w:rsidRPr="00392078">
        <w:rPr>
          <w:color w:val="7030A0"/>
          <w:spacing w:val="-7"/>
        </w:rPr>
        <w:t xml:space="preserve"> </w:t>
      </w:r>
      <w:r w:rsidRPr="00392078">
        <w:rPr>
          <w:color w:val="7030A0"/>
        </w:rPr>
        <w:t>DISCOVERED,</w:t>
      </w:r>
      <w:r w:rsidRPr="00392078">
        <w:rPr>
          <w:color w:val="7030A0"/>
          <w:spacing w:val="-7"/>
        </w:rPr>
        <w:t xml:space="preserve"> </w:t>
      </w:r>
      <w:r w:rsidRPr="00392078">
        <w:rPr>
          <w:color w:val="7030A0"/>
          <w:u w:val="single" w:color="AD192B"/>
        </w:rPr>
        <w:t>RACE</w:t>
      </w:r>
      <w:r w:rsidRPr="00392078">
        <w:rPr>
          <w:color w:val="7030A0"/>
          <w:spacing w:val="-7"/>
        </w:rPr>
        <w:t xml:space="preserve"> </w:t>
      </w:r>
      <w:r w:rsidRPr="00392078">
        <w:rPr>
          <w:color w:val="7030A0"/>
        </w:rPr>
        <w:t>TO</w:t>
      </w:r>
      <w:r w:rsidRPr="00392078">
        <w:rPr>
          <w:color w:val="7030A0"/>
          <w:spacing w:val="-7"/>
        </w:rPr>
        <w:t xml:space="preserve"> </w:t>
      </w:r>
      <w:r w:rsidRPr="00392078">
        <w:rPr>
          <w:color w:val="7030A0"/>
          <w:spacing w:val="-2"/>
        </w:rPr>
        <w:t>RESPOND</w:t>
      </w:r>
    </w:p>
    <w:p w14:paraId="28D27E88" w14:textId="77777777" w:rsidR="00392078" w:rsidRDefault="00392078" w:rsidP="00392078">
      <w:pPr>
        <w:pStyle w:val="BodyText"/>
        <w:spacing w:before="4"/>
        <w:rPr>
          <w:rFonts w:ascii="Arial"/>
          <w:b/>
          <w:sz w:val="25"/>
        </w:rPr>
      </w:pPr>
    </w:p>
    <w:p w14:paraId="2E4D02AC" w14:textId="77777777" w:rsidR="00392078" w:rsidRDefault="00392078" w:rsidP="00392078">
      <w:pPr>
        <w:pStyle w:val="BodyText"/>
        <w:numPr>
          <w:ilvl w:val="0"/>
          <w:numId w:val="23"/>
        </w:numPr>
        <w:spacing w:before="1" w:line="216" w:lineRule="auto"/>
        <w:ind w:right="562"/>
      </w:pPr>
      <w:r>
        <w:rPr>
          <w:rFonts w:ascii="Arial"/>
          <w:b/>
          <w:color w:val="AD192B"/>
          <w:w w:val="95"/>
        </w:rPr>
        <w:t xml:space="preserve">RESCUE OR REMOVE </w:t>
      </w:r>
      <w:r>
        <w:rPr>
          <w:color w:val="231F20"/>
          <w:w w:val="95"/>
        </w:rPr>
        <w:t>anyone,</w:t>
      </w:r>
      <w:r>
        <w:rPr>
          <w:color w:val="231F20"/>
          <w:spacing w:val="-12"/>
          <w:w w:val="95"/>
        </w:rPr>
        <w:t xml:space="preserve"> </w:t>
      </w:r>
      <w:r>
        <w:rPr>
          <w:color w:val="231F20"/>
          <w:w w:val="95"/>
        </w:rPr>
        <w:t>including</w:t>
      </w:r>
      <w:r>
        <w:rPr>
          <w:color w:val="231F20"/>
          <w:spacing w:val="-12"/>
          <w:w w:val="95"/>
        </w:rPr>
        <w:t xml:space="preserve"> </w:t>
      </w:r>
      <w:r>
        <w:rPr>
          <w:color w:val="231F20"/>
          <w:w w:val="95"/>
        </w:rPr>
        <w:t>yourself,</w:t>
      </w:r>
      <w:r>
        <w:rPr>
          <w:color w:val="231F20"/>
          <w:spacing w:val="-12"/>
          <w:w w:val="95"/>
        </w:rPr>
        <w:t xml:space="preserve"> </w:t>
      </w:r>
      <w:r>
        <w:rPr>
          <w:color w:val="231F20"/>
          <w:w w:val="95"/>
        </w:rPr>
        <w:t>who</w:t>
      </w:r>
      <w:r>
        <w:rPr>
          <w:color w:val="231F20"/>
          <w:spacing w:val="-12"/>
          <w:w w:val="95"/>
        </w:rPr>
        <w:t xml:space="preserve"> </w:t>
      </w:r>
      <w:r>
        <w:rPr>
          <w:color w:val="231F20"/>
          <w:w w:val="95"/>
        </w:rPr>
        <w:t>is</w:t>
      </w:r>
      <w:r>
        <w:rPr>
          <w:color w:val="231F20"/>
          <w:spacing w:val="-12"/>
          <w:w w:val="95"/>
        </w:rPr>
        <w:t xml:space="preserve"> </w:t>
      </w:r>
      <w:r>
        <w:rPr>
          <w:color w:val="231F20"/>
          <w:w w:val="95"/>
        </w:rPr>
        <w:t>in</w:t>
      </w:r>
      <w:r>
        <w:rPr>
          <w:color w:val="231F20"/>
          <w:spacing w:val="-12"/>
          <w:w w:val="95"/>
        </w:rPr>
        <w:t xml:space="preserve"> </w:t>
      </w:r>
      <w:r>
        <w:rPr>
          <w:color w:val="231F20"/>
          <w:w w:val="95"/>
        </w:rPr>
        <w:t>immediate</w:t>
      </w:r>
      <w:r>
        <w:rPr>
          <w:color w:val="231F20"/>
          <w:spacing w:val="-12"/>
          <w:w w:val="95"/>
        </w:rPr>
        <w:t xml:space="preserve"> </w:t>
      </w:r>
      <w:r>
        <w:rPr>
          <w:color w:val="231F20"/>
          <w:w w:val="95"/>
        </w:rPr>
        <w:t>danger</w:t>
      </w:r>
      <w:r>
        <w:rPr>
          <w:color w:val="231F20"/>
          <w:spacing w:val="-12"/>
          <w:w w:val="95"/>
        </w:rPr>
        <w:t xml:space="preserve"> </w:t>
      </w:r>
      <w:r>
        <w:rPr>
          <w:color w:val="231F20"/>
          <w:w w:val="95"/>
        </w:rPr>
        <w:t>from</w:t>
      </w:r>
      <w:r>
        <w:rPr>
          <w:color w:val="231F20"/>
          <w:spacing w:val="-12"/>
          <w:w w:val="95"/>
        </w:rPr>
        <w:t xml:space="preserve"> </w:t>
      </w:r>
      <w:r>
        <w:rPr>
          <w:color w:val="231F20"/>
          <w:w w:val="95"/>
        </w:rPr>
        <w:t>the</w:t>
      </w:r>
      <w:r>
        <w:rPr>
          <w:color w:val="231F20"/>
          <w:spacing w:val="-12"/>
          <w:w w:val="95"/>
        </w:rPr>
        <w:t xml:space="preserve"> </w:t>
      </w:r>
      <w:r>
        <w:rPr>
          <w:color w:val="231F20"/>
          <w:w w:val="95"/>
        </w:rPr>
        <w:t>fire</w:t>
      </w:r>
      <w:r>
        <w:rPr>
          <w:color w:val="231F20"/>
          <w:spacing w:val="-12"/>
          <w:w w:val="95"/>
        </w:rPr>
        <w:t xml:space="preserve"> </w:t>
      </w:r>
      <w:r>
        <w:rPr>
          <w:color w:val="231F20"/>
          <w:w w:val="95"/>
        </w:rPr>
        <w:t>to</w:t>
      </w:r>
      <w:r>
        <w:rPr>
          <w:color w:val="231F20"/>
          <w:spacing w:val="-12"/>
          <w:w w:val="95"/>
        </w:rPr>
        <w:t xml:space="preserve"> </w:t>
      </w:r>
      <w:r>
        <w:rPr>
          <w:color w:val="231F20"/>
          <w:w w:val="95"/>
        </w:rPr>
        <w:t xml:space="preserve">the </w:t>
      </w:r>
      <w:r>
        <w:rPr>
          <w:color w:val="231F20"/>
          <w:w w:val="90"/>
        </w:rPr>
        <w:t>closest</w:t>
      </w:r>
      <w:r>
        <w:rPr>
          <w:color w:val="231F20"/>
          <w:spacing w:val="-4"/>
          <w:w w:val="90"/>
        </w:rPr>
        <w:t xml:space="preserve"> </w:t>
      </w:r>
      <w:r>
        <w:rPr>
          <w:color w:val="231F20"/>
          <w:w w:val="90"/>
        </w:rPr>
        <w:t>safe</w:t>
      </w:r>
      <w:r>
        <w:rPr>
          <w:color w:val="231F20"/>
          <w:spacing w:val="-4"/>
          <w:w w:val="90"/>
        </w:rPr>
        <w:t xml:space="preserve"> </w:t>
      </w:r>
      <w:r>
        <w:rPr>
          <w:color w:val="231F20"/>
          <w:w w:val="90"/>
        </w:rPr>
        <w:t>area.</w:t>
      </w:r>
      <w:r>
        <w:rPr>
          <w:color w:val="231F20"/>
          <w:spacing w:val="-4"/>
          <w:w w:val="90"/>
        </w:rPr>
        <w:t xml:space="preserve"> </w:t>
      </w:r>
      <w:r>
        <w:rPr>
          <w:color w:val="231F20"/>
          <w:w w:val="90"/>
        </w:rPr>
        <w:t>Simultaneously</w:t>
      </w:r>
      <w:r>
        <w:rPr>
          <w:color w:val="231F20"/>
          <w:spacing w:val="-4"/>
          <w:w w:val="90"/>
        </w:rPr>
        <w:t xml:space="preserve"> </w:t>
      </w:r>
      <w:r>
        <w:rPr>
          <w:color w:val="231F20"/>
          <w:w w:val="90"/>
        </w:rPr>
        <w:t>notify</w:t>
      </w:r>
      <w:r>
        <w:rPr>
          <w:color w:val="231F20"/>
          <w:spacing w:val="-4"/>
          <w:w w:val="90"/>
        </w:rPr>
        <w:t xml:space="preserve"> </w:t>
      </w:r>
      <w:r>
        <w:rPr>
          <w:color w:val="231F20"/>
          <w:w w:val="90"/>
        </w:rPr>
        <w:t>other</w:t>
      </w:r>
      <w:r>
        <w:rPr>
          <w:color w:val="231F20"/>
          <w:spacing w:val="-4"/>
          <w:w w:val="90"/>
        </w:rPr>
        <w:t xml:space="preserve"> </w:t>
      </w:r>
      <w:r>
        <w:rPr>
          <w:color w:val="231F20"/>
          <w:w w:val="90"/>
        </w:rPr>
        <w:t>building</w:t>
      </w:r>
      <w:r>
        <w:rPr>
          <w:color w:val="231F20"/>
          <w:spacing w:val="-4"/>
          <w:w w:val="90"/>
        </w:rPr>
        <w:t xml:space="preserve"> </w:t>
      </w:r>
      <w:r>
        <w:rPr>
          <w:color w:val="231F20"/>
          <w:w w:val="90"/>
        </w:rPr>
        <w:t>occupants</w:t>
      </w:r>
      <w:r>
        <w:rPr>
          <w:color w:val="231F20"/>
          <w:spacing w:val="-4"/>
          <w:w w:val="90"/>
        </w:rPr>
        <w:t xml:space="preserve"> </w:t>
      </w:r>
      <w:r>
        <w:rPr>
          <w:color w:val="231F20"/>
          <w:w w:val="90"/>
        </w:rPr>
        <w:t>to</w:t>
      </w:r>
      <w:r>
        <w:rPr>
          <w:color w:val="231F20"/>
          <w:spacing w:val="-4"/>
          <w:w w:val="90"/>
        </w:rPr>
        <w:t xml:space="preserve"> </w:t>
      </w:r>
      <w:r>
        <w:rPr>
          <w:color w:val="231F20"/>
          <w:w w:val="90"/>
        </w:rPr>
        <w:t>evacuate</w:t>
      </w:r>
      <w:r>
        <w:rPr>
          <w:color w:val="231F20"/>
          <w:spacing w:val="-4"/>
          <w:w w:val="90"/>
        </w:rPr>
        <w:t xml:space="preserve"> </w:t>
      </w:r>
      <w:r>
        <w:rPr>
          <w:color w:val="231F20"/>
          <w:w w:val="90"/>
        </w:rPr>
        <w:t>the</w:t>
      </w:r>
      <w:r>
        <w:rPr>
          <w:color w:val="231F20"/>
          <w:spacing w:val="-4"/>
          <w:w w:val="90"/>
        </w:rPr>
        <w:t xml:space="preserve"> </w:t>
      </w:r>
      <w:r>
        <w:rPr>
          <w:color w:val="231F20"/>
          <w:w w:val="90"/>
        </w:rPr>
        <w:t>area.</w:t>
      </w:r>
      <w:r>
        <w:rPr>
          <w:color w:val="231F20"/>
          <w:spacing w:val="-4"/>
          <w:w w:val="90"/>
        </w:rPr>
        <w:t xml:space="preserve"> </w:t>
      </w:r>
      <w:r>
        <w:rPr>
          <w:color w:val="231F20"/>
          <w:w w:val="90"/>
        </w:rPr>
        <w:t>Use</w:t>
      </w:r>
      <w:r>
        <w:rPr>
          <w:color w:val="231F20"/>
          <w:spacing w:val="-4"/>
          <w:w w:val="90"/>
        </w:rPr>
        <w:t xml:space="preserve"> </w:t>
      </w:r>
      <w:r>
        <w:rPr>
          <w:color w:val="231F20"/>
          <w:w w:val="90"/>
        </w:rPr>
        <w:t>the</w:t>
      </w:r>
      <w:r>
        <w:rPr>
          <w:color w:val="231F20"/>
          <w:spacing w:val="-4"/>
          <w:w w:val="90"/>
        </w:rPr>
        <w:t xml:space="preserve"> </w:t>
      </w:r>
      <w:r>
        <w:rPr>
          <w:color w:val="231F20"/>
          <w:w w:val="90"/>
        </w:rPr>
        <w:t>stairs.</w:t>
      </w:r>
      <w:r>
        <w:rPr>
          <w:color w:val="231F20"/>
          <w:spacing w:val="-4"/>
          <w:w w:val="90"/>
        </w:rPr>
        <w:t xml:space="preserve"> </w:t>
      </w:r>
      <w:r>
        <w:rPr>
          <w:color w:val="231F20"/>
          <w:w w:val="90"/>
        </w:rPr>
        <w:t xml:space="preserve">Do </w:t>
      </w:r>
      <w:r>
        <w:rPr>
          <w:color w:val="231F20"/>
        </w:rPr>
        <w:t>not</w:t>
      </w:r>
      <w:r>
        <w:rPr>
          <w:color w:val="231F20"/>
          <w:spacing w:val="-17"/>
        </w:rPr>
        <w:t xml:space="preserve"> </w:t>
      </w:r>
      <w:r>
        <w:rPr>
          <w:color w:val="231F20"/>
        </w:rPr>
        <w:t>use</w:t>
      </w:r>
      <w:r>
        <w:rPr>
          <w:color w:val="231F20"/>
          <w:spacing w:val="-16"/>
        </w:rPr>
        <w:t xml:space="preserve"> </w:t>
      </w:r>
      <w:r>
        <w:rPr>
          <w:color w:val="231F20"/>
        </w:rPr>
        <w:t>elevators.</w:t>
      </w:r>
    </w:p>
    <w:p w14:paraId="5B6C3D1A" w14:textId="77777777" w:rsidR="00392078" w:rsidRPr="00392078" w:rsidRDefault="00392078" w:rsidP="00392078">
      <w:pPr>
        <w:pStyle w:val="ListParagraph"/>
        <w:numPr>
          <w:ilvl w:val="0"/>
          <w:numId w:val="23"/>
        </w:numPr>
        <w:spacing w:before="264"/>
        <w:rPr>
          <w:sz w:val="24"/>
        </w:rPr>
      </w:pPr>
      <w:r w:rsidRPr="00392078">
        <w:rPr>
          <w:rFonts w:ascii="Arial"/>
          <w:b/>
          <w:color w:val="AD192B"/>
          <w:spacing w:val="-2"/>
          <w:w w:val="95"/>
          <w:sz w:val="24"/>
        </w:rPr>
        <w:t>ACTIVATE</w:t>
      </w:r>
      <w:r w:rsidRPr="00392078">
        <w:rPr>
          <w:rFonts w:ascii="Arial"/>
          <w:b/>
          <w:color w:val="AD192B"/>
          <w:spacing w:val="6"/>
          <w:sz w:val="24"/>
        </w:rPr>
        <w:t xml:space="preserve"> </w:t>
      </w:r>
      <w:r w:rsidRPr="00392078">
        <w:rPr>
          <w:rFonts w:ascii="Arial"/>
          <w:b/>
          <w:color w:val="AD192B"/>
          <w:spacing w:val="-2"/>
          <w:w w:val="95"/>
          <w:sz w:val="24"/>
        </w:rPr>
        <w:t>THE</w:t>
      </w:r>
      <w:r w:rsidRPr="00392078">
        <w:rPr>
          <w:rFonts w:ascii="Arial"/>
          <w:b/>
          <w:color w:val="AD192B"/>
          <w:spacing w:val="6"/>
          <w:sz w:val="24"/>
        </w:rPr>
        <w:t xml:space="preserve"> </w:t>
      </w:r>
      <w:r w:rsidRPr="00392078">
        <w:rPr>
          <w:rFonts w:ascii="Arial"/>
          <w:b/>
          <w:color w:val="AD192B"/>
          <w:spacing w:val="-2"/>
          <w:w w:val="95"/>
          <w:sz w:val="24"/>
        </w:rPr>
        <w:t>ALARM</w:t>
      </w:r>
      <w:r w:rsidRPr="00392078">
        <w:rPr>
          <w:rFonts w:ascii="Arial"/>
          <w:b/>
          <w:color w:val="AD192B"/>
          <w:spacing w:val="6"/>
          <w:sz w:val="24"/>
        </w:rPr>
        <w:t xml:space="preserve"> </w:t>
      </w:r>
      <w:r w:rsidRPr="00392078">
        <w:rPr>
          <w:color w:val="231F20"/>
          <w:spacing w:val="-2"/>
          <w:w w:val="95"/>
          <w:sz w:val="24"/>
        </w:rPr>
        <w:t>the</w:t>
      </w:r>
      <w:r w:rsidRPr="00392078">
        <w:rPr>
          <w:color w:val="231F20"/>
          <w:spacing w:val="-7"/>
          <w:w w:val="95"/>
          <w:sz w:val="24"/>
        </w:rPr>
        <w:t xml:space="preserve"> </w:t>
      </w:r>
      <w:r w:rsidRPr="00392078">
        <w:rPr>
          <w:color w:val="231F20"/>
          <w:spacing w:val="-2"/>
          <w:w w:val="95"/>
          <w:sz w:val="24"/>
        </w:rPr>
        <w:t>alarm</w:t>
      </w:r>
      <w:r w:rsidRPr="00392078">
        <w:rPr>
          <w:color w:val="231F20"/>
          <w:spacing w:val="-7"/>
          <w:w w:val="95"/>
          <w:sz w:val="24"/>
        </w:rPr>
        <w:t xml:space="preserve"> </w:t>
      </w:r>
      <w:r w:rsidRPr="00392078">
        <w:rPr>
          <w:color w:val="231F20"/>
          <w:spacing w:val="-2"/>
          <w:w w:val="95"/>
          <w:sz w:val="24"/>
        </w:rPr>
        <w:t>by</w:t>
      </w:r>
      <w:r w:rsidRPr="00392078">
        <w:rPr>
          <w:color w:val="231F20"/>
          <w:spacing w:val="-7"/>
          <w:w w:val="95"/>
          <w:sz w:val="24"/>
        </w:rPr>
        <w:t xml:space="preserve"> </w:t>
      </w:r>
      <w:r w:rsidRPr="00392078">
        <w:rPr>
          <w:color w:val="231F20"/>
          <w:spacing w:val="-2"/>
          <w:w w:val="95"/>
          <w:sz w:val="24"/>
        </w:rPr>
        <w:t>pulling</w:t>
      </w:r>
      <w:r w:rsidRPr="00392078">
        <w:rPr>
          <w:color w:val="231F20"/>
          <w:spacing w:val="-7"/>
          <w:w w:val="95"/>
          <w:sz w:val="24"/>
        </w:rPr>
        <w:t xml:space="preserve"> </w:t>
      </w:r>
      <w:r w:rsidRPr="00392078">
        <w:rPr>
          <w:color w:val="231F20"/>
          <w:spacing w:val="-2"/>
          <w:w w:val="95"/>
          <w:sz w:val="24"/>
        </w:rPr>
        <w:t>the</w:t>
      </w:r>
      <w:r w:rsidRPr="00392078">
        <w:rPr>
          <w:color w:val="231F20"/>
          <w:spacing w:val="-7"/>
          <w:w w:val="95"/>
          <w:sz w:val="24"/>
        </w:rPr>
        <w:t xml:space="preserve"> </w:t>
      </w:r>
      <w:r w:rsidRPr="00392078">
        <w:rPr>
          <w:color w:val="231F20"/>
          <w:spacing w:val="-2"/>
          <w:w w:val="95"/>
          <w:sz w:val="24"/>
        </w:rPr>
        <w:t>nearest</w:t>
      </w:r>
      <w:r w:rsidRPr="00392078">
        <w:rPr>
          <w:color w:val="231F20"/>
          <w:spacing w:val="-7"/>
          <w:w w:val="95"/>
          <w:sz w:val="24"/>
        </w:rPr>
        <w:t xml:space="preserve"> </w:t>
      </w:r>
      <w:r w:rsidRPr="00392078">
        <w:rPr>
          <w:color w:val="231F20"/>
          <w:spacing w:val="-2"/>
          <w:w w:val="95"/>
          <w:sz w:val="24"/>
        </w:rPr>
        <w:t>fire</w:t>
      </w:r>
      <w:r w:rsidRPr="00392078">
        <w:rPr>
          <w:color w:val="231F20"/>
          <w:spacing w:val="-8"/>
          <w:w w:val="95"/>
          <w:sz w:val="24"/>
        </w:rPr>
        <w:t xml:space="preserve"> </w:t>
      </w:r>
      <w:r w:rsidRPr="00392078">
        <w:rPr>
          <w:color w:val="231F20"/>
          <w:spacing w:val="-2"/>
          <w:w w:val="95"/>
          <w:sz w:val="24"/>
        </w:rPr>
        <w:t>alarm</w:t>
      </w:r>
      <w:r w:rsidRPr="00392078">
        <w:rPr>
          <w:color w:val="231F20"/>
          <w:spacing w:val="-7"/>
          <w:w w:val="95"/>
          <w:sz w:val="24"/>
        </w:rPr>
        <w:t xml:space="preserve"> </w:t>
      </w:r>
      <w:r w:rsidRPr="00392078">
        <w:rPr>
          <w:color w:val="231F20"/>
          <w:spacing w:val="-2"/>
          <w:w w:val="95"/>
          <w:sz w:val="24"/>
        </w:rPr>
        <w:t>pull</w:t>
      </w:r>
      <w:r w:rsidRPr="00392078">
        <w:rPr>
          <w:color w:val="231F20"/>
          <w:spacing w:val="-7"/>
          <w:w w:val="95"/>
          <w:sz w:val="24"/>
        </w:rPr>
        <w:t xml:space="preserve"> </w:t>
      </w:r>
      <w:r w:rsidRPr="00392078">
        <w:rPr>
          <w:color w:val="231F20"/>
          <w:spacing w:val="-2"/>
          <w:w w:val="95"/>
          <w:sz w:val="24"/>
        </w:rPr>
        <w:t>station,</w:t>
      </w:r>
      <w:r w:rsidRPr="00392078">
        <w:rPr>
          <w:color w:val="231F20"/>
          <w:spacing w:val="-7"/>
          <w:w w:val="95"/>
          <w:sz w:val="24"/>
        </w:rPr>
        <w:t xml:space="preserve"> </w:t>
      </w:r>
      <w:r w:rsidRPr="00392078">
        <w:rPr>
          <w:color w:val="231F20"/>
          <w:spacing w:val="-2"/>
          <w:w w:val="95"/>
          <w:sz w:val="24"/>
        </w:rPr>
        <w:t>and</w:t>
      </w:r>
      <w:r w:rsidRPr="00392078">
        <w:rPr>
          <w:color w:val="231F20"/>
          <w:spacing w:val="-7"/>
          <w:w w:val="95"/>
          <w:sz w:val="24"/>
        </w:rPr>
        <w:t xml:space="preserve"> </w:t>
      </w:r>
      <w:r w:rsidRPr="00392078">
        <w:rPr>
          <w:color w:val="231F20"/>
          <w:spacing w:val="-2"/>
          <w:w w:val="95"/>
          <w:sz w:val="24"/>
        </w:rPr>
        <w:t>call</w:t>
      </w:r>
      <w:r w:rsidRPr="00392078">
        <w:rPr>
          <w:color w:val="231F20"/>
          <w:spacing w:val="-7"/>
          <w:w w:val="95"/>
          <w:sz w:val="24"/>
        </w:rPr>
        <w:t xml:space="preserve"> </w:t>
      </w:r>
      <w:r w:rsidRPr="00392078">
        <w:rPr>
          <w:color w:val="231F20"/>
          <w:spacing w:val="-2"/>
          <w:w w:val="95"/>
          <w:sz w:val="24"/>
        </w:rPr>
        <w:t>UPD</w:t>
      </w:r>
      <w:r w:rsidRPr="00392078">
        <w:rPr>
          <w:color w:val="231F20"/>
          <w:spacing w:val="-7"/>
          <w:w w:val="95"/>
          <w:sz w:val="24"/>
        </w:rPr>
        <w:t xml:space="preserve"> </w:t>
      </w:r>
      <w:r w:rsidRPr="00392078">
        <w:rPr>
          <w:rFonts w:ascii="Palatino Linotype"/>
          <w:b/>
          <w:color w:val="AD192B"/>
          <w:spacing w:val="-4"/>
          <w:w w:val="95"/>
          <w:sz w:val="24"/>
        </w:rPr>
        <w:t>911</w:t>
      </w:r>
      <w:r w:rsidRPr="00392078">
        <w:rPr>
          <w:color w:val="231F20"/>
          <w:spacing w:val="-4"/>
          <w:w w:val="95"/>
          <w:sz w:val="24"/>
        </w:rPr>
        <w:t>.</w:t>
      </w:r>
    </w:p>
    <w:p w14:paraId="6270E642" w14:textId="77777777" w:rsidR="00392078" w:rsidRDefault="00392078" w:rsidP="00392078">
      <w:pPr>
        <w:pStyle w:val="BodyText"/>
        <w:numPr>
          <w:ilvl w:val="0"/>
          <w:numId w:val="23"/>
        </w:numPr>
        <w:spacing w:before="271" w:line="216" w:lineRule="auto"/>
        <w:ind w:right="918"/>
      </w:pPr>
      <w:r>
        <w:rPr>
          <w:rFonts w:ascii="Arial"/>
          <w:b/>
          <w:color w:val="AD192B"/>
          <w:w w:val="95"/>
        </w:rPr>
        <w:t>CONFINE</w:t>
      </w:r>
      <w:r>
        <w:rPr>
          <w:rFonts w:ascii="Arial"/>
          <w:b/>
          <w:color w:val="AD192B"/>
          <w:spacing w:val="-14"/>
          <w:w w:val="95"/>
        </w:rPr>
        <w:t xml:space="preserve"> </w:t>
      </w:r>
      <w:r>
        <w:rPr>
          <w:rFonts w:ascii="Arial"/>
          <w:b/>
          <w:color w:val="AD192B"/>
          <w:w w:val="95"/>
        </w:rPr>
        <w:t>OR</w:t>
      </w:r>
      <w:r>
        <w:rPr>
          <w:rFonts w:ascii="Arial"/>
          <w:b/>
          <w:color w:val="AD192B"/>
          <w:spacing w:val="-2"/>
          <w:w w:val="95"/>
        </w:rPr>
        <w:t xml:space="preserve"> </w:t>
      </w:r>
      <w:r>
        <w:rPr>
          <w:rFonts w:ascii="Arial"/>
          <w:b/>
          <w:color w:val="AD192B"/>
          <w:w w:val="95"/>
        </w:rPr>
        <w:t xml:space="preserve">CONTAIN </w:t>
      </w:r>
      <w:r>
        <w:rPr>
          <w:color w:val="231F20"/>
          <w:w w:val="95"/>
        </w:rPr>
        <w:t>the</w:t>
      </w:r>
      <w:r>
        <w:rPr>
          <w:color w:val="231F20"/>
          <w:spacing w:val="-14"/>
          <w:w w:val="95"/>
        </w:rPr>
        <w:t xml:space="preserve"> </w:t>
      </w:r>
      <w:r>
        <w:rPr>
          <w:color w:val="231F20"/>
          <w:w w:val="95"/>
        </w:rPr>
        <w:t>fire</w:t>
      </w:r>
      <w:r>
        <w:rPr>
          <w:color w:val="231F20"/>
          <w:spacing w:val="-13"/>
          <w:w w:val="95"/>
        </w:rPr>
        <w:t xml:space="preserve"> </w:t>
      </w:r>
      <w:r>
        <w:rPr>
          <w:color w:val="231F20"/>
          <w:w w:val="95"/>
        </w:rPr>
        <w:t>by</w:t>
      </w:r>
      <w:r>
        <w:rPr>
          <w:color w:val="231F20"/>
          <w:spacing w:val="-13"/>
          <w:w w:val="95"/>
        </w:rPr>
        <w:t xml:space="preserve"> </w:t>
      </w:r>
      <w:r>
        <w:rPr>
          <w:color w:val="231F20"/>
          <w:w w:val="95"/>
        </w:rPr>
        <w:t>closing</w:t>
      </w:r>
      <w:r>
        <w:rPr>
          <w:color w:val="231F20"/>
          <w:spacing w:val="-13"/>
          <w:w w:val="95"/>
        </w:rPr>
        <w:t xml:space="preserve"> </w:t>
      </w:r>
      <w:r>
        <w:rPr>
          <w:color w:val="231F20"/>
          <w:w w:val="95"/>
        </w:rPr>
        <w:t>all</w:t>
      </w:r>
      <w:r>
        <w:rPr>
          <w:color w:val="231F20"/>
          <w:spacing w:val="-13"/>
          <w:w w:val="95"/>
        </w:rPr>
        <w:t xml:space="preserve"> </w:t>
      </w:r>
      <w:r>
        <w:rPr>
          <w:color w:val="231F20"/>
          <w:w w:val="95"/>
        </w:rPr>
        <w:t>doors</w:t>
      </w:r>
      <w:r>
        <w:rPr>
          <w:color w:val="231F20"/>
          <w:spacing w:val="-13"/>
          <w:w w:val="95"/>
        </w:rPr>
        <w:t xml:space="preserve"> </w:t>
      </w:r>
      <w:r>
        <w:rPr>
          <w:color w:val="231F20"/>
          <w:w w:val="95"/>
        </w:rPr>
        <w:t>and</w:t>
      </w:r>
      <w:r>
        <w:rPr>
          <w:color w:val="231F20"/>
          <w:spacing w:val="-14"/>
          <w:w w:val="95"/>
        </w:rPr>
        <w:t xml:space="preserve"> </w:t>
      </w:r>
      <w:r>
        <w:rPr>
          <w:color w:val="231F20"/>
          <w:w w:val="95"/>
        </w:rPr>
        <w:t>windows</w:t>
      </w:r>
      <w:r>
        <w:rPr>
          <w:color w:val="231F20"/>
          <w:spacing w:val="-13"/>
          <w:w w:val="95"/>
        </w:rPr>
        <w:t xml:space="preserve"> </w:t>
      </w:r>
      <w:r>
        <w:rPr>
          <w:color w:val="231F20"/>
          <w:w w:val="95"/>
        </w:rPr>
        <w:t>in</w:t>
      </w:r>
      <w:r>
        <w:rPr>
          <w:color w:val="231F20"/>
          <w:spacing w:val="-13"/>
          <w:w w:val="95"/>
        </w:rPr>
        <w:t xml:space="preserve"> </w:t>
      </w:r>
      <w:r>
        <w:rPr>
          <w:color w:val="231F20"/>
          <w:w w:val="95"/>
        </w:rPr>
        <w:t>and</w:t>
      </w:r>
      <w:r>
        <w:rPr>
          <w:color w:val="231F20"/>
          <w:spacing w:val="-13"/>
          <w:w w:val="95"/>
        </w:rPr>
        <w:t xml:space="preserve"> </w:t>
      </w:r>
      <w:r>
        <w:rPr>
          <w:color w:val="231F20"/>
          <w:w w:val="95"/>
        </w:rPr>
        <w:t>around</w:t>
      </w:r>
      <w:r>
        <w:rPr>
          <w:color w:val="231F20"/>
          <w:spacing w:val="-13"/>
          <w:w w:val="95"/>
        </w:rPr>
        <w:t xml:space="preserve"> </w:t>
      </w:r>
      <w:r>
        <w:rPr>
          <w:color w:val="231F20"/>
          <w:w w:val="95"/>
        </w:rPr>
        <w:t>the</w:t>
      </w:r>
      <w:r>
        <w:rPr>
          <w:color w:val="231F20"/>
          <w:spacing w:val="-13"/>
          <w:w w:val="95"/>
        </w:rPr>
        <w:t xml:space="preserve"> </w:t>
      </w:r>
      <w:r>
        <w:rPr>
          <w:color w:val="231F20"/>
          <w:w w:val="95"/>
        </w:rPr>
        <w:t>fire</w:t>
      </w:r>
      <w:r>
        <w:rPr>
          <w:color w:val="231F20"/>
          <w:spacing w:val="-13"/>
          <w:w w:val="95"/>
        </w:rPr>
        <w:t xml:space="preserve"> </w:t>
      </w:r>
      <w:r>
        <w:rPr>
          <w:color w:val="231F20"/>
          <w:w w:val="95"/>
        </w:rPr>
        <w:t>area</w:t>
      </w:r>
      <w:r>
        <w:rPr>
          <w:color w:val="231F20"/>
          <w:spacing w:val="-14"/>
          <w:w w:val="95"/>
        </w:rPr>
        <w:t xml:space="preserve"> </w:t>
      </w:r>
      <w:r>
        <w:rPr>
          <w:color w:val="231F20"/>
          <w:w w:val="95"/>
        </w:rPr>
        <w:t xml:space="preserve">to </w:t>
      </w:r>
      <w:r>
        <w:rPr>
          <w:color w:val="231F20"/>
          <w:w w:val="90"/>
        </w:rPr>
        <w:t>prevent the spread of smoke and fire. Shut off all appliances and other equipment if safe to do so.</w:t>
      </w:r>
    </w:p>
    <w:p w14:paraId="203E6DAF" w14:textId="77777777" w:rsidR="00392078" w:rsidRDefault="00392078" w:rsidP="00392078">
      <w:pPr>
        <w:pStyle w:val="BodyText"/>
        <w:spacing w:before="10"/>
        <w:rPr>
          <w:sz w:val="21"/>
        </w:rPr>
      </w:pPr>
    </w:p>
    <w:p w14:paraId="1602A825" w14:textId="77777777" w:rsidR="00392078" w:rsidRDefault="00392078" w:rsidP="00392078">
      <w:pPr>
        <w:pStyle w:val="BodyText"/>
        <w:numPr>
          <w:ilvl w:val="0"/>
          <w:numId w:val="23"/>
        </w:numPr>
        <w:spacing w:line="216" w:lineRule="auto"/>
        <w:ind w:right="848"/>
        <w:jc w:val="both"/>
      </w:pPr>
      <w:r>
        <w:rPr>
          <w:rFonts w:ascii="Arial"/>
          <w:b/>
          <w:color w:val="AD192B"/>
          <w:w w:val="90"/>
        </w:rPr>
        <w:t xml:space="preserve">EXTINGUISH </w:t>
      </w:r>
      <w:r>
        <w:rPr>
          <w:color w:val="231F20"/>
          <w:w w:val="90"/>
        </w:rPr>
        <w:t>the fire with a portable fire extinguisher, if safe. Evacuate the area. Use fire extinguisher</w:t>
      </w:r>
      <w:r>
        <w:rPr>
          <w:color w:val="231F20"/>
        </w:rPr>
        <w:t xml:space="preserve"> </w:t>
      </w:r>
      <w:r>
        <w:rPr>
          <w:color w:val="231F20"/>
          <w:w w:val="90"/>
        </w:rPr>
        <w:t xml:space="preserve">on small fires only, trash cans or smaller. After extinguishing a fire, back away and watch for re-ignition. </w:t>
      </w:r>
      <w:r>
        <w:rPr>
          <w:color w:val="231F20"/>
          <w:w w:val="95"/>
        </w:rPr>
        <w:t>Attend fire extinguisher training.</w:t>
      </w:r>
    </w:p>
    <w:p w14:paraId="7EF9578C" w14:textId="77777777" w:rsidR="00392078" w:rsidRDefault="00392078" w:rsidP="00392078">
      <w:pPr>
        <w:pStyle w:val="BodyText"/>
        <w:spacing w:before="5"/>
        <w:rPr>
          <w:sz w:val="22"/>
        </w:rPr>
      </w:pPr>
    </w:p>
    <w:p w14:paraId="3EA09A55" w14:textId="77777777" w:rsidR="00392078" w:rsidRDefault="00392078" w:rsidP="00392078">
      <w:pPr>
        <w:pStyle w:val="Heading4"/>
      </w:pPr>
      <w:r>
        <w:rPr>
          <w:color w:val="AD192B"/>
        </w:rPr>
        <w:lastRenderedPageBreak/>
        <w:t>IF</w:t>
      </w:r>
      <w:r>
        <w:rPr>
          <w:color w:val="AD192B"/>
          <w:spacing w:val="9"/>
        </w:rPr>
        <w:t xml:space="preserve"> </w:t>
      </w:r>
      <w:r>
        <w:rPr>
          <w:color w:val="AD192B"/>
        </w:rPr>
        <w:t>YOU</w:t>
      </w:r>
      <w:r>
        <w:rPr>
          <w:color w:val="AD192B"/>
          <w:spacing w:val="10"/>
        </w:rPr>
        <w:t xml:space="preserve"> </w:t>
      </w:r>
      <w:r>
        <w:rPr>
          <w:color w:val="AD192B"/>
        </w:rPr>
        <w:t>CAN’T</w:t>
      </w:r>
      <w:r>
        <w:rPr>
          <w:color w:val="AD192B"/>
          <w:spacing w:val="10"/>
        </w:rPr>
        <w:t xml:space="preserve"> </w:t>
      </w:r>
      <w:r>
        <w:rPr>
          <w:color w:val="AD192B"/>
          <w:spacing w:val="-2"/>
        </w:rPr>
        <w:t>EVACUATE:</w:t>
      </w:r>
    </w:p>
    <w:p w14:paraId="324D8E1D" w14:textId="77777777" w:rsidR="00392078" w:rsidRDefault="00392078" w:rsidP="00392078">
      <w:pPr>
        <w:pStyle w:val="ListParagraph"/>
        <w:widowControl w:val="0"/>
        <w:numPr>
          <w:ilvl w:val="0"/>
          <w:numId w:val="24"/>
        </w:numPr>
        <w:tabs>
          <w:tab w:val="left" w:pos="1394"/>
        </w:tabs>
        <w:autoSpaceDE w:val="0"/>
        <w:autoSpaceDN w:val="0"/>
        <w:spacing w:after="0" w:line="293" w:lineRule="exact"/>
        <w:ind w:left="1393"/>
        <w:contextualSpacing w:val="0"/>
        <w:jc w:val="left"/>
        <w:rPr>
          <w:sz w:val="24"/>
        </w:rPr>
      </w:pPr>
      <w:r>
        <w:rPr>
          <w:color w:val="231F20"/>
          <w:w w:val="90"/>
          <w:sz w:val="24"/>
        </w:rPr>
        <w:t>Move</w:t>
      </w:r>
      <w:r>
        <w:rPr>
          <w:color w:val="231F20"/>
          <w:spacing w:val="-3"/>
          <w:w w:val="90"/>
          <w:sz w:val="24"/>
        </w:rPr>
        <w:t xml:space="preserve"> </w:t>
      </w:r>
      <w:r>
        <w:rPr>
          <w:color w:val="231F20"/>
          <w:w w:val="90"/>
          <w:sz w:val="24"/>
        </w:rPr>
        <w:t>to</w:t>
      </w:r>
      <w:r>
        <w:rPr>
          <w:color w:val="231F20"/>
          <w:spacing w:val="-2"/>
          <w:w w:val="90"/>
          <w:sz w:val="24"/>
        </w:rPr>
        <w:t xml:space="preserve"> </w:t>
      </w:r>
      <w:r>
        <w:rPr>
          <w:color w:val="231F20"/>
          <w:w w:val="90"/>
          <w:sz w:val="24"/>
        </w:rPr>
        <w:t>a</w:t>
      </w:r>
      <w:r>
        <w:rPr>
          <w:color w:val="231F20"/>
          <w:spacing w:val="-3"/>
          <w:w w:val="90"/>
          <w:sz w:val="24"/>
        </w:rPr>
        <w:t xml:space="preserve"> </w:t>
      </w:r>
      <w:r>
        <w:rPr>
          <w:color w:val="231F20"/>
          <w:w w:val="90"/>
          <w:sz w:val="24"/>
        </w:rPr>
        <w:t>safe</w:t>
      </w:r>
      <w:r>
        <w:rPr>
          <w:color w:val="231F20"/>
          <w:spacing w:val="-2"/>
          <w:w w:val="90"/>
          <w:sz w:val="24"/>
        </w:rPr>
        <w:t xml:space="preserve"> </w:t>
      </w:r>
      <w:r>
        <w:rPr>
          <w:color w:val="231F20"/>
          <w:w w:val="90"/>
          <w:sz w:val="24"/>
        </w:rPr>
        <w:t>location</w:t>
      </w:r>
      <w:r>
        <w:rPr>
          <w:color w:val="231F20"/>
          <w:spacing w:val="-2"/>
          <w:w w:val="90"/>
          <w:sz w:val="24"/>
        </w:rPr>
        <w:t xml:space="preserve"> </w:t>
      </w:r>
      <w:r>
        <w:rPr>
          <w:color w:val="231F20"/>
          <w:w w:val="90"/>
          <w:sz w:val="24"/>
        </w:rPr>
        <w:t>with</w:t>
      </w:r>
      <w:r>
        <w:rPr>
          <w:color w:val="231F20"/>
          <w:spacing w:val="-3"/>
          <w:w w:val="90"/>
          <w:sz w:val="24"/>
        </w:rPr>
        <w:t xml:space="preserve"> </w:t>
      </w:r>
      <w:r>
        <w:rPr>
          <w:color w:val="231F20"/>
          <w:w w:val="90"/>
          <w:sz w:val="24"/>
        </w:rPr>
        <w:t>fire-rated</w:t>
      </w:r>
      <w:r>
        <w:rPr>
          <w:color w:val="231F20"/>
          <w:spacing w:val="-2"/>
          <w:w w:val="90"/>
          <w:sz w:val="24"/>
        </w:rPr>
        <w:t xml:space="preserve"> </w:t>
      </w:r>
      <w:r>
        <w:rPr>
          <w:color w:val="231F20"/>
          <w:w w:val="90"/>
          <w:sz w:val="24"/>
        </w:rPr>
        <w:t>walls,</w:t>
      </w:r>
      <w:r>
        <w:rPr>
          <w:color w:val="231F20"/>
          <w:spacing w:val="-3"/>
          <w:w w:val="90"/>
          <w:sz w:val="24"/>
        </w:rPr>
        <w:t xml:space="preserve"> </w:t>
      </w:r>
      <w:r>
        <w:rPr>
          <w:color w:val="231F20"/>
          <w:w w:val="90"/>
          <w:sz w:val="24"/>
        </w:rPr>
        <w:t>doors</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few</w:t>
      </w:r>
      <w:r>
        <w:rPr>
          <w:color w:val="231F20"/>
          <w:spacing w:val="-3"/>
          <w:w w:val="90"/>
          <w:sz w:val="24"/>
        </w:rPr>
        <w:t xml:space="preserve"> </w:t>
      </w:r>
      <w:r>
        <w:rPr>
          <w:color w:val="231F20"/>
          <w:w w:val="90"/>
          <w:sz w:val="24"/>
        </w:rPr>
        <w:t>interior</w:t>
      </w:r>
      <w:r>
        <w:rPr>
          <w:color w:val="231F20"/>
          <w:spacing w:val="-2"/>
          <w:w w:val="90"/>
          <w:sz w:val="24"/>
        </w:rPr>
        <w:t xml:space="preserve"> openings.</w:t>
      </w:r>
    </w:p>
    <w:p w14:paraId="6451C334" w14:textId="77777777" w:rsidR="00392078" w:rsidRDefault="00392078" w:rsidP="00392078">
      <w:pPr>
        <w:pStyle w:val="ListParagraph"/>
        <w:widowControl w:val="0"/>
        <w:numPr>
          <w:ilvl w:val="0"/>
          <w:numId w:val="24"/>
        </w:numPr>
        <w:tabs>
          <w:tab w:val="left" w:pos="1394"/>
        </w:tabs>
        <w:autoSpaceDE w:val="0"/>
        <w:autoSpaceDN w:val="0"/>
        <w:spacing w:after="0" w:line="294" w:lineRule="exact"/>
        <w:ind w:left="1393"/>
        <w:contextualSpacing w:val="0"/>
        <w:jc w:val="left"/>
        <w:rPr>
          <w:sz w:val="24"/>
        </w:rPr>
      </w:pPr>
      <w:r>
        <w:rPr>
          <w:color w:val="231F20"/>
          <w:spacing w:val="-2"/>
          <w:w w:val="95"/>
          <w:sz w:val="24"/>
        </w:rPr>
        <w:t>Use</w:t>
      </w:r>
      <w:r>
        <w:rPr>
          <w:color w:val="231F20"/>
          <w:spacing w:val="-9"/>
          <w:w w:val="95"/>
          <w:sz w:val="24"/>
        </w:rPr>
        <w:t xml:space="preserve"> </w:t>
      </w:r>
      <w:r>
        <w:rPr>
          <w:color w:val="231F20"/>
          <w:spacing w:val="-2"/>
          <w:w w:val="95"/>
          <w:sz w:val="24"/>
        </w:rPr>
        <w:t>a</w:t>
      </w:r>
      <w:r>
        <w:rPr>
          <w:color w:val="231F20"/>
          <w:spacing w:val="-8"/>
          <w:w w:val="95"/>
          <w:sz w:val="24"/>
        </w:rPr>
        <w:t xml:space="preserve"> </w:t>
      </w:r>
      <w:r>
        <w:rPr>
          <w:color w:val="231F20"/>
          <w:spacing w:val="-2"/>
          <w:w w:val="95"/>
          <w:sz w:val="24"/>
        </w:rPr>
        <w:t>phone</w:t>
      </w:r>
      <w:r>
        <w:rPr>
          <w:color w:val="231F20"/>
          <w:spacing w:val="-9"/>
          <w:w w:val="95"/>
          <w:sz w:val="24"/>
        </w:rPr>
        <w:t xml:space="preserve"> </w:t>
      </w:r>
      <w:r>
        <w:rPr>
          <w:color w:val="231F20"/>
          <w:spacing w:val="-2"/>
          <w:w w:val="95"/>
          <w:sz w:val="24"/>
        </w:rPr>
        <w:t>to</w:t>
      </w:r>
      <w:r>
        <w:rPr>
          <w:color w:val="231F20"/>
          <w:spacing w:val="-8"/>
          <w:w w:val="95"/>
          <w:sz w:val="24"/>
        </w:rPr>
        <w:t xml:space="preserve"> </w:t>
      </w:r>
      <w:r>
        <w:rPr>
          <w:color w:val="231F20"/>
          <w:spacing w:val="-2"/>
          <w:w w:val="95"/>
          <w:sz w:val="24"/>
        </w:rPr>
        <w:t>call</w:t>
      </w:r>
      <w:r>
        <w:rPr>
          <w:color w:val="231F20"/>
          <w:spacing w:val="-8"/>
          <w:w w:val="95"/>
          <w:sz w:val="24"/>
        </w:rPr>
        <w:t xml:space="preserve"> </w:t>
      </w:r>
      <w:r>
        <w:rPr>
          <w:color w:val="231F20"/>
          <w:spacing w:val="-2"/>
          <w:w w:val="95"/>
          <w:sz w:val="24"/>
        </w:rPr>
        <w:t>UPD</w:t>
      </w:r>
      <w:r>
        <w:rPr>
          <w:color w:val="231F20"/>
          <w:spacing w:val="-9"/>
          <w:w w:val="95"/>
          <w:sz w:val="24"/>
        </w:rPr>
        <w:t xml:space="preserve"> </w:t>
      </w:r>
      <w:r>
        <w:rPr>
          <w:rFonts w:ascii="Palatino Linotype" w:hAnsi="Palatino Linotype"/>
          <w:b/>
          <w:color w:val="AD192B"/>
          <w:spacing w:val="-2"/>
          <w:w w:val="95"/>
          <w:sz w:val="24"/>
        </w:rPr>
        <w:t>911</w:t>
      </w:r>
      <w:r>
        <w:rPr>
          <w:rFonts w:ascii="Palatino Linotype" w:hAnsi="Palatino Linotype"/>
          <w:b/>
          <w:color w:val="AD192B"/>
          <w:spacing w:val="-5"/>
          <w:sz w:val="24"/>
        </w:rPr>
        <w:t xml:space="preserve"> </w:t>
      </w:r>
      <w:r>
        <w:rPr>
          <w:color w:val="231F20"/>
          <w:spacing w:val="-2"/>
          <w:w w:val="95"/>
          <w:sz w:val="24"/>
        </w:rPr>
        <w:t>for</w:t>
      </w:r>
      <w:r>
        <w:rPr>
          <w:color w:val="231F20"/>
          <w:spacing w:val="-9"/>
          <w:w w:val="95"/>
          <w:sz w:val="24"/>
        </w:rPr>
        <w:t xml:space="preserve"> </w:t>
      </w:r>
      <w:r>
        <w:rPr>
          <w:color w:val="231F20"/>
          <w:spacing w:val="-2"/>
          <w:w w:val="95"/>
          <w:sz w:val="24"/>
        </w:rPr>
        <w:t>assistance.</w:t>
      </w:r>
    </w:p>
    <w:p w14:paraId="2FBA8579" w14:textId="77777777" w:rsidR="00392078" w:rsidRDefault="00392078" w:rsidP="00392078">
      <w:pPr>
        <w:pStyle w:val="ListParagraph"/>
        <w:widowControl w:val="0"/>
        <w:numPr>
          <w:ilvl w:val="0"/>
          <w:numId w:val="24"/>
        </w:numPr>
        <w:tabs>
          <w:tab w:val="left" w:pos="1394"/>
        </w:tabs>
        <w:autoSpaceDE w:val="0"/>
        <w:autoSpaceDN w:val="0"/>
        <w:spacing w:after="0" w:line="282" w:lineRule="exact"/>
        <w:ind w:left="1393"/>
        <w:contextualSpacing w:val="0"/>
        <w:jc w:val="left"/>
        <w:rPr>
          <w:sz w:val="24"/>
        </w:rPr>
      </w:pPr>
      <w:r>
        <w:rPr>
          <w:color w:val="231F20"/>
          <w:w w:val="90"/>
          <w:sz w:val="24"/>
        </w:rPr>
        <w:t>Place</w:t>
      </w:r>
      <w:r>
        <w:rPr>
          <w:color w:val="231F20"/>
          <w:spacing w:val="-6"/>
          <w:w w:val="90"/>
          <w:sz w:val="24"/>
        </w:rPr>
        <w:t xml:space="preserve"> </w:t>
      </w:r>
      <w:r>
        <w:rPr>
          <w:color w:val="231F20"/>
          <w:w w:val="90"/>
          <w:sz w:val="24"/>
        </w:rPr>
        <w:t>wet</w:t>
      </w:r>
      <w:r>
        <w:rPr>
          <w:color w:val="231F20"/>
          <w:spacing w:val="-6"/>
          <w:w w:val="90"/>
          <w:sz w:val="24"/>
        </w:rPr>
        <w:t xml:space="preserve"> </w:t>
      </w:r>
      <w:r>
        <w:rPr>
          <w:color w:val="231F20"/>
          <w:w w:val="90"/>
          <w:sz w:val="24"/>
        </w:rPr>
        <w:t>towels</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other</w:t>
      </w:r>
      <w:r>
        <w:rPr>
          <w:color w:val="231F20"/>
          <w:spacing w:val="-6"/>
          <w:w w:val="90"/>
          <w:sz w:val="24"/>
        </w:rPr>
        <w:t xml:space="preserve"> </w:t>
      </w:r>
      <w:r>
        <w:rPr>
          <w:color w:val="231F20"/>
          <w:w w:val="90"/>
          <w:sz w:val="24"/>
        </w:rPr>
        <w:t>materials</w:t>
      </w:r>
      <w:r>
        <w:rPr>
          <w:color w:val="231F20"/>
          <w:spacing w:val="-5"/>
          <w:w w:val="90"/>
          <w:sz w:val="24"/>
        </w:rPr>
        <w:t xml:space="preserve"> </w:t>
      </w:r>
      <w:r>
        <w:rPr>
          <w:color w:val="231F20"/>
          <w:w w:val="90"/>
          <w:sz w:val="24"/>
        </w:rPr>
        <w:t>around</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under</w:t>
      </w:r>
      <w:r>
        <w:rPr>
          <w:color w:val="231F20"/>
          <w:spacing w:val="-6"/>
          <w:w w:val="90"/>
          <w:sz w:val="24"/>
        </w:rPr>
        <w:t xml:space="preserve"> </w:t>
      </w:r>
      <w:r>
        <w:rPr>
          <w:color w:val="231F20"/>
          <w:w w:val="90"/>
          <w:sz w:val="24"/>
        </w:rPr>
        <w:t>doors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keep</w:t>
      </w:r>
      <w:r>
        <w:rPr>
          <w:color w:val="231F20"/>
          <w:spacing w:val="-5"/>
          <w:w w:val="90"/>
          <w:sz w:val="24"/>
        </w:rPr>
        <w:t xml:space="preserve"> </w:t>
      </w:r>
      <w:r>
        <w:rPr>
          <w:color w:val="231F20"/>
          <w:w w:val="90"/>
          <w:sz w:val="24"/>
        </w:rPr>
        <w:t>smoke</w:t>
      </w:r>
      <w:r>
        <w:rPr>
          <w:color w:val="231F20"/>
          <w:spacing w:val="-6"/>
          <w:w w:val="90"/>
          <w:sz w:val="24"/>
        </w:rPr>
        <w:t xml:space="preserve"> </w:t>
      </w:r>
      <w:r>
        <w:rPr>
          <w:color w:val="231F20"/>
          <w:spacing w:val="-4"/>
          <w:w w:val="90"/>
          <w:sz w:val="24"/>
        </w:rPr>
        <w:t>out.</w:t>
      </w:r>
    </w:p>
    <w:p w14:paraId="219F35CC" w14:textId="77777777" w:rsidR="00392078" w:rsidRDefault="00392078" w:rsidP="00392078">
      <w:pPr>
        <w:pStyle w:val="ListParagraph"/>
        <w:widowControl w:val="0"/>
        <w:numPr>
          <w:ilvl w:val="0"/>
          <w:numId w:val="24"/>
        </w:numPr>
        <w:tabs>
          <w:tab w:val="left" w:pos="1394"/>
        </w:tabs>
        <w:autoSpaceDE w:val="0"/>
        <w:autoSpaceDN w:val="0"/>
        <w:spacing w:after="0" w:line="288" w:lineRule="exact"/>
        <w:ind w:left="1393"/>
        <w:contextualSpacing w:val="0"/>
        <w:jc w:val="left"/>
        <w:rPr>
          <w:sz w:val="24"/>
        </w:rPr>
      </w:pPr>
      <w:r>
        <w:rPr>
          <w:color w:val="231F20"/>
          <w:w w:val="90"/>
          <w:sz w:val="24"/>
        </w:rPr>
        <w:t>Display</w:t>
      </w:r>
      <w:r>
        <w:rPr>
          <w:color w:val="231F20"/>
          <w:spacing w:val="-7"/>
          <w:sz w:val="24"/>
        </w:rPr>
        <w:t xml:space="preserve"> </w:t>
      </w:r>
      <w:r>
        <w:rPr>
          <w:color w:val="231F20"/>
          <w:w w:val="90"/>
          <w:sz w:val="24"/>
        </w:rPr>
        <w:t>a</w:t>
      </w:r>
      <w:r>
        <w:rPr>
          <w:color w:val="231F20"/>
          <w:spacing w:val="-6"/>
          <w:sz w:val="24"/>
        </w:rPr>
        <w:t xml:space="preserve"> </w:t>
      </w:r>
      <w:r>
        <w:rPr>
          <w:color w:val="231F20"/>
          <w:w w:val="90"/>
          <w:sz w:val="24"/>
        </w:rPr>
        <w:t>sign</w:t>
      </w:r>
      <w:r>
        <w:rPr>
          <w:color w:val="231F20"/>
          <w:spacing w:val="-7"/>
          <w:sz w:val="24"/>
        </w:rPr>
        <w:t xml:space="preserve"> </w:t>
      </w:r>
      <w:r>
        <w:rPr>
          <w:color w:val="231F20"/>
          <w:w w:val="90"/>
          <w:sz w:val="24"/>
        </w:rPr>
        <w:t>or</w:t>
      </w:r>
      <w:r>
        <w:rPr>
          <w:color w:val="231F20"/>
          <w:spacing w:val="-6"/>
          <w:sz w:val="24"/>
        </w:rPr>
        <w:t xml:space="preserve"> </w:t>
      </w:r>
      <w:r>
        <w:rPr>
          <w:color w:val="231F20"/>
          <w:w w:val="90"/>
          <w:sz w:val="24"/>
        </w:rPr>
        <w:t>signal</w:t>
      </w:r>
      <w:r>
        <w:rPr>
          <w:color w:val="231F20"/>
          <w:spacing w:val="-6"/>
          <w:sz w:val="24"/>
        </w:rPr>
        <w:t xml:space="preserve"> </w:t>
      </w:r>
      <w:r>
        <w:rPr>
          <w:color w:val="231F20"/>
          <w:w w:val="90"/>
          <w:sz w:val="24"/>
        </w:rPr>
        <w:t>in</w:t>
      </w:r>
      <w:r>
        <w:rPr>
          <w:color w:val="231F20"/>
          <w:spacing w:val="-7"/>
          <w:sz w:val="24"/>
        </w:rPr>
        <w:t xml:space="preserve"> </w:t>
      </w:r>
      <w:r>
        <w:rPr>
          <w:color w:val="231F20"/>
          <w:w w:val="90"/>
          <w:sz w:val="24"/>
        </w:rPr>
        <w:t>the</w:t>
      </w:r>
      <w:r>
        <w:rPr>
          <w:color w:val="231F20"/>
          <w:spacing w:val="-6"/>
          <w:sz w:val="24"/>
        </w:rPr>
        <w:t xml:space="preserve"> </w:t>
      </w:r>
      <w:r>
        <w:rPr>
          <w:color w:val="231F20"/>
          <w:w w:val="90"/>
          <w:sz w:val="24"/>
        </w:rPr>
        <w:t>window</w:t>
      </w:r>
      <w:r>
        <w:rPr>
          <w:color w:val="231F20"/>
          <w:spacing w:val="-7"/>
          <w:sz w:val="24"/>
        </w:rPr>
        <w:t xml:space="preserve"> </w:t>
      </w:r>
      <w:r>
        <w:rPr>
          <w:color w:val="231F20"/>
          <w:w w:val="90"/>
          <w:sz w:val="24"/>
        </w:rPr>
        <w:t>to</w:t>
      </w:r>
      <w:r>
        <w:rPr>
          <w:color w:val="231F20"/>
          <w:spacing w:val="-6"/>
          <w:sz w:val="24"/>
        </w:rPr>
        <w:t xml:space="preserve"> </w:t>
      </w:r>
      <w:r>
        <w:rPr>
          <w:color w:val="231F20"/>
          <w:w w:val="90"/>
          <w:sz w:val="24"/>
        </w:rPr>
        <w:t>alert</w:t>
      </w:r>
      <w:r>
        <w:rPr>
          <w:color w:val="231F20"/>
          <w:spacing w:val="-6"/>
          <w:sz w:val="24"/>
        </w:rPr>
        <w:t xml:space="preserve"> </w:t>
      </w:r>
      <w:r>
        <w:rPr>
          <w:color w:val="231F20"/>
          <w:w w:val="90"/>
          <w:sz w:val="24"/>
        </w:rPr>
        <w:t>others</w:t>
      </w:r>
      <w:r>
        <w:rPr>
          <w:color w:val="231F20"/>
          <w:spacing w:val="-7"/>
          <w:sz w:val="24"/>
        </w:rPr>
        <w:t xml:space="preserve"> </w:t>
      </w:r>
      <w:r>
        <w:rPr>
          <w:color w:val="231F20"/>
          <w:w w:val="90"/>
          <w:sz w:val="24"/>
        </w:rPr>
        <w:t>to</w:t>
      </w:r>
      <w:r>
        <w:rPr>
          <w:color w:val="231F20"/>
          <w:spacing w:val="-6"/>
          <w:sz w:val="24"/>
        </w:rPr>
        <w:t xml:space="preserve"> </w:t>
      </w:r>
      <w:r>
        <w:rPr>
          <w:color w:val="231F20"/>
          <w:w w:val="90"/>
          <w:sz w:val="24"/>
        </w:rPr>
        <w:t>your</w:t>
      </w:r>
      <w:r>
        <w:rPr>
          <w:color w:val="231F20"/>
          <w:spacing w:val="-6"/>
          <w:sz w:val="24"/>
        </w:rPr>
        <w:t xml:space="preserve"> </w:t>
      </w:r>
      <w:r>
        <w:rPr>
          <w:color w:val="231F20"/>
          <w:spacing w:val="-2"/>
          <w:w w:val="90"/>
          <w:sz w:val="24"/>
        </w:rPr>
        <w:t>location.</w:t>
      </w:r>
    </w:p>
    <w:p w14:paraId="73DF877B" w14:textId="77777777" w:rsidR="00392078" w:rsidRDefault="00392078" w:rsidP="00392078">
      <w:pPr>
        <w:pStyle w:val="ListParagraph"/>
        <w:widowControl w:val="0"/>
        <w:numPr>
          <w:ilvl w:val="0"/>
          <w:numId w:val="24"/>
        </w:numPr>
        <w:tabs>
          <w:tab w:val="left" w:pos="1394"/>
        </w:tabs>
        <w:autoSpaceDE w:val="0"/>
        <w:autoSpaceDN w:val="0"/>
        <w:spacing w:before="11" w:after="0" w:line="216" w:lineRule="auto"/>
        <w:ind w:right="973" w:firstLine="0"/>
        <w:contextualSpacing w:val="0"/>
        <w:jc w:val="left"/>
        <w:rPr>
          <w:sz w:val="24"/>
        </w:rPr>
      </w:pPr>
      <w:r>
        <w:rPr>
          <w:color w:val="231F20"/>
          <w:w w:val="90"/>
          <w:sz w:val="24"/>
        </w:rPr>
        <w:t>Heat</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smoke</w:t>
      </w:r>
      <w:r>
        <w:rPr>
          <w:color w:val="231F20"/>
          <w:spacing w:val="-5"/>
          <w:w w:val="90"/>
          <w:sz w:val="24"/>
        </w:rPr>
        <w:t xml:space="preserve"> </w:t>
      </w:r>
      <w:r>
        <w:rPr>
          <w:color w:val="231F20"/>
          <w:w w:val="90"/>
          <w:sz w:val="24"/>
        </w:rPr>
        <w:t>rise,</w:t>
      </w:r>
      <w:r>
        <w:rPr>
          <w:color w:val="231F20"/>
          <w:spacing w:val="-5"/>
          <w:w w:val="90"/>
          <w:sz w:val="24"/>
        </w:rPr>
        <w:t xml:space="preserve"> </w:t>
      </w:r>
      <w:r>
        <w:rPr>
          <w:color w:val="231F20"/>
          <w:w w:val="90"/>
          <w:sz w:val="24"/>
        </w:rPr>
        <w:t>so</w:t>
      </w:r>
      <w:r>
        <w:rPr>
          <w:color w:val="231F20"/>
          <w:spacing w:val="-5"/>
          <w:w w:val="90"/>
          <w:sz w:val="24"/>
        </w:rPr>
        <w:t xml:space="preserve"> </w:t>
      </w:r>
      <w:r>
        <w:rPr>
          <w:color w:val="231F20"/>
          <w:w w:val="90"/>
          <w:sz w:val="24"/>
        </w:rPr>
        <w:t>stay</w:t>
      </w:r>
      <w:r>
        <w:rPr>
          <w:color w:val="231F20"/>
          <w:spacing w:val="-5"/>
          <w:w w:val="90"/>
          <w:sz w:val="24"/>
        </w:rPr>
        <w:t xml:space="preserve"> </w:t>
      </w:r>
      <w:r>
        <w:rPr>
          <w:color w:val="231F20"/>
          <w:w w:val="90"/>
          <w:sz w:val="24"/>
        </w:rPr>
        <w:t>as</w:t>
      </w:r>
      <w:r>
        <w:rPr>
          <w:color w:val="231F20"/>
          <w:spacing w:val="-5"/>
          <w:w w:val="90"/>
          <w:sz w:val="24"/>
        </w:rPr>
        <w:t xml:space="preserve"> </w:t>
      </w:r>
      <w:r>
        <w:rPr>
          <w:color w:val="231F20"/>
          <w:w w:val="90"/>
          <w:sz w:val="24"/>
        </w:rPr>
        <w:t>low</w:t>
      </w:r>
      <w:r>
        <w:rPr>
          <w:color w:val="231F20"/>
          <w:spacing w:val="-5"/>
          <w:w w:val="90"/>
          <w:sz w:val="24"/>
        </w:rPr>
        <w:t xml:space="preserve"> </w:t>
      </w:r>
      <w:r>
        <w:rPr>
          <w:color w:val="231F20"/>
          <w:w w:val="90"/>
          <w:sz w:val="24"/>
        </w:rPr>
        <w:t>as</w:t>
      </w:r>
      <w:r>
        <w:rPr>
          <w:color w:val="231F20"/>
          <w:spacing w:val="-5"/>
          <w:w w:val="90"/>
          <w:sz w:val="24"/>
        </w:rPr>
        <w:t xml:space="preserve"> </w:t>
      </w:r>
      <w:r>
        <w:rPr>
          <w:color w:val="231F20"/>
          <w:w w:val="90"/>
          <w:sz w:val="24"/>
        </w:rPr>
        <w:t>possible.</w:t>
      </w:r>
      <w:r>
        <w:rPr>
          <w:color w:val="231F20"/>
          <w:spacing w:val="-5"/>
          <w:w w:val="90"/>
          <w:sz w:val="24"/>
        </w:rPr>
        <w:t xml:space="preserve"> </w:t>
      </w:r>
      <w:r>
        <w:rPr>
          <w:color w:val="231F20"/>
          <w:w w:val="90"/>
          <w:sz w:val="24"/>
        </w:rPr>
        <w:t>Breathe</w:t>
      </w:r>
      <w:r>
        <w:rPr>
          <w:color w:val="231F20"/>
          <w:spacing w:val="-5"/>
          <w:w w:val="90"/>
          <w:sz w:val="24"/>
        </w:rPr>
        <w:t xml:space="preserve"> </w:t>
      </w:r>
      <w:r>
        <w:rPr>
          <w:color w:val="231F20"/>
          <w:w w:val="90"/>
          <w:sz w:val="24"/>
        </w:rPr>
        <w:t>shallowly</w:t>
      </w:r>
      <w:r>
        <w:rPr>
          <w:color w:val="231F20"/>
          <w:spacing w:val="-5"/>
          <w:w w:val="90"/>
          <w:sz w:val="24"/>
        </w:rPr>
        <w:t xml:space="preserve"> </w:t>
      </w:r>
      <w:r>
        <w:rPr>
          <w:color w:val="231F20"/>
          <w:w w:val="90"/>
          <w:sz w:val="24"/>
        </w:rPr>
        <w:t>through</w:t>
      </w:r>
      <w:r>
        <w:rPr>
          <w:color w:val="231F20"/>
          <w:spacing w:val="-5"/>
          <w:w w:val="90"/>
          <w:sz w:val="24"/>
        </w:rPr>
        <w:t xml:space="preserve"> </w:t>
      </w:r>
      <w:r>
        <w:rPr>
          <w:color w:val="231F20"/>
          <w:w w:val="90"/>
          <w:sz w:val="24"/>
        </w:rPr>
        <w:t>nose,</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use</w:t>
      </w:r>
      <w:r>
        <w:rPr>
          <w:color w:val="231F20"/>
          <w:spacing w:val="-5"/>
          <w:w w:val="90"/>
          <w:sz w:val="24"/>
        </w:rPr>
        <w:t xml:space="preserve"> </w:t>
      </w:r>
      <w:r>
        <w:rPr>
          <w:color w:val="231F20"/>
          <w:w w:val="90"/>
          <w:sz w:val="24"/>
        </w:rPr>
        <w:t>clothing</w:t>
      </w:r>
      <w:r>
        <w:rPr>
          <w:color w:val="231F20"/>
          <w:spacing w:val="-5"/>
          <w:w w:val="90"/>
          <w:sz w:val="24"/>
        </w:rPr>
        <w:t xml:space="preserve"> </w:t>
      </w:r>
      <w:r>
        <w:rPr>
          <w:color w:val="231F20"/>
          <w:w w:val="90"/>
          <w:sz w:val="24"/>
        </w:rPr>
        <w:t>as</w:t>
      </w:r>
      <w:r>
        <w:rPr>
          <w:color w:val="231F20"/>
          <w:spacing w:val="-5"/>
          <w:w w:val="90"/>
          <w:sz w:val="24"/>
        </w:rPr>
        <w:t xml:space="preserve"> </w:t>
      </w:r>
      <w:r>
        <w:rPr>
          <w:color w:val="231F20"/>
          <w:w w:val="90"/>
          <w:sz w:val="24"/>
        </w:rPr>
        <w:t xml:space="preserve">a </w:t>
      </w:r>
      <w:r>
        <w:rPr>
          <w:color w:val="231F20"/>
          <w:spacing w:val="-2"/>
          <w:sz w:val="24"/>
        </w:rPr>
        <w:t>filter.</w:t>
      </w:r>
    </w:p>
    <w:p w14:paraId="615D789C" w14:textId="77777777" w:rsidR="00392078" w:rsidRDefault="00392078" w:rsidP="00392078">
      <w:pPr>
        <w:pStyle w:val="ListParagraph"/>
        <w:widowControl w:val="0"/>
        <w:numPr>
          <w:ilvl w:val="0"/>
          <w:numId w:val="24"/>
        </w:numPr>
        <w:tabs>
          <w:tab w:val="left" w:pos="1394"/>
        </w:tabs>
        <w:autoSpaceDE w:val="0"/>
        <w:autoSpaceDN w:val="0"/>
        <w:spacing w:after="0" w:line="306" w:lineRule="exact"/>
        <w:ind w:left="1393"/>
        <w:contextualSpacing w:val="0"/>
        <w:jc w:val="left"/>
        <w:rPr>
          <w:rFonts w:ascii="Palatino Linotype" w:hAnsi="Palatino Linotype"/>
          <w:b/>
          <w:sz w:val="24"/>
        </w:rPr>
      </w:pPr>
      <w:r>
        <w:rPr>
          <w:color w:val="231F20"/>
          <w:w w:val="90"/>
          <w:sz w:val="24"/>
        </w:rPr>
        <w:t>If</w:t>
      </w:r>
      <w:r>
        <w:rPr>
          <w:color w:val="231F20"/>
          <w:spacing w:val="-3"/>
          <w:w w:val="90"/>
          <w:sz w:val="24"/>
        </w:rPr>
        <w:t xml:space="preserve"> </w:t>
      </w:r>
      <w:r>
        <w:rPr>
          <w:color w:val="231F20"/>
          <w:w w:val="90"/>
          <w:sz w:val="24"/>
        </w:rPr>
        <w:t>clothing</w:t>
      </w:r>
      <w:r>
        <w:rPr>
          <w:color w:val="231F20"/>
          <w:spacing w:val="-3"/>
          <w:w w:val="90"/>
          <w:sz w:val="24"/>
        </w:rPr>
        <w:t xml:space="preserve"> </w:t>
      </w:r>
      <w:r>
        <w:rPr>
          <w:color w:val="231F20"/>
          <w:w w:val="90"/>
          <w:sz w:val="24"/>
        </w:rPr>
        <w:t>catches</w:t>
      </w:r>
      <w:r>
        <w:rPr>
          <w:color w:val="231F20"/>
          <w:spacing w:val="-2"/>
          <w:w w:val="90"/>
          <w:sz w:val="24"/>
        </w:rPr>
        <w:t xml:space="preserve"> </w:t>
      </w:r>
      <w:r>
        <w:rPr>
          <w:color w:val="231F20"/>
          <w:w w:val="90"/>
          <w:sz w:val="24"/>
        </w:rPr>
        <w:t>fire:</w:t>
      </w:r>
      <w:r>
        <w:rPr>
          <w:color w:val="231F20"/>
          <w:spacing w:val="-2"/>
          <w:w w:val="90"/>
          <w:sz w:val="24"/>
        </w:rPr>
        <w:t xml:space="preserve"> </w:t>
      </w:r>
      <w:r>
        <w:rPr>
          <w:rFonts w:ascii="Palatino Linotype" w:hAnsi="Palatino Linotype"/>
          <w:b/>
          <w:color w:val="231F20"/>
          <w:w w:val="90"/>
          <w:sz w:val="24"/>
        </w:rPr>
        <w:t>STOP,</w:t>
      </w:r>
      <w:r>
        <w:rPr>
          <w:rFonts w:ascii="Palatino Linotype" w:hAnsi="Palatino Linotype"/>
          <w:b/>
          <w:color w:val="231F20"/>
          <w:spacing w:val="-3"/>
          <w:sz w:val="24"/>
        </w:rPr>
        <w:t xml:space="preserve"> </w:t>
      </w:r>
      <w:r>
        <w:rPr>
          <w:rFonts w:ascii="Palatino Linotype" w:hAnsi="Palatino Linotype"/>
          <w:b/>
          <w:color w:val="231F20"/>
          <w:w w:val="90"/>
          <w:sz w:val="24"/>
        </w:rPr>
        <w:t>DROP</w:t>
      </w:r>
      <w:r>
        <w:rPr>
          <w:rFonts w:ascii="Palatino Linotype" w:hAnsi="Palatino Linotype"/>
          <w:b/>
          <w:color w:val="231F20"/>
          <w:spacing w:val="-3"/>
          <w:sz w:val="24"/>
        </w:rPr>
        <w:t xml:space="preserve"> </w:t>
      </w:r>
      <w:r>
        <w:rPr>
          <w:rFonts w:ascii="Palatino Linotype" w:hAnsi="Palatino Linotype"/>
          <w:b/>
          <w:color w:val="231F20"/>
          <w:w w:val="90"/>
          <w:sz w:val="24"/>
        </w:rPr>
        <w:t>AND</w:t>
      </w:r>
      <w:r>
        <w:rPr>
          <w:rFonts w:ascii="Palatino Linotype" w:hAnsi="Palatino Linotype"/>
          <w:b/>
          <w:color w:val="231F20"/>
          <w:spacing w:val="-3"/>
          <w:sz w:val="24"/>
        </w:rPr>
        <w:t xml:space="preserve"> </w:t>
      </w:r>
      <w:r>
        <w:rPr>
          <w:rFonts w:ascii="Palatino Linotype" w:hAnsi="Palatino Linotype"/>
          <w:b/>
          <w:color w:val="231F20"/>
          <w:spacing w:val="-2"/>
          <w:w w:val="90"/>
          <w:sz w:val="24"/>
        </w:rPr>
        <w:t>ROLL.</w:t>
      </w:r>
    </w:p>
    <w:p w14:paraId="2D0FBB1D" w14:textId="77777777" w:rsidR="00392078" w:rsidRDefault="00392078" w:rsidP="00392078">
      <w:pPr>
        <w:jc w:val="left"/>
        <w:rPr>
          <w:rFonts w:asciiTheme="minorHAnsi" w:hAnsiTheme="minorHAnsi" w:cstheme="minorHAnsi"/>
          <w:color w:val="7030A0"/>
          <w:sz w:val="24"/>
          <w:szCs w:val="24"/>
        </w:rPr>
      </w:pPr>
    </w:p>
    <w:p w14:paraId="730895C1" w14:textId="32E24221" w:rsidR="00311A54" w:rsidRPr="00392078" w:rsidRDefault="001C27D4" w:rsidP="00392078">
      <w:pPr>
        <w:jc w:val="left"/>
        <w:rPr>
          <w:rFonts w:asciiTheme="minorHAnsi" w:eastAsiaTheme="majorEastAsia" w:hAnsiTheme="minorHAnsi" w:cstheme="minorHAnsi"/>
          <w:iCs/>
          <w:color w:val="2F5496" w:themeColor="accent1" w:themeShade="BF"/>
          <w:sz w:val="24"/>
          <w:szCs w:val="24"/>
        </w:rPr>
      </w:pPr>
      <w:r w:rsidRPr="00040AA6">
        <w:rPr>
          <w:rFonts w:asciiTheme="minorHAnsi" w:hAnsiTheme="minorHAnsi" w:cstheme="minorHAnsi"/>
          <w:color w:val="7030A0"/>
          <w:sz w:val="24"/>
          <w:szCs w:val="24"/>
        </w:rPr>
        <w:t>6.5.1</w:t>
      </w:r>
      <w:r w:rsidR="00311A54" w:rsidRPr="00040AA6">
        <w:rPr>
          <w:rFonts w:asciiTheme="minorHAnsi" w:hAnsiTheme="minorHAnsi" w:cstheme="minorHAnsi"/>
          <w:color w:val="7030A0"/>
          <w:sz w:val="24"/>
          <w:szCs w:val="24"/>
        </w:rPr>
        <w:t xml:space="preserve"> </w:t>
      </w:r>
      <w:r w:rsidR="0067766B" w:rsidRPr="00040AA6">
        <w:rPr>
          <w:rFonts w:asciiTheme="minorHAnsi" w:hAnsiTheme="minorHAnsi" w:cstheme="minorHAnsi"/>
          <w:color w:val="7030A0"/>
          <w:sz w:val="24"/>
          <w:szCs w:val="24"/>
        </w:rPr>
        <w:t xml:space="preserve">Fire </w:t>
      </w:r>
      <w:r w:rsidR="00311A54" w:rsidRPr="00040AA6">
        <w:rPr>
          <w:rFonts w:asciiTheme="minorHAnsi" w:hAnsiTheme="minorHAnsi" w:cstheme="minorHAnsi"/>
          <w:color w:val="7030A0"/>
          <w:sz w:val="24"/>
          <w:szCs w:val="24"/>
        </w:rPr>
        <w:t>Extinguishers</w:t>
      </w:r>
    </w:p>
    <w:p w14:paraId="2B65FC89" w14:textId="7E7DB7D8" w:rsidR="00311A54" w:rsidRPr="00C310E7" w:rsidRDefault="00311A54" w:rsidP="00311A54">
      <w:pPr>
        <w:spacing w:line="240" w:lineRule="auto"/>
        <w:rPr>
          <w:rFonts w:asciiTheme="minorHAnsi" w:hAnsiTheme="minorHAnsi" w:cstheme="minorHAnsi"/>
        </w:rPr>
      </w:pPr>
      <w:r w:rsidRPr="00C310E7">
        <w:rPr>
          <w:rFonts w:asciiTheme="minorHAnsi" w:hAnsiTheme="minorHAnsi" w:cstheme="minorHAnsi"/>
        </w:rPr>
        <w:t xml:space="preserve">Portable fire extinguishers </w:t>
      </w:r>
      <w:r w:rsidR="00495FCD" w:rsidRPr="00C310E7">
        <w:rPr>
          <w:rFonts w:asciiTheme="minorHAnsi" w:hAnsiTheme="minorHAnsi" w:cstheme="minorHAnsi"/>
        </w:rPr>
        <w:t>should be</w:t>
      </w:r>
      <w:r w:rsidRPr="00C310E7">
        <w:rPr>
          <w:rFonts w:asciiTheme="minorHAnsi" w:hAnsiTheme="minorHAnsi" w:cstheme="minorHAnsi"/>
        </w:rPr>
        <w:t xml:space="preserve"> readily available in </w:t>
      </w:r>
      <w:r w:rsidR="00CE7B86" w:rsidRPr="00C310E7">
        <w:rPr>
          <w:rFonts w:asciiTheme="minorHAnsi" w:hAnsiTheme="minorHAnsi" w:cstheme="minorHAnsi"/>
        </w:rPr>
        <w:t xml:space="preserve">your </w:t>
      </w:r>
      <w:r w:rsidR="00392078">
        <w:rPr>
          <w:rFonts w:asciiTheme="minorHAnsi" w:hAnsiTheme="minorHAnsi" w:cstheme="minorHAnsi"/>
        </w:rPr>
        <w:t>department</w:t>
      </w:r>
      <w:r w:rsidRPr="00C310E7">
        <w:rPr>
          <w:rFonts w:asciiTheme="minorHAnsi" w:hAnsiTheme="minorHAnsi" w:cstheme="minorHAnsi"/>
        </w:rPr>
        <w:t xml:space="preserve"> </w:t>
      </w:r>
      <w:r w:rsidRPr="009A6E3F">
        <w:rPr>
          <w:rFonts w:asciiTheme="minorHAnsi" w:hAnsiTheme="minorHAnsi" w:cstheme="minorHAnsi"/>
          <w:b/>
          <w:color w:val="FF0000"/>
        </w:rPr>
        <w:t xml:space="preserve">and </w:t>
      </w:r>
      <w:r w:rsidR="00392078" w:rsidRPr="009A6E3F">
        <w:rPr>
          <w:rFonts w:asciiTheme="minorHAnsi" w:hAnsiTheme="minorHAnsi" w:cstheme="minorHAnsi"/>
          <w:b/>
          <w:color w:val="FF0000"/>
        </w:rPr>
        <w:t>should be visually check monthly.</w:t>
      </w:r>
      <w:r w:rsidR="00392078">
        <w:rPr>
          <w:rFonts w:asciiTheme="minorHAnsi" w:hAnsiTheme="minorHAnsi" w:cstheme="minorHAnsi"/>
        </w:rPr>
        <w:t xml:space="preserve">  </w:t>
      </w:r>
    </w:p>
    <w:p w14:paraId="31475CDC" w14:textId="7628998A" w:rsidR="00311A54" w:rsidRPr="00392078" w:rsidRDefault="00311A54" w:rsidP="00311A54">
      <w:pPr>
        <w:pStyle w:val="ListParagraph"/>
        <w:numPr>
          <w:ilvl w:val="0"/>
          <w:numId w:val="12"/>
        </w:numPr>
        <w:rPr>
          <w:rFonts w:asciiTheme="minorHAnsi" w:hAnsiTheme="minorHAnsi" w:cstheme="minorHAnsi"/>
          <w:color w:val="231F20"/>
          <w:sz w:val="24"/>
          <w:szCs w:val="24"/>
        </w:rPr>
      </w:pPr>
      <w:r w:rsidRPr="00C310E7">
        <w:rPr>
          <w:rFonts w:asciiTheme="minorHAnsi" w:hAnsiTheme="minorHAnsi" w:cstheme="minorHAnsi"/>
          <w:color w:val="231F20"/>
        </w:rPr>
        <w:t>To use a fire extinguisher, it is helpful to remember the acronym PASS.  PASS means:</w:t>
      </w:r>
    </w:p>
    <w:p w14:paraId="0E9727B1" w14:textId="63ECEF98" w:rsidR="00392078" w:rsidRPr="00392078" w:rsidRDefault="00392078" w:rsidP="00392078">
      <w:pPr>
        <w:rPr>
          <w:rFonts w:asciiTheme="minorHAnsi" w:hAnsiTheme="minorHAnsi" w:cstheme="minorHAnsi"/>
          <w:color w:val="231F20"/>
          <w:sz w:val="24"/>
          <w:szCs w:val="24"/>
        </w:rPr>
      </w:pPr>
      <w:r>
        <w:rPr>
          <w:noProof/>
        </w:rPr>
        <w:drawing>
          <wp:inline distT="0" distB="0" distL="0" distR="0" wp14:anchorId="13B0945B" wp14:editId="4C3FAFFB">
            <wp:extent cx="5943600" cy="39166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6680"/>
                    </a:xfrm>
                    <a:prstGeom prst="rect">
                      <a:avLst/>
                    </a:prstGeom>
                  </pic:spPr>
                </pic:pic>
              </a:graphicData>
            </a:graphic>
          </wp:inline>
        </w:drawing>
      </w:r>
    </w:p>
    <w:p w14:paraId="60EBF1C5" w14:textId="163E9BBD" w:rsidR="005B4EBA" w:rsidRPr="00C310E7" w:rsidRDefault="00D345BA" w:rsidP="00D345BA">
      <w:pPr>
        <w:rPr>
          <w:rFonts w:asciiTheme="minorHAnsi" w:hAnsiTheme="minorHAnsi" w:cstheme="minorHAnsi"/>
          <w:color w:val="231F20"/>
        </w:rPr>
      </w:pPr>
      <w:r w:rsidRPr="00C310E7">
        <w:rPr>
          <w:rFonts w:asciiTheme="minorHAnsi" w:hAnsiTheme="minorHAnsi" w:cstheme="minorHAnsi"/>
          <w:color w:val="231F20"/>
        </w:rPr>
        <w:t>Fire Extinguisher</w:t>
      </w:r>
      <w:r w:rsidR="00B455A7" w:rsidRPr="00C310E7">
        <w:rPr>
          <w:rFonts w:asciiTheme="minorHAnsi" w:hAnsiTheme="minorHAnsi" w:cstheme="minorHAnsi"/>
          <w:color w:val="231F20"/>
        </w:rPr>
        <w:t>(</w:t>
      </w:r>
      <w:r w:rsidRPr="00C310E7">
        <w:rPr>
          <w:rFonts w:asciiTheme="minorHAnsi" w:hAnsiTheme="minorHAnsi" w:cstheme="minorHAnsi"/>
          <w:color w:val="231F20"/>
        </w:rPr>
        <w:t>s</w:t>
      </w:r>
      <w:r w:rsidR="00B455A7" w:rsidRPr="00C310E7">
        <w:rPr>
          <w:rFonts w:asciiTheme="minorHAnsi" w:hAnsiTheme="minorHAnsi" w:cstheme="minorHAnsi"/>
          <w:color w:val="231F20"/>
        </w:rPr>
        <w:t>)</w:t>
      </w:r>
      <w:r w:rsidRPr="00C310E7">
        <w:rPr>
          <w:rFonts w:asciiTheme="minorHAnsi" w:hAnsiTheme="minorHAnsi" w:cstheme="minorHAnsi"/>
          <w:color w:val="231F20"/>
        </w:rPr>
        <w:t xml:space="preserve"> in are located:</w:t>
      </w:r>
      <w:r w:rsidR="00B455A7" w:rsidRPr="00C310E7">
        <w:rPr>
          <w:rFonts w:asciiTheme="minorHAnsi" w:hAnsiTheme="minorHAnsi" w:cstheme="minorHAnsi"/>
          <w:color w:val="231F20"/>
        </w:rPr>
        <w:t xml:space="preserve"> </w:t>
      </w:r>
      <w:r w:rsidR="00B455A7" w:rsidRPr="00C310E7">
        <w:rPr>
          <w:rFonts w:asciiTheme="minorHAnsi" w:hAnsiTheme="minorHAnsi" w:cstheme="minorHAnsi"/>
          <w:i/>
          <w:color w:val="808080"/>
        </w:rPr>
        <w:t>[</w:t>
      </w:r>
      <w:r w:rsidR="00B455A7" w:rsidRPr="00C310E7">
        <w:rPr>
          <w:rFonts w:asciiTheme="minorHAnsi" w:hAnsiTheme="minorHAnsi" w:cstheme="minorHAnsi"/>
          <w:i/>
          <w:color w:val="FF0000"/>
        </w:rPr>
        <w:t>insert location(s) here</w:t>
      </w:r>
      <w:r w:rsidR="00B455A7" w:rsidRPr="00C310E7">
        <w:rPr>
          <w:rFonts w:asciiTheme="minorHAnsi" w:hAnsiTheme="minorHAnsi" w:cstheme="minorHAnsi"/>
          <w:i/>
          <w:color w:val="808080"/>
        </w:rPr>
        <w:t>]</w:t>
      </w:r>
    </w:p>
    <w:p w14:paraId="77F1C38F" w14:textId="77777777" w:rsidR="000301D2" w:rsidRPr="00C310E7" w:rsidRDefault="000301D2">
      <w:pPr>
        <w:rPr>
          <w:rFonts w:asciiTheme="minorHAnsi" w:eastAsiaTheme="majorEastAsia" w:hAnsiTheme="minorHAnsi" w:cstheme="minorHAnsi"/>
          <w:color w:val="1F3763" w:themeColor="accent1" w:themeShade="7F"/>
          <w:sz w:val="28"/>
          <w:szCs w:val="28"/>
        </w:rPr>
      </w:pPr>
      <w:r w:rsidRPr="00C310E7">
        <w:rPr>
          <w:rFonts w:asciiTheme="minorHAnsi" w:hAnsiTheme="minorHAnsi" w:cstheme="minorHAnsi"/>
          <w:sz w:val="28"/>
          <w:szCs w:val="28"/>
        </w:rPr>
        <w:br w:type="page"/>
      </w:r>
    </w:p>
    <w:p w14:paraId="56A702E2" w14:textId="1605CF63" w:rsidR="00417445" w:rsidRPr="00040AA6" w:rsidRDefault="001C27D4" w:rsidP="002173E5">
      <w:pPr>
        <w:pStyle w:val="Heading3"/>
        <w:rPr>
          <w:rFonts w:asciiTheme="minorHAnsi" w:hAnsiTheme="minorHAnsi" w:cstheme="minorHAnsi"/>
          <w:b/>
          <w:color w:val="7030A0"/>
          <w:sz w:val="28"/>
          <w:szCs w:val="28"/>
        </w:rPr>
      </w:pPr>
      <w:bookmarkStart w:id="37" w:name="_Toc529885837"/>
      <w:r w:rsidRPr="00040AA6">
        <w:rPr>
          <w:rFonts w:asciiTheme="minorHAnsi" w:hAnsiTheme="minorHAnsi" w:cstheme="minorHAnsi"/>
          <w:color w:val="7030A0"/>
          <w:sz w:val="28"/>
          <w:szCs w:val="28"/>
        </w:rPr>
        <w:lastRenderedPageBreak/>
        <w:t>6.6</w:t>
      </w:r>
      <w:r w:rsidR="00417445" w:rsidRPr="00040AA6">
        <w:rPr>
          <w:rFonts w:asciiTheme="minorHAnsi" w:hAnsiTheme="minorHAnsi" w:cstheme="minorHAnsi"/>
          <w:color w:val="7030A0"/>
          <w:sz w:val="28"/>
          <w:szCs w:val="28"/>
        </w:rPr>
        <w:t xml:space="preserve"> Other Emergencies</w:t>
      </w:r>
      <w:bookmarkEnd w:id="37"/>
      <w:r w:rsidR="00417445" w:rsidRPr="00040AA6">
        <w:rPr>
          <w:rFonts w:asciiTheme="minorHAnsi" w:hAnsiTheme="minorHAnsi" w:cstheme="minorHAnsi"/>
          <w:color w:val="7030A0"/>
          <w:sz w:val="28"/>
          <w:szCs w:val="28"/>
        </w:rPr>
        <w:t xml:space="preserve"> </w:t>
      </w:r>
    </w:p>
    <w:p w14:paraId="60267CA7" w14:textId="72CCF226" w:rsidR="00417445" w:rsidRPr="00C310E7" w:rsidRDefault="00417445" w:rsidP="00417445">
      <w:pPr>
        <w:rPr>
          <w:rFonts w:asciiTheme="minorHAnsi" w:hAnsiTheme="minorHAnsi" w:cstheme="minorHAnsi"/>
          <w:lang w:eastAsia="x-none"/>
        </w:rPr>
      </w:pPr>
      <w:r w:rsidRPr="00C310E7">
        <w:rPr>
          <w:rFonts w:asciiTheme="minorHAnsi" w:hAnsiTheme="minorHAnsi" w:cstheme="minorHAnsi"/>
          <w:i/>
          <w:color w:val="808080"/>
        </w:rPr>
        <w:t>[</w:t>
      </w:r>
      <w:r w:rsidRPr="00C310E7">
        <w:rPr>
          <w:rFonts w:asciiTheme="minorHAnsi" w:hAnsiTheme="minorHAnsi" w:cstheme="minorHAnsi"/>
          <w:b/>
          <w:i/>
          <w:color w:val="FF0000"/>
        </w:rPr>
        <w:t>Describe in this section</w:t>
      </w:r>
      <w:r w:rsidRPr="00C310E7">
        <w:rPr>
          <w:rFonts w:asciiTheme="minorHAnsi" w:hAnsiTheme="minorHAnsi" w:cstheme="minorHAnsi"/>
          <w:i/>
          <w:color w:val="FF0000"/>
        </w:rPr>
        <w:t xml:space="preserve"> any other emergency procedures that </w:t>
      </w:r>
      <w:r w:rsidR="00D82029">
        <w:rPr>
          <w:rFonts w:asciiTheme="minorHAnsi" w:hAnsiTheme="minorHAnsi" w:cstheme="minorHAnsi"/>
          <w:i/>
          <w:color w:val="FF0000"/>
        </w:rPr>
        <w:t xml:space="preserve">you feel are </w:t>
      </w:r>
      <w:r w:rsidRPr="00C310E7">
        <w:rPr>
          <w:rFonts w:asciiTheme="minorHAnsi" w:hAnsiTheme="minorHAnsi" w:cstheme="minorHAnsi"/>
          <w:i/>
          <w:color w:val="FF0000"/>
        </w:rPr>
        <w:t xml:space="preserve">pertinent to your </w:t>
      </w:r>
      <w:r w:rsidR="00D82029">
        <w:rPr>
          <w:rFonts w:asciiTheme="minorHAnsi" w:hAnsiTheme="minorHAnsi" w:cstheme="minorHAnsi"/>
          <w:i/>
          <w:color w:val="FF0000"/>
        </w:rPr>
        <w:t>department</w:t>
      </w:r>
      <w:r w:rsidRPr="00C310E7">
        <w:rPr>
          <w:rFonts w:asciiTheme="minorHAnsi" w:hAnsiTheme="minorHAnsi" w:cstheme="minorHAnsi"/>
          <w:i/>
          <w:color w:val="FF0000"/>
        </w:rPr>
        <w:t>.</w:t>
      </w:r>
      <w:r w:rsidR="00D82029">
        <w:rPr>
          <w:rFonts w:asciiTheme="minorHAnsi" w:hAnsiTheme="minorHAnsi" w:cstheme="minorHAnsi"/>
          <w:i/>
          <w:color w:val="FF0000"/>
        </w:rPr>
        <w:t xml:space="preserve">  Example, (laboratory procedures </w:t>
      </w:r>
      <w:proofErr w:type="spellStart"/>
      <w:r w:rsidR="00D82029">
        <w:rPr>
          <w:rFonts w:asciiTheme="minorHAnsi" w:hAnsiTheme="minorHAnsi" w:cstheme="minorHAnsi"/>
          <w:i/>
          <w:color w:val="FF0000"/>
        </w:rPr>
        <w:t>ect</w:t>
      </w:r>
      <w:proofErr w:type="spellEnd"/>
      <w:r w:rsidR="00D82029">
        <w:rPr>
          <w:rFonts w:asciiTheme="minorHAnsi" w:hAnsiTheme="minorHAnsi" w:cstheme="minorHAnsi"/>
          <w:i/>
          <w:color w:val="FF0000"/>
        </w:rPr>
        <w:t>….</w:t>
      </w:r>
      <w:r w:rsidRPr="00C310E7">
        <w:rPr>
          <w:rFonts w:asciiTheme="minorHAnsi" w:hAnsiTheme="minorHAnsi" w:cstheme="minorHAnsi"/>
          <w:i/>
          <w:color w:val="808080"/>
        </w:rPr>
        <w:t>]</w:t>
      </w:r>
    </w:p>
    <w:p w14:paraId="3F8909BB" w14:textId="77777777" w:rsidR="00311A54" w:rsidRPr="00C310E7" w:rsidRDefault="00311A54" w:rsidP="00417445">
      <w:pPr>
        <w:rPr>
          <w:rFonts w:asciiTheme="minorHAnsi" w:hAnsiTheme="minorHAnsi" w:cstheme="minorHAnsi"/>
          <w:color w:val="231F20"/>
          <w:sz w:val="24"/>
          <w:szCs w:val="24"/>
        </w:rPr>
      </w:pPr>
    </w:p>
    <w:p w14:paraId="0E8E0A86" w14:textId="72B42787" w:rsidR="00A17884" w:rsidRPr="00C310E7" w:rsidRDefault="00D345BA" w:rsidP="001C27D4">
      <w:pPr>
        <w:rPr>
          <w:rFonts w:asciiTheme="minorHAnsi" w:eastAsia="Times New Roman" w:hAnsiTheme="minorHAnsi" w:cstheme="minorHAnsi"/>
          <w:b/>
          <w:bCs/>
          <w:color w:val="808080"/>
          <w:sz w:val="28"/>
          <w:szCs w:val="26"/>
          <w:lang w:val="x-none" w:eastAsia="x-none"/>
        </w:rPr>
      </w:pPr>
      <w:r w:rsidRPr="00C310E7">
        <w:rPr>
          <w:rFonts w:asciiTheme="minorHAnsi" w:hAnsiTheme="minorHAnsi" w:cstheme="minorHAnsi"/>
          <w:color w:val="808080"/>
          <w:sz w:val="28"/>
        </w:rPr>
        <w:br w:type="page"/>
      </w:r>
    </w:p>
    <w:p w14:paraId="1CB28A95" w14:textId="77777777" w:rsidR="000679A9" w:rsidRPr="00040AA6" w:rsidRDefault="000679A9" w:rsidP="002173E5">
      <w:pPr>
        <w:pStyle w:val="Heading2"/>
        <w:rPr>
          <w:rFonts w:asciiTheme="minorHAnsi" w:hAnsiTheme="minorHAnsi" w:cstheme="minorHAnsi"/>
          <w:color w:val="7030A0"/>
          <w:sz w:val="32"/>
          <w:szCs w:val="32"/>
        </w:rPr>
      </w:pPr>
      <w:bookmarkStart w:id="38" w:name="_Toc529885838"/>
      <w:r w:rsidRPr="00040AA6">
        <w:rPr>
          <w:rFonts w:asciiTheme="minorHAnsi" w:hAnsiTheme="minorHAnsi" w:cstheme="minorHAnsi"/>
          <w:color w:val="7030A0"/>
          <w:sz w:val="32"/>
          <w:szCs w:val="32"/>
        </w:rPr>
        <w:lastRenderedPageBreak/>
        <w:t>7</w:t>
      </w:r>
      <w:r w:rsidR="006B6E2E" w:rsidRPr="00040AA6">
        <w:rPr>
          <w:rFonts w:asciiTheme="minorHAnsi" w:hAnsiTheme="minorHAnsi" w:cstheme="minorHAnsi"/>
          <w:color w:val="7030A0"/>
          <w:sz w:val="32"/>
          <w:szCs w:val="32"/>
        </w:rPr>
        <w:t>:</w:t>
      </w:r>
      <w:r w:rsidRPr="00040AA6">
        <w:rPr>
          <w:rFonts w:asciiTheme="minorHAnsi" w:hAnsiTheme="minorHAnsi" w:cstheme="minorHAnsi"/>
          <w:color w:val="7030A0"/>
          <w:sz w:val="32"/>
          <w:szCs w:val="32"/>
        </w:rPr>
        <w:t xml:space="preserve"> Attachments/Appendices</w:t>
      </w:r>
      <w:bookmarkEnd w:id="38"/>
    </w:p>
    <w:p w14:paraId="087B34FF" w14:textId="2A7C564A" w:rsidR="001805A8" w:rsidRPr="00040AA6" w:rsidRDefault="000679A9" w:rsidP="002173E5">
      <w:pPr>
        <w:pStyle w:val="Heading3"/>
        <w:rPr>
          <w:rFonts w:asciiTheme="minorHAnsi" w:hAnsiTheme="minorHAnsi" w:cstheme="minorHAnsi"/>
          <w:color w:val="7030A0"/>
          <w:sz w:val="28"/>
          <w:szCs w:val="28"/>
        </w:rPr>
      </w:pPr>
      <w:bookmarkStart w:id="39" w:name="_Toc529885839"/>
      <w:r w:rsidRPr="00040AA6">
        <w:rPr>
          <w:rFonts w:asciiTheme="minorHAnsi" w:hAnsiTheme="minorHAnsi" w:cstheme="minorHAnsi"/>
          <w:color w:val="7030A0"/>
          <w:sz w:val="28"/>
          <w:szCs w:val="28"/>
        </w:rPr>
        <w:t>7</w:t>
      </w:r>
      <w:r w:rsidR="001805A8" w:rsidRPr="00040AA6">
        <w:rPr>
          <w:rFonts w:asciiTheme="minorHAnsi" w:hAnsiTheme="minorHAnsi" w:cstheme="minorHAnsi"/>
          <w:color w:val="7030A0"/>
          <w:sz w:val="28"/>
          <w:szCs w:val="28"/>
        </w:rPr>
        <w:t>.1 Attachment 1: Emergency Items and Equipment</w:t>
      </w:r>
      <w:bookmarkEnd w:id="39"/>
      <w:r w:rsidR="001805A8" w:rsidRPr="00040AA6">
        <w:rPr>
          <w:rFonts w:asciiTheme="minorHAnsi" w:hAnsiTheme="minorHAnsi" w:cstheme="minorHAnsi"/>
          <w:color w:val="7030A0"/>
          <w:sz w:val="28"/>
          <w:szCs w:val="28"/>
        </w:rPr>
        <w:t xml:space="preserve"> </w:t>
      </w:r>
    </w:p>
    <w:p w14:paraId="79ACDD52" w14:textId="333913FF" w:rsidR="001805A8" w:rsidRPr="00D82029" w:rsidRDefault="00D82029" w:rsidP="001805A8">
      <w:pPr>
        <w:rPr>
          <w:rFonts w:asciiTheme="minorHAnsi" w:hAnsiTheme="minorHAnsi" w:cstheme="minorHAnsi"/>
          <w:color w:val="FF0000"/>
        </w:rPr>
      </w:pPr>
      <w:r>
        <w:rPr>
          <w:rFonts w:asciiTheme="minorHAnsi" w:hAnsiTheme="minorHAnsi" w:cstheme="minorHAnsi"/>
        </w:rPr>
        <w:t>All departments</w:t>
      </w:r>
      <w:r w:rsidR="00DD6252" w:rsidRPr="00C310E7">
        <w:rPr>
          <w:rFonts w:asciiTheme="minorHAnsi" w:hAnsiTheme="minorHAnsi" w:cstheme="minorHAnsi"/>
        </w:rPr>
        <w:t xml:space="preserve"> </w:t>
      </w:r>
      <w:r w:rsidR="001805A8" w:rsidRPr="00C310E7">
        <w:rPr>
          <w:rFonts w:asciiTheme="minorHAnsi" w:hAnsiTheme="minorHAnsi" w:cstheme="minorHAnsi"/>
        </w:rPr>
        <w:t xml:space="preserve">are encouraged to build a kit with items to sustain themselves for </w:t>
      </w:r>
      <w:r w:rsidR="00DD6252" w:rsidRPr="00C310E7">
        <w:rPr>
          <w:rFonts w:asciiTheme="minorHAnsi" w:hAnsiTheme="minorHAnsi" w:cstheme="minorHAnsi"/>
        </w:rPr>
        <w:t>72 hours</w:t>
      </w:r>
      <w:r w:rsidR="001805A8" w:rsidRPr="00C310E7">
        <w:rPr>
          <w:rFonts w:asciiTheme="minorHAnsi" w:hAnsiTheme="minorHAnsi" w:cstheme="minorHAnsi"/>
        </w:rPr>
        <w:t xml:space="preserve"> in case of emergencies.  List the location of </w:t>
      </w:r>
      <w:r w:rsidR="00993567" w:rsidRPr="00C310E7">
        <w:rPr>
          <w:rFonts w:asciiTheme="minorHAnsi" w:hAnsiTheme="minorHAnsi" w:cstheme="minorHAnsi"/>
        </w:rPr>
        <w:t xml:space="preserve">this kit and other </w:t>
      </w:r>
      <w:r w:rsidR="001805A8" w:rsidRPr="00C310E7">
        <w:rPr>
          <w:rFonts w:asciiTheme="minorHAnsi" w:hAnsiTheme="minorHAnsi" w:cstheme="minorHAnsi"/>
        </w:rPr>
        <w:t xml:space="preserve">emergency supplies and items your </w:t>
      </w:r>
      <w:r>
        <w:rPr>
          <w:rFonts w:asciiTheme="minorHAnsi" w:hAnsiTheme="minorHAnsi" w:cstheme="minorHAnsi"/>
        </w:rPr>
        <w:t>department</w:t>
      </w:r>
      <w:r w:rsidR="001805A8" w:rsidRPr="00C310E7">
        <w:rPr>
          <w:rFonts w:asciiTheme="minorHAnsi" w:hAnsiTheme="minorHAnsi" w:cstheme="minorHAnsi"/>
        </w:rPr>
        <w:t xml:space="preserve"> maintains or has access to:</w:t>
      </w:r>
      <w:r>
        <w:rPr>
          <w:rFonts w:asciiTheme="minorHAnsi" w:hAnsiTheme="minorHAnsi" w:cstheme="minorHAnsi"/>
        </w:rPr>
        <w:t xml:space="preserve"> </w:t>
      </w:r>
      <w:r>
        <w:rPr>
          <w:rFonts w:asciiTheme="minorHAnsi" w:hAnsiTheme="minorHAnsi" w:cstheme="minorHAnsi"/>
          <w:color w:val="FF0000"/>
        </w:rPr>
        <w:t xml:space="preserve">Not mandatory, just a suggestions and good practice. </w:t>
      </w:r>
    </w:p>
    <w:p w14:paraId="499D4001" w14:textId="77777777" w:rsidR="001805A8" w:rsidRPr="00C310E7" w:rsidRDefault="001805A8" w:rsidP="001805A8">
      <w:pPr>
        <w:rPr>
          <w:rFonts w:asciiTheme="minorHAnsi" w:hAnsiTheme="minorHAnsi" w:cstheme="minorHAnsi"/>
        </w:rPr>
      </w:pPr>
    </w:p>
    <w:tbl>
      <w:tblPr>
        <w:tblStyle w:val="GridTable4-Accent1"/>
        <w:tblW w:w="0" w:type="auto"/>
        <w:tblLook w:val="0420" w:firstRow="1" w:lastRow="0" w:firstColumn="0" w:lastColumn="0" w:noHBand="0" w:noVBand="1"/>
      </w:tblPr>
      <w:tblGrid>
        <w:gridCol w:w="4010"/>
        <w:gridCol w:w="5340"/>
      </w:tblGrid>
      <w:tr w:rsidR="001805A8" w:rsidRPr="00C310E7" w14:paraId="4D4EC26C" w14:textId="77777777" w:rsidTr="00040AA6">
        <w:trPr>
          <w:cnfStyle w:val="100000000000" w:firstRow="1" w:lastRow="0" w:firstColumn="0" w:lastColumn="0" w:oddVBand="0" w:evenVBand="0" w:oddHBand="0" w:evenHBand="0" w:firstRowFirstColumn="0" w:firstRowLastColumn="0" w:lastRowFirstColumn="0" w:lastRowLastColumn="0"/>
          <w:trHeight w:val="432"/>
        </w:trPr>
        <w:tc>
          <w:tcPr>
            <w:tcW w:w="4010" w:type="dxa"/>
            <w:shd w:val="clear" w:color="auto" w:fill="7030A0"/>
            <w:vAlign w:val="center"/>
          </w:tcPr>
          <w:p w14:paraId="30AD4274" w14:textId="77777777" w:rsidR="001805A8" w:rsidRPr="00040AA6" w:rsidRDefault="001805A8" w:rsidP="004253CA">
            <w:pPr>
              <w:rPr>
                <w:rFonts w:asciiTheme="minorHAnsi" w:hAnsiTheme="minorHAnsi" w:cstheme="minorHAnsi"/>
              </w:rPr>
            </w:pPr>
            <w:r w:rsidRPr="00040AA6">
              <w:rPr>
                <w:rFonts w:asciiTheme="minorHAnsi" w:hAnsiTheme="minorHAnsi" w:cstheme="minorHAnsi"/>
              </w:rPr>
              <w:t xml:space="preserve">Emergency Supply or Item   </w:t>
            </w:r>
          </w:p>
        </w:tc>
        <w:tc>
          <w:tcPr>
            <w:tcW w:w="5340" w:type="dxa"/>
            <w:shd w:val="clear" w:color="auto" w:fill="7030A0"/>
            <w:vAlign w:val="center"/>
          </w:tcPr>
          <w:p w14:paraId="01DB18B0" w14:textId="77777777" w:rsidR="007A15DD" w:rsidRPr="00C310E7" w:rsidRDefault="001805A8" w:rsidP="004253CA">
            <w:pPr>
              <w:rPr>
                <w:rFonts w:asciiTheme="minorHAnsi" w:hAnsiTheme="minorHAnsi" w:cstheme="minorHAnsi"/>
              </w:rPr>
            </w:pPr>
            <w:r w:rsidRPr="00C310E7">
              <w:rPr>
                <w:rFonts w:asciiTheme="minorHAnsi" w:hAnsiTheme="minorHAnsi" w:cstheme="minorHAnsi"/>
              </w:rPr>
              <w:t>Location</w:t>
            </w:r>
            <w:r w:rsidR="007A15DD" w:rsidRPr="00C310E7">
              <w:rPr>
                <w:rFonts w:asciiTheme="minorHAnsi" w:hAnsiTheme="minorHAnsi" w:cstheme="minorHAnsi"/>
              </w:rPr>
              <w:t>(s)</w:t>
            </w:r>
          </w:p>
        </w:tc>
      </w:tr>
      <w:tr w:rsidR="001805A8" w:rsidRPr="00C310E7" w14:paraId="7FACE4A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618582B3"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Copy of this Plan </w:t>
            </w:r>
          </w:p>
        </w:tc>
        <w:tc>
          <w:tcPr>
            <w:tcW w:w="5340" w:type="dxa"/>
            <w:vAlign w:val="center"/>
          </w:tcPr>
          <w:p w14:paraId="59F3F939" w14:textId="77777777" w:rsidR="001805A8" w:rsidRPr="00C310E7" w:rsidRDefault="001805A8" w:rsidP="004253CA">
            <w:pPr>
              <w:rPr>
                <w:rFonts w:asciiTheme="minorHAnsi" w:hAnsiTheme="minorHAnsi" w:cstheme="minorHAnsi"/>
              </w:rPr>
            </w:pPr>
          </w:p>
        </w:tc>
      </w:tr>
      <w:tr w:rsidR="00DD6252" w:rsidRPr="00C310E7" w14:paraId="5AAA17E2" w14:textId="77777777" w:rsidTr="004253CA">
        <w:trPr>
          <w:trHeight w:val="432"/>
        </w:trPr>
        <w:tc>
          <w:tcPr>
            <w:tcW w:w="4010" w:type="dxa"/>
            <w:vAlign w:val="center"/>
          </w:tcPr>
          <w:p w14:paraId="65728267" w14:textId="134B11D6" w:rsidR="00DD6252" w:rsidRPr="00C310E7" w:rsidRDefault="00DD6252" w:rsidP="004253CA">
            <w:pPr>
              <w:rPr>
                <w:rFonts w:asciiTheme="minorHAnsi" w:hAnsiTheme="minorHAnsi" w:cstheme="minorHAnsi"/>
              </w:rPr>
            </w:pPr>
            <w:r w:rsidRPr="00C310E7">
              <w:rPr>
                <w:rFonts w:asciiTheme="minorHAnsi" w:hAnsiTheme="minorHAnsi" w:cstheme="minorHAnsi"/>
              </w:rPr>
              <w:t>Contact List</w:t>
            </w:r>
          </w:p>
        </w:tc>
        <w:tc>
          <w:tcPr>
            <w:tcW w:w="5340" w:type="dxa"/>
            <w:vAlign w:val="center"/>
          </w:tcPr>
          <w:p w14:paraId="7501A1D3" w14:textId="77777777" w:rsidR="00DD6252" w:rsidRPr="00C310E7" w:rsidRDefault="00DD6252" w:rsidP="004253CA">
            <w:pPr>
              <w:rPr>
                <w:rFonts w:asciiTheme="minorHAnsi" w:hAnsiTheme="minorHAnsi" w:cstheme="minorHAnsi"/>
              </w:rPr>
            </w:pPr>
          </w:p>
        </w:tc>
      </w:tr>
      <w:tr w:rsidR="001805A8" w:rsidRPr="00C310E7" w14:paraId="250AF91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26CC0E65"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Emergency Kit</w:t>
            </w:r>
          </w:p>
        </w:tc>
        <w:tc>
          <w:tcPr>
            <w:tcW w:w="5340" w:type="dxa"/>
            <w:vAlign w:val="center"/>
          </w:tcPr>
          <w:p w14:paraId="7D50EFC3" w14:textId="77777777" w:rsidR="001805A8" w:rsidRPr="00C310E7" w:rsidRDefault="001805A8" w:rsidP="004253CA">
            <w:pPr>
              <w:rPr>
                <w:rFonts w:asciiTheme="minorHAnsi" w:hAnsiTheme="minorHAnsi" w:cstheme="minorHAnsi"/>
              </w:rPr>
            </w:pPr>
          </w:p>
        </w:tc>
      </w:tr>
      <w:tr w:rsidR="001805A8" w:rsidRPr="00C310E7" w14:paraId="3BFFA04C" w14:textId="77777777" w:rsidTr="004253CA">
        <w:trPr>
          <w:trHeight w:val="432"/>
        </w:trPr>
        <w:tc>
          <w:tcPr>
            <w:tcW w:w="4010" w:type="dxa"/>
            <w:vAlign w:val="center"/>
          </w:tcPr>
          <w:p w14:paraId="3102948A"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First Aid Kit</w:t>
            </w:r>
          </w:p>
        </w:tc>
        <w:tc>
          <w:tcPr>
            <w:tcW w:w="5340" w:type="dxa"/>
            <w:vAlign w:val="center"/>
          </w:tcPr>
          <w:p w14:paraId="4B0939EA" w14:textId="77777777" w:rsidR="007F0BD1" w:rsidRPr="00C310E7" w:rsidRDefault="007F0BD1" w:rsidP="004253CA">
            <w:pPr>
              <w:rPr>
                <w:rFonts w:asciiTheme="minorHAnsi" w:hAnsiTheme="minorHAnsi" w:cstheme="minorHAnsi"/>
              </w:rPr>
            </w:pPr>
          </w:p>
        </w:tc>
      </w:tr>
      <w:tr w:rsidR="007F0BD1" w:rsidRPr="00C310E7" w14:paraId="36B1C40E"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58B558BA" w14:textId="77777777" w:rsidR="007F0BD1" w:rsidRPr="00C310E7" w:rsidRDefault="007F0BD1" w:rsidP="004253CA">
            <w:pPr>
              <w:rPr>
                <w:rFonts w:asciiTheme="minorHAnsi" w:hAnsiTheme="minorHAnsi" w:cstheme="minorHAnsi"/>
              </w:rPr>
            </w:pPr>
            <w:r w:rsidRPr="00C310E7">
              <w:rPr>
                <w:rFonts w:asciiTheme="minorHAnsi" w:hAnsiTheme="minorHAnsi" w:cstheme="minorHAnsi"/>
              </w:rPr>
              <w:t>Water</w:t>
            </w:r>
          </w:p>
        </w:tc>
        <w:tc>
          <w:tcPr>
            <w:tcW w:w="5340" w:type="dxa"/>
            <w:vAlign w:val="center"/>
          </w:tcPr>
          <w:p w14:paraId="4019BE99" w14:textId="77777777" w:rsidR="007F0BD1" w:rsidRPr="00C310E7" w:rsidRDefault="007F0BD1" w:rsidP="004253CA">
            <w:pPr>
              <w:rPr>
                <w:rFonts w:asciiTheme="minorHAnsi" w:hAnsiTheme="minorHAnsi" w:cstheme="minorHAnsi"/>
              </w:rPr>
            </w:pPr>
          </w:p>
        </w:tc>
      </w:tr>
      <w:tr w:rsidR="007F0BD1" w:rsidRPr="00C310E7" w14:paraId="13E3755E" w14:textId="77777777" w:rsidTr="004253CA">
        <w:trPr>
          <w:trHeight w:val="432"/>
        </w:trPr>
        <w:tc>
          <w:tcPr>
            <w:tcW w:w="4010" w:type="dxa"/>
            <w:vAlign w:val="center"/>
          </w:tcPr>
          <w:p w14:paraId="5CBB2A12" w14:textId="6BF93311" w:rsidR="007F0BD1" w:rsidRPr="00C310E7" w:rsidRDefault="00DD6252" w:rsidP="004253CA">
            <w:pPr>
              <w:rPr>
                <w:rFonts w:asciiTheme="minorHAnsi" w:hAnsiTheme="minorHAnsi" w:cstheme="minorHAnsi"/>
              </w:rPr>
            </w:pPr>
            <w:r w:rsidRPr="00C310E7">
              <w:rPr>
                <w:rFonts w:asciiTheme="minorHAnsi" w:hAnsiTheme="minorHAnsi" w:cstheme="minorHAnsi"/>
              </w:rPr>
              <w:t>Battery operated radio</w:t>
            </w:r>
          </w:p>
        </w:tc>
        <w:tc>
          <w:tcPr>
            <w:tcW w:w="5340" w:type="dxa"/>
            <w:vAlign w:val="center"/>
          </w:tcPr>
          <w:p w14:paraId="1349DE57" w14:textId="77777777" w:rsidR="007F0BD1" w:rsidRPr="00C310E7" w:rsidRDefault="007F0BD1" w:rsidP="004253CA">
            <w:pPr>
              <w:rPr>
                <w:rFonts w:asciiTheme="minorHAnsi" w:hAnsiTheme="minorHAnsi" w:cstheme="minorHAnsi"/>
              </w:rPr>
            </w:pPr>
          </w:p>
        </w:tc>
      </w:tr>
      <w:tr w:rsidR="001805A8" w:rsidRPr="00C310E7" w14:paraId="2A12047D"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81A4EBF"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Flashlights</w:t>
            </w:r>
            <w:r w:rsidR="007F0BD1" w:rsidRPr="00C310E7">
              <w:rPr>
                <w:rFonts w:asciiTheme="minorHAnsi" w:hAnsiTheme="minorHAnsi" w:cstheme="minorHAnsi"/>
              </w:rPr>
              <w:t xml:space="preserve"> (w/ extra batteries)</w:t>
            </w:r>
          </w:p>
        </w:tc>
        <w:tc>
          <w:tcPr>
            <w:tcW w:w="5340" w:type="dxa"/>
            <w:vAlign w:val="center"/>
          </w:tcPr>
          <w:p w14:paraId="444BC6AF" w14:textId="77777777" w:rsidR="001805A8" w:rsidRPr="00C310E7" w:rsidRDefault="001805A8" w:rsidP="004253CA">
            <w:pPr>
              <w:rPr>
                <w:rFonts w:asciiTheme="minorHAnsi" w:hAnsiTheme="minorHAnsi" w:cstheme="minorHAnsi"/>
              </w:rPr>
            </w:pPr>
          </w:p>
        </w:tc>
      </w:tr>
      <w:tr w:rsidR="001805A8" w:rsidRPr="00C310E7" w14:paraId="6338EAFB" w14:textId="77777777" w:rsidTr="004253CA">
        <w:trPr>
          <w:trHeight w:val="432"/>
        </w:trPr>
        <w:tc>
          <w:tcPr>
            <w:tcW w:w="4010" w:type="dxa"/>
            <w:vAlign w:val="center"/>
          </w:tcPr>
          <w:p w14:paraId="1042EBE1"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Automated External Defibrillator (AED)</w:t>
            </w:r>
          </w:p>
        </w:tc>
        <w:tc>
          <w:tcPr>
            <w:tcW w:w="5340" w:type="dxa"/>
            <w:vAlign w:val="center"/>
          </w:tcPr>
          <w:p w14:paraId="725FE09D" w14:textId="77777777" w:rsidR="001805A8" w:rsidRPr="00C310E7" w:rsidRDefault="001805A8" w:rsidP="004253CA">
            <w:pPr>
              <w:rPr>
                <w:rFonts w:asciiTheme="minorHAnsi" w:hAnsiTheme="minorHAnsi" w:cstheme="minorHAnsi"/>
              </w:rPr>
            </w:pPr>
          </w:p>
        </w:tc>
      </w:tr>
      <w:tr w:rsidR="001805A8" w:rsidRPr="00C310E7" w14:paraId="41667BD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9B9A71" w14:textId="0034B356"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Fire Extinguisher </w:t>
            </w:r>
          </w:p>
        </w:tc>
        <w:tc>
          <w:tcPr>
            <w:tcW w:w="5340" w:type="dxa"/>
            <w:vAlign w:val="center"/>
          </w:tcPr>
          <w:p w14:paraId="0180B32D" w14:textId="77777777" w:rsidR="001805A8" w:rsidRPr="00C310E7" w:rsidRDefault="001805A8" w:rsidP="004253CA">
            <w:pPr>
              <w:rPr>
                <w:rFonts w:asciiTheme="minorHAnsi" w:hAnsiTheme="minorHAnsi" w:cstheme="minorHAnsi"/>
              </w:rPr>
            </w:pPr>
          </w:p>
        </w:tc>
      </w:tr>
      <w:tr w:rsidR="001805A8" w:rsidRPr="00C310E7" w14:paraId="2B1FC40C" w14:textId="77777777" w:rsidTr="004253CA">
        <w:trPr>
          <w:trHeight w:val="432"/>
        </w:trPr>
        <w:tc>
          <w:tcPr>
            <w:tcW w:w="4010" w:type="dxa"/>
            <w:vAlign w:val="center"/>
          </w:tcPr>
          <w:p w14:paraId="13A90328" w14:textId="6B95A977" w:rsidR="001805A8" w:rsidRPr="00C310E7" w:rsidRDefault="001805A8" w:rsidP="004253CA">
            <w:pPr>
              <w:rPr>
                <w:rFonts w:asciiTheme="minorHAnsi" w:hAnsiTheme="minorHAnsi" w:cstheme="minorHAnsi"/>
              </w:rPr>
            </w:pPr>
          </w:p>
        </w:tc>
        <w:tc>
          <w:tcPr>
            <w:tcW w:w="5340" w:type="dxa"/>
            <w:vAlign w:val="center"/>
          </w:tcPr>
          <w:p w14:paraId="55EAC8A2" w14:textId="77777777" w:rsidR="001805A8" w:rsidRPr="00C310E7" w:rsidRDefault="001805A8" w:rsidP="004253CA">
            <w:pPr>
              <w:rPr>
                <w:rFonts w:asciiTheme="minorHAnsi" w:hAnsiTheme="minorHAnsi" w:cstheme="minorHAnsi"/>
              </w:rPr>
            </w:pPr>
          </w:p>
        </w:tc>
      </w:tr>
      <w:tr w:rsidR="001805A8" w:rsidRPr="00C310E7" w14:paraId="6BFE028F"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7CB0C7FD" w14:textId="77777777" w:rsidR="001805A8" w:rsidRPr="00C310E7" w:rsidRDefault="001805A8" w:rsidP="004253CA">
            <w:pPr>
              <w:rPr>
                <w:rFonts w:asciiTheme="minorHAnsi" w:hAnsiTheme="minorHAnsi" w:cstheme="minorHAnsi"/>
              </w:rPr>
            </w:pPr>
          </w:p>
        </w:tc>
        <w:tc>
          <w:tcPr>
            <w:tcW w:w="5340" w:type="dxa"/>
            <w:vAlign w:val="center"/>
          </w:tcPr>
          <w:p w14:paraId="24F527A1" w14:textId="77777777" w:rsidR="001805A8" w:rsidRPr="00C310E7" w:rsidRDefault="001805A8" w:rsidP="004253CA">
            <w:pPr>
              <w:rPr>
                <w:rFonts w:asciiTheme="minorHAnsi" w:hAnsiTheme="minorHAnsi" w:cstheme="minorHAnsi"/>
              </w:rPr>
            </w:pPr>
          </w:p>
        </w:tc>
      </w:tr>
      <w:tr w:rsidR="001805A8" w:rsidRPr="00C310E7" w14:paraId="393DF7E6" w14:textId="77777777" w:rsidTr="004253CA">
        <w:trPr>
          <w:trHeight w:val="432"/>
        </w:trPr>
        <w:tc>
          <w:tcPr>
            <w:tcW w:w="4010" w:type="dxa"/>
            <w:vAlign w:val="center"/>
          </w:tcPr>
          <w:p w14:paraId="0AB51533" w14:textId="77777777" w:rsidR="001805A8" w:rsidRPr="00C310E7" w:rsidRDefault="001805A8" w:rsidP="004253CA">
            <w:pPr>
              <w:rPr>
                <w:rFonts w:asciiTheme="minorHAnsi" w:hAnsiTheme="minorHAnsi" w:cstheme="minorHAnsi"/>
              </w:rPr>
            </w:pPr>
          </w:p>
        </w:tc>
        <w:tc>
          <w:tcPr>
            <w:tcW w:w="5340" w:type="dxa"/>
            <w:vAlign w:val="center"/>
          </w:tcPr>
          <w:p w14:paraId="5FFAF2B5" w14:textId="77777777" w:rsidR="001805A8" w:rsidRPr="00C310E7" w:rsidRDefault="001805A8" w:rsidP="004253CA">
            <w:pPr>
              <w:rPr>
                <w:rFonts w:asciiTheme="minorHAnsi" w:hAnsiTheme="minorHAnsi" w:cstheme="minorHAnsi"/>
              </w:rPr>
            </w:pPr>
          </w:p>
        </w:tc>
      </w:tr>
      <w:tr w:rsidR="001805A8" w:rsidRPr="00C310E7" w14:paraId="0242548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5C0CD9" w14:textId="77777777" w:rsidR="001805A8" w:rsidRPr="00C310E7" w:rsidRDefault="001805A8" w:rsidP="004253CA">
            <w:pPr>
              <w:rPr>
                <w:rFonts w:asciiTheme="minorHAnsi" w:hAnsiTheme="minorHAnsi" w:cstheme="minorHAnsi"/>
              </w:rPr>
            </w:pPr>
          </w:p>
        </w:tc>
        <w:tc>
          <w:tcPr>
            <w:tcW w:w="5340" w:type="dxa"/>
            <w:vAlign w:val="center"/>
          </w:tcPr>
          <w:p w14:paraId="7B658F96" w14:textId="77777777" w:rsidR="001805A8" w:rsidRPr="00C310E7" w:rsidRDefault="001805A8" w:rsidP="004253CA">
            <w:pPr>
              <w:rPr>
                <w:rFonts w:asciiTheme="minorHAnsi" w:hAnsiTheme="minorHAnsi" w:cstheme="minorHAnsi"/>
              </w:rPr>
            </w:pPr>
          </w:p>
        </w:tc>
      </w:tr>
      <w:tr w:rsidR="001805A8" w:rsidRPr="00C310E7" w14:paraId="22FFACD8" w14:textId="77777777" w:rsidTr="004253CA">
        <w:trPr>
          <w:trHeight w:val="432"/>
        </w:trPr>
        <w:tc>
          <w:tcPr>
            <w:tcW w:w="4010" w:type="dxa"/>
            <w:vAlign w:val="center"/>
          </w:tcPr>
          <w:p w14:paraId="45B142DD" w14:textId="77777777" w:rsidR="001805A8" w:rsidRPr="00C310E7" w:rsidRDefault="001805A8" w:rsidP="004253CA">
            <w:pPr>
              <w:rPr>
                <w:rFonts w:asciiTheme="minorHAnsi" w:hAnsiTheme="minorHAnsi" w:cstheme="minorHAnsi"/>
              </w:rPr>
            </w:pPr>
          </w:p>
        </w:tc>
        <w:tc>
          <w:tcPr>
            <w:tcW w:w="5340" w:type="dxa"/>
            <w:vAlign w:val="center"/>
          </w:tcPr>
          <w:p w14:paraId="3C5EFC3E" w14:textId="77777777" w:rsidR="001805A8" w:rsidRPr="00C310E7" w:rsidRDefault="001805A8" w:rsidP="004253CA">
            <w:pPr>
              <w:rPr>
                <w:rFonts w:asciiTheme="minorHAnsi" w:hAnsiTheme="minorHAnsi" w:cstheme="minorHAnsi"/>
              </w:rPr>
            </w:pPr>
          </w:p>
        </w:tc>
      </w:tr>
    </w:tbl>
    <w:p w14:paraId="59FEDA74" w14:textId="77777777" w:rsidR="001805A8" w:rsidRPr="00C310E7" w:rsidRDefault="001805A8" w:rsidP="001805A8">
      <w:pPr>
        <w:rPr>
          <w:rFonts w:asciiTheme="minorHAnsi" w:hAnsiTheme="minorHAnsi" w:cstheme="minorHAnsi"/>
        </w:rPr>
      </w:pPr>
    </w:p>
    <w:p w14:paraId="210F73FA" w14:textId="77777777" w:rsidR="001805A8" w:rsidRPr="00C310E7" w:rsidRDefault="001805A8" w:rsidP="001805A8">
      <w:pPr>
        <w:rPr>
          <w:rFonts w:asciiTheme="minorHAnsi" w:hAnsiTheme="minorHAnsi" w:cstheme="minorHAnsi"/>
        </w:rPr>
      </w:pPr>
      <w:r w:rsidRPr="00C310E7">
        <w:rPr>
          <w:rFonts w:asciiTheme="minorHAnsi" w:hAnsiTheme="minorHAnsi" w:cstheme="minorHAnsi"/>
        </w:rPr>
        <w:br w:type="page"/>
      </w:r>
    </w:p>
    <w:p w14:paraId="71E90263" w14:textId="4E0909E0" w:rsidR="001805A8" w:rsidRPr="00040AA6" w:rsidRDefault="00196397" w:rsidP="002173E5">
      <w:pPr>
        <w:pStyle w:val="Heading3"/>
        <w:rPr>
          <w:rFonts w:asciiTheme="minorHAnsi" w:hAnsiTheme="minorHAnsi" w:cstheme="minorHAnsi"/>
          <w:color w:val="7030A0"/>
          <w:sz w:val="28"/>
          <w:szCs w:val="28"/>
        </w:rPr>
      </w:pPr>
      <w:bookmarkStart w:id="40" w:name="_Toc529885840"/>
      <w:r w:rsidRPr="00040AA6">
        <w:rPr>
          <w:rFonts w:asciiTheme="minorHAnsi" w:hAnsiTheme="minorHAnsi" w:cstheme="minorHAnsi"/>
          <w:color w:val="7030A0"/>
          <w:sz w:val="28"/>
          <w:szCs w:val="28"/>
        </w:rPr>
        <w:lastRenderedPageBreak/>
        <w:t>7.2</w:t>
      </w:r>
      <w:r w:rsidR="00A44CD2" w:rsidRPr="00040AA6">
        <w:rPr>
          <w:rFonts w:asciiTheme="minorHAnsi" w:hAnsiTheme="minorHAnsi" w:cstheme="minorHAnsi"/>
          <w:color w:val="7030A0"/>
          <w:sz w:val="28"/>
          <w:szCs w:val="28"/>
        </w:rPr>
        <w:t xml:space="preserve"> </w:t>
      </w:r>
      <w:r w:rsidR="00A9060D" w:rsidRPr="00040AA6">
        <w:rPr>
          <w:rFonts w:asciiTheme="minorHAnsi" w:hAnsiTheme="minorHAnsi" w:cstheme="minorHAnsi"/>
          <w:color w:val="7030A0"/>
          <w:sz w:val="28"/>
          <w:szCs w:val="28"/>
        </w:rPr>
        <w:t xml:space="preserve">Attachment </w:t>
      </w:r>
      <w:r w:rsidR="004903C5" w:rsidRPr="00040AA6">
        <w:rPr>
          <w:rFonts w:asciiTheme="minorHAnsi" w:hAnsiTheme="minorHAnsi" w:cstheme="minorHAnsi"/>
          <w:color w:val="7030A0"/>
          <w:sz w:val="28"/>
          <w:szCs w:val="28"/>
        </w:rPr>
        <w:t>2</w:t>
      </w:r>
      <w:r w:rsidR="001805A8" w:rsidRPr="00040AA6">
        <w:rPr>
          <w:rFonts w:asciiTheme="minorHAnsi" w:hAnsiTheme="minorHAnsi" w:cstheme="minorHAnsi"/>
          <w:color w:val="7030A0"/>
          <w:sz w:val="28"/>
          <w:szCs w:val="28"/>
        </w:rPr>
        <w:t>: Contact List</w:t>
      </w:r>
      <w:r w:rsidR="004903C5" w:rsidRPr="00040AA6">
        <w:rPr>
          <w:rFonts w:asciiTheme="minorHAnsi" w:hAnsiTheme="minorHAnsi" w:cstheme="minorHAnsi"/>
          <w:color w:val="7030A0"/>
          <w:sz w:val="28"/>
          <w:szCs w:val="28"/>
        </w:rPr>
        <w:t>s</w:t>
      </w:r>
      <w:bookmarkEnd w:id="40"/>
    </w:p>
    <w:p w14:paraId="65A7F527" w14:textId="0EF50187" w:rsidR="004903C5" w:rsidRPr="00C310E7" w:rsidRDefault="00D82029" w:rsidP="004903C5">
      <w:pPr>
        <w:rPr>
          <w:rFonts w:asciiTheme="minorHAnsi" w:hAnsiTheme="minorHAnsi" w:cstheme="minorHAnsi"/>
          <w:b/>
        </w:rPr>
      </w:pPr>
      <w:r>
        <w:rPr>
          <w:rFonts w:asciiTheme="minorHAnsi" w:hAnsiTheme="minorHAnsi" w:cstheme="minorHAnsi"/>
        </w:rPr>
        <w:t>Departments and facilities</w:t>
      </w:r>
      <w:r w:rsidR="001805A8" w:rsidRPr="00C310E7">
        <w:rPr>
          <w:rFonts w:asciiTheme="minorHAnsi" w:hAnsiTheme="minorHAnsi" w:cstheme="minorHAnsi"/>
        </w:rPr>
        <w:t xml:space="preserve"> should compile a list of</w:t>
      </w:r>
      <w:r w:rsidR="004903C5" w:rsidRPr="00C310E7">
        <w:rPr>
          <w:rFonts w:asciiTheme="minorHAnsi" w:hAnsiTheme="minorHAnsi" w:cstheme="minorHAnsi"/>
        </w:rPr>
        <w:t xml:space="preserve"> their</w:t>
      </w:r>
      <w:r>
        <w:rPr>
          <w:rFonts w:asciiTheme="minorHAnsi" w:hAnsiTheme="minorHAnsi" w:cstheme="minorHAnsi"/>
        </w:rPr>
        <w:t xml:space="preserve"> personnel</w:t>
      </w:r>
      <w:r w:rsidR="004903C5" w:rsidRPr="00C310E7">
        <w:rPr>
          <w:rFonts w:asciiTheme="minorHAnsi" w:hAnsiTheme="minorHAnsi" w:cstheme="minorHAnsi"/>
        </w:rPr>
        <w:t xml:space="preserve"> phone numbers along with an emergency contact </w:t>
      </w:r>
      <w:r>
        <w:rPr>
          <w:rFonts w:asciiTheme="minorHAnsi" w:hAnsiTheme="minorHAnsi" w:cstheme="minorHAnsi"/>
        </w:rPr>
        <w:t>information</w:t>
      </w:r>
      <w:r w:rsidR="004903C5" w:rsidRPr="00C310E7">
        <w:rPr>
          <w:rFonts w:asciiTheme="minorHAnsi" w:hAnsiTheme="minorHAnsi" w:cstheme="minorHAnsi"/>
        </w:rPr>
        <w:t>.</w:t>
      </w:r>
      <w:r w:rsidR="00DD6252" w:rsidRPr="00C310E7">
        <w:rPr>
          <w:rFonts w:asciiTheme="minorHAnsi" w:hAnsiTheme="minorHAnsi" w:cstheme="minorHAnsi"/>
        </w:rPr>
        <w:t xml:space="preserve"> </w:t>
      </w:r>
      <w:r w:rsidR="004903C5" w:rsidRPr="00C310E7">
        <w:rPr>
          <w:rFonts w:asciiTheme="minorHAnsi" w:hAnsiTheme="minorHAnsi" w:cstheme="minorHAnsi"/>
        </w:rPr>
        <w:t xml:space="preserve">This list should be easily accessible during an emergency and </w:t>
      </w:r>
      <w:r>
        <w:rPr>
          <w:rFonts w:asciiTheme="minorHAnsi" w:hAnsiTheme="minorHAnsi" w:cstheme="minorHAnsi"/>
        </w:rPr>
        <w:t xml:space="preserve">key personnel </w:t>
      </w:r>
      <w:r w:rsidR="004903C5" w:rsidRPr="00C310E7">
        <w:rPr>
          <w:rFonts w:asciiTheme="minorHAnsi" w:hAnsiTheme="minorHAnsi" w:cstheme="minorHAnsi"/>
        </w:rPr>
        <w:t>contacts should be programmed</w:t>
      </w:r>
      <w:r>
        <w:rPr>
          <w:rFonts w:asciiTheme="minorHAnsi" w:hAnsiTheme="minorHAnsi" w:cstheme="minorHAnsi"/>
        </w:rPr>
        <w:t xml:space="preserve"> into selected phones as directed by the Business Continuity Plan.  </w:t>
      </w:r>
      <w:r w:rsidRPr="00D82029">
        <w:rPr>
          <w:rFonts w:asciiTheme="minorHAnsi" w:hAnsiTheme="minorHAnsi" w:cstheme="minorHAnsi"/>
          <w:color w:val="FF0000"/>
        </w:rPr>
        <w:t xml:space="preserve">Also list any key and or pertinent extra duties </w:t>
      </w:r>
      <w:proofErr w:type="spellStart"/>
      <w:r w:rsidRPr="00D82029">
        <w:rPr>
          <w:rFonts w:asciiTheme="minorHAnsi" w:hAnsiTheme="minorHAnsi" w:cstheme="minorHAnsi"/>
          <w:color w:val="FF0000"/>
        </w:rPr>
        <w:t>ect</w:t>
      </w:r>
      <w:proofErr w:type="spellEnd"/>
      <w:r w:rsidRPr="00D82029">
        <w:rPr>
          <w:rFonts w:asciiTheme="minorHAnsi" w:hAnsiTheme="minorHAnsi" w:cstheme="minorHAnsi"/>
          <w:color w:val="FF0000"/>
        </w:rPr>
        <w:t>…</w:t>
      </w:r>
      <w:r w:rsidR="00B72B11">
        <w:rPr>
          <w:rFonts w:asciiTheme="minorHAnsi" w:hAnsiTheme="minorHAnsi" w:cstheme="minorHAnsi"/>
          <w:color w:val="FF0000"/>
        </w:rPr>
        <w:t xml:space="preserve">This will also help with accountability. </w:t>
      </w:r>
      <w:bookmarkStart w:id="41" w:name="_GoBack"/>
      <w:bookmarkEnd w:id="41"/>
      <w:r w:rsidR="004903C5" w:rsidRPr="00D82029">
        <w:rPr>
          <w:rFonts w:asciiTheme="minorHAnsi" w:hAnsiTheme="minorHAnsi" w:cstheme="minorHAnsi"/>
          <w:color w:val="FF0000"/>
        </w:rPr>
        <w:t xml:space="preserve"> </w:t>
      </w:r>
    </w:p>
    <w:tbl>
      <w:tblPr>
        <w:tblStyle w:val="GridTable4-Accent1"/>
        <w:tblW w:w="0" w:type="auto"/>
        <w:tblLook w:val="0420" w:firstRow="1" w:lastRow="0" w:firstColumn="0" w:lastColumn="0" w:noHBand="0" w:noVBand="1"/>
      </w:tblPr>
      <w:tblGrid>
        <w:gridCol w:w="2614"/>
        <w:gridCol w:w="1592"/>
        <w:gridCol w:w="2096"/>
        <w:gridCol w:w="1592"/>
        <w:gridCol w:w="1456"/>
      </w:tblGrid>
      <w:tr w:rsidR="00D82029" w:rsidRPr="00C310E7" w14:paraId="5F2B2558" w14:textId="77777777" w:rsidTr="00D82029">
        <w:trPr>
          <w:cnfStyle w:val="100000000000" w:firstRow="1" w:lastRow="0" w:firstColumn="0" w:lastColumn="0" w:oddVBand="0" w:evenVBand="0" w:oddHBand="0" w:evenHBand="0" w:firstRowFirstColumn="0" w:firstRowLastColumn="0" w:lastRowFirstColumn="0" w:lastRowLastColumn="0"/>
          <w:trHeight w:val="432"/>
        </w:trPr>
        <w:tc>
          <w:tcPr>
            <w:tcW w:w="2695" w:type="dxa"/>
            <w:shd w:val="clear" w:color="auto" w:fill="7030A0"/>
            <w:vAlign w:val="center"/>
          </w:tcPr>
          <w:p w14:paraId="21BCC9EB" w14:textId="108F8414" w:rsidR="004903C5" w:rsidRPr="00C310E7" w:rsidRDefault="00D82029" w:rsidP="004253CA">
            <w:pPr>
              <w:jc w:val="center"/>
              <w:rPr>
                <w:rFonts w:asciiTheme="minorHAnsi" w:hAnsiTheme="minorHAnsi" w:cstheme="minorHAnsi"/>
                <w:b w:val="0"/>
              </w:rPr>
            </w:pPr>
            <w:r>
              <w:rPr>
                <w:rFonts w:asciiTheme="minorHAnsi" w:hAnsiTheme="minorHAnsi" w:cstheme="minorHAnsi"/>
                <w:b w:val="0"/>
              </w:rPr>
              <w:t>Name</w:t>
            </w:r>
          </w:p>
        </w:tc>
        <w:tc>
          <w:tcPr>
            <w:tcW w:w="1620" w:type="dxa"/>
            <w:shd w:val="clear" w:color="auto" w:fill="7030A0"/>
            <w:vAlign w:val="center"/>
          </w:tcPr>
          <w:p w14:paraId="629AF4A4" w14:textId="46111016"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Number</w:t>
            </w:r>
          </w:p>
        </w:tc>
        <w:tc>
          <w:tcPr>
            <w:tcW w:w="1980" w:type="dxa"/>
            <w:shd w:val="clear" w:color="auto" w:fill="7030A0"/>
            <w:vAlign w:val="center"/>
          </w:tcPr>
          <w:p w14:paraId="6DA82139" w14:textId="1B856A3F" w:rsidR="004903C5" w:rsidRPr="00C310E7" w:rsidRDefault="00D82029" w:rsidP="004253CA">
            <w:pPr>
              <w:jc w:val="center"/>
              <w:rPr>
                <w:rFonts w:asciiTheme="minorHAnsi" w:hAnsiTheme="minorHAnsi" w:cstheme="minorHAnsi"/>
                <w:b w:val="0"/>
              </w:rPr>
            </w:pPr>
            <w:r>
              <w:rPr>
                <w:rFonts w:asciiTheme="minorHAnsi" w:hAnsiTheme="minorHAnsi" w:cstheme="minorHAnsi"/>
                <w:b w:val="0"/>
              </w:rPr>
              <w:t>Department/Division</w:t>
            </w:r>
          </w:p>
        </w:tc>
        <w:tc>
          <w:tcPr>
            <w:tcW w:w="1620" w:type="dxa"/>
            <w:shd w:val="clear" w:color="auto" w:fill="7030A0"/>
            <w:vAlign w:val="center"/>
          </w:tcPr>
          <w:p w14:paraId="660F8C41" w14:textId="54BA31D0" w:rsidR="004903C5" w:rsidRPr="00C310E7" w:rsidRDefault="00D82029" w:rsidP="004253CA">
            <w:pPr>
              <w:jc w:val="center"/>
              <w:rPr>
                <w:rFonts w:asciiTheme="minorHAnsi" w:hAnsiTheme="minorHAnsi" w:cstheme="minorHAnsi"/>
                <w:b w:val="0"/>
              </w:rPr>
            </w:pPr>
            <w:r>
              <w:rPr>
                <w:rFonts w:asciiTheme="minorHAnsi" w:hAnsiTheme="minorHAnsi" w:cstheme="minorHAnsi"/>
                <w:b w:val="0"/>
              </w:rPr>
              <w:t>Position</w:t>
            </w:r>
          </w:p>
        </w:tc>
        <w:tc>
          <w:tcPr>
            <w:tcW w:w="1435" w:type="dxa"/>
            <w:shd w:val="clear" w:color="auto" w:fill="7030A0"/>
            <w:vAlign w:val="center"/>
          </w:tcPr>
          <w:p w14:paraId="7D847FE3" w14:textId="118D8160" w:rsidR="004903C5" w:rsidRPr="00C310E7" w:rsidRDefault="00D82029" w:rsidP="004253CA">
            <w:pPr>
              <w:jc w:val="center"/>
              <w:rPr>
                <w:rFonts w:asciiTheme="minorHAnsi" w:hAnsiTheme="minorHAnsi" w:cstheme="minorHAnsi"/>
                <w:b w:val="0"/>
              </w:rPr>
            </w:pPr>
            <w:r>
              <w:rPr>
                <w:rFonts w:asciiTheme="minorHAnsi" w:hAnsiTheme="minorHAnsi" w:cstheme="minorHAnsi"/>
                <w:b w:val="0"/>
              </w:rPr>
              <w:t xml:space="preserve">Role/EM </w:t>
            </w:r>
            <w:r w:rsidR="0015633E">
              <w:rPr>
                <w:rFonts w:asciiTheme="minorHAnsi" w:hAnsiTheme="minorHAnsi" w:cstheme="minorHAnsi"/>
                <w:b w:val="0"/>
              </w:rPr>
              <w:t>Responsibility</w:t>
            </w:r>
          </w:p>
        </w:tc>
      </w:tr>
      <w:tr w:rsidR="00D82029" w:rsidRPr="00C310E7" w14:paraId="01A3BBA0"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154480CE" w14:textId="77777777" w:rsidR="004903C5" w:rsidRPr="00C310E7" w:rsidRDefault="004903C5" w:rsidP="004253CA">
            <w:pPr>
              <w:rPr>
                <w:rFonts w:asciiTheme="minorHAnsi" w:hAnsiTheme="minorHAnsi" w:cstheme="minorHAnsi"/>
                <w:b/>
              </w:rPr>
            </w:pPr>
          </w:p>
        </w:tc>
        <w:tc>
          <w:tcPr>
            <w:tcW w:w="1620" w:type="dxa"/>
            <w:vAlign w:val="center"/>
          </w:tcPr>
          <w:p w14:paraId="000E1E87" w14:textId="470DB4CC" w:rsidR="004903C5" w:rsidRPr="00C310E7" w:rsidRDefault="004903C5" w:rsidP="004253CA">
            <w:pPr>
              <w:rPr>
                <w:rFonts w:asciiTheme="minorHAnsi" w:hAnsiTheme="minorHAnsi" w:cstheme="minorHAnsi"/>
                <w:b/>
              </w:rPr>
            </w:pPr>
          </w:p>
        </w:tc>
        <w:tc>
          <w:tcPr>
            <w:tcW w:w="1980" w:type="dxa"/>
            <w:vAlign w:val="center"/>
          </w:tcPr>
          <w:p w14:paraId="38B5E3A8" w14:textId="77777777" w:rsidR="004903C5" w:rsidRPr="00C310E7" w:rsidRDefault="004903C5" w:rsidP="004253CA">
            <w:pPr>
              <w:rPr>
                <w:rFonts w:asciiTheme="minorHAnsi" w:hAnsiTheme="minorHAnsi" w:cstheme="minorHAnsi"/>
                <w:b/>
              </w:rPr>
            </w:pPr>
          </w:p>
        </w:tc>
        <w:tc>
          <w:tcPr>
            <w:tcW w:w="1620" w:type="dxa"/>
            <w:vAlign w:val="center"/>
          </w:tcPr>
          <w:p w14:paraId="34EB69DE" w14:textId="3B51D346" w:rsidR="004903C5" w:rsidRPr="00C310E7" w:rsidRDefault="004903C5" w:rsidP="004253CA">
            <w:pPr>
              <w:rPr>
                <w:rFonts w:asciiTheme="minorHAnsi" w:hAnsiTheme="minorHAnsi" w:cstheme="minorHAnsi"/>
                <w:b/>
              </w:rPr>
            </w:pPr>
          </w:p>
        </w:tc>
        <w:tc>
          <w:tcPr>
            <w:tcW w:w="1435" w:type="dxa"/>
            <w:vAlign w:val="center"/>
          </w:tcPr>
          <w:p w14:paraId="464935DA" w14:textId="77777777" w:rsidR="004903C5" w:rsidRPr="00C310E7" w:rsidRDefault="004903C5" w:rsidP="004253CA">
            <w:pPr>
              <w:rPr>
                <w:rFonts w:asciiTheme="minorHAnsi" w:hAnsiTheme="minorHAnsi" w:cstheme="minorHAnsi"/>
                <w:b/>
              </w:rPr>
            </w:pPr>
          </w:p>
        </w:tc>
      </w:tr>
      <w:tr w:rsidR="00D82029" w:rsidRPr="00C310E7" w14:paraId="1BF27450" w14:textId="77777777" w:rsidTr="004253CA">
        <w:trPr>
          <w:trHeight w:val="432"/>
        </w:trPr>
        <w:tc>
          <w:tcPr>
            <w:tcW w:w="2695" w:type="dxa"/>
            <w:vAlign w:val="center"/>
          </w:tcPr>
          <w:p w14:paraId="01618AEC" w14:textId="77777777" w:rsidR="004903C5" w:rsidRPr="00C310E7" w:rsidRDefault="004903C5" w:rsidP="004253CA">
            <w:pPr>
              <w:rPr>
                <w:rFonts w:asciiTheme="minorHAnsi" w:hAnsiTheme="minorHAnsi" w:cstheme="minorHAnsi"/>
                <w:b/>
              </w:rPr>
            </w:pPr>
          </w:p>
        </w:tc>
        <w:tc>
          <w:tcPr>
            <w:tcW w:w="1620" w:type="dxa"/>
            <w:vAlign w:val="center"/>
          </w:tcPr>
          <w:p w14:paraId="161B3024" w14:textId="77777777" w:rsidR="004903C5" w:rsidRPr="00C310E7" w:rsidRDefault="004903C5" w:rsidP="004253CA">
            <w:pPr>
              <w:rPr>
                <w:rFonts w:asciiTheme="minorHAnsi" w:hAnsiTheme="minorHAnsi" w:cstheme="minorHAnsi"/>
                <w:b/>
              </w:rPr>
            </w:pPr>
          </w:p>
        </w:tc>
        <w:tc>
          <w:tcPr>
            <w:tcW w:w="1980" w:type="dxa"/>
            <w:vAlign w:val="center"/>
          </w:tcPr>
          <w:p w14:paraId="2C12A118" w14:textId="77777777" w:rsidR="004903C5" w:rsidRPr="00C310E7" w:rsidRDefault="004903C5" w:rsidP="004253CA">
            <w:pPr>
              <w:rPr>
                <w:rFonts w:asciiTheme="minorHAnsi" w:hAnsiTheme="minorHAnsi" w:cstheme="minorHAnsi"/>
                <w:b/>
              </w:rPr>
            </w:pPr>
          </w:p>
        </w:tc>
        <w:tc>
          <w:tcPr>
            <w:tcW w:w="1620" w:type="dxa"/>
            <w:vAlign w:val="center"/>
          </w:tcPr>
          <w:p w14:paraId="61BACFE6" w14:textId="77777777" w:rsidR="004903C5" w:rsidRPr="00C310E7" w:rsidRDefault="004903C5" w:rsidP="004253CA">
            <w:pPr>
              <w:rPr>
                <w:rFonts w:asciiTheme="minorHAnsi" w:hAnsiTheme="minorHAnsi" w:cstheme="minorHAnsi"/>
                <w:b/>
              </w:rPr>
            </w:pPr>
          </w:p>
        </w:tc>
        <w:tc>
          <w:tcPr>
            <w:tcW w:w="1435" w:type="dxa"/>
            <w:vAlign w:val="center"/>
          </w:tcPr>
          <w:p w14:paraId="56C69943" w14:textId="77777777" w:rsidR="004903C5" w:rsidRPr="00C310E7" w:rsidRDefault="004903C5" w:rsidP="004253CA">
            <w:pPr>
              <w:rPr>
                <w:rFonts w:asciiTheme="minorHAnsi" w:hAnsiTheme="minorHAnsi" w:cstheme="minorHAnsi"/>
                <w:b/>
              </w:rPr>
            </w:pPr>
          </w:p>
        </w:tc>
      </w:tr>
      <w:tr w:rsidR="00D82029" w:rsidRPr="00C310E7" w14:paraId="45978AB3"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F64D3CA" w14:textId="77777777" w:rsidR="004903C5" w:rsidRPr="00C310E7" w:rsidRDefault="004903C5" w:rsidP="004253CA">
            <w:pPr>
              <w:rPr>
                <w:rFonts w:asciiTheme="minorHAnsi" w:hAnsiTheme="minorHAnsi" w:cstheme="minorHAnsi"/>
                <w:b/>
              </w:rPr>
            </w:pPr>
          </w:p>
        </w:tc>
        <w:tc>
          <w:tcPr>
            <w:tcW w:w="1620" w:type="dxa"/>
            <w:vAlign w:val="center"/>
          </w:tcPr>
          <w:p w14:paraId="1A1DC51A" w14:textId="77777777" w:rsidR="004903C5" w:rsidRPr="00C310E7" w:rsidRDefault="004903C5" w:rsidP="004253CA">
            <w:pPr>
              <w:rPr>
                <w:rFonts w:asciiTheme="minorHAnsi" w:hAnsiTheme="minorHAnsi" w:cstheme="minorHAnsi"/>
                <w:b/>
              </w:rPr>
            </w:pPr>
          </w:p>
        </w:tc>
        <w:tc>
          <w:tcPr>
            <w:tcW w:w="1980" w:type="dxa"/>
            <w:vAlign w:val="center"/>
          </w:tcPr>
          <w:p w14:paraId="031F2C53" w14:textId="77777777" w:rsidR="004903C5" w:rsidRPr="00C310E7" w:rsidRDefault="004903C5" w:rsidP="004253CA">
            <w:pPr>
              <w:rPr>
                <w:rFonts w:asciiTheme="minorHAnsi" w:hAnsiTheme="minorHAnsi" w:cstheme="minorHAnsi"/>
                <w:b/>
              </w:rPr>
            </w:pPr>
          </w:p>
        </w:tc>
        <w:tc>
          <w:tcPr>
            <w:tcW w:w="1620" w:type="dxa"/>
            <w:vAlign w:val="center"/>
          </w:tcPr>
          <w:p w14:paraId="5DF41044" w14:textId="77777777" w:rsidR="004903C5" w:rsidRPr="00C310E7" w:rsidRDefault="004903C5" w:rsidP="004253CA">
            <w:pPr>
              <w:rPr>
                <w:rFonts w:asciiTheme="minorHAnsi" w:hAnsiTheme="minorHAnsi" w:cstheme="minorHAnsi"/>
                <w:b/>
              </w:rPr>
            </w:pPr>
          </w:p>
        </w:tc>
        <w:tc>
          <w:tcPr>
            <w:tcW w:w="1435" w:type="dxa"/>
            <w:vAlign w:val="center"/>
          </w:tcPr>
          <w:p w14:paraId="7720EFAC" w14:textId="77777777" w:rsidR="004903C5" w:rsidRPr="00C310E7" w:rsidRDefault="004903C5" w:rsidP="004253CA">
            <w:pPr>
              <w:rPr>
                <w:rFonts w:asciiTheme="minorHAnsi" w:hAnsiTheme="minorHAnsi" w:cstheme="minorHAnsi"/>
                <w:b/>
              </w:rPr>
            </w:pPr>
          </w:p>
        </w:tc>
      </w:tr>
      <w:tr w:rsidR="00D82029" w:rsidRPr="00C310E7" w14:paraId="5D202E72" w14:textId="77777777" w:rsidTr="004253CA">
        <w:trPr>
          <w:trHeight w:val="432"/>
        </w:trPr>
        <w:tc>
          <w:tcPr>
            <w:tcW w:w="2695" w:type="dxa"/>
            <w:vAlign w:val="center"/>
          </w:tcPr>
          <w:p w14:paraId="61B0E08C" w14:textId="77777777" w:rsidR="004903C5" w:rsidRPr="00C310E7" w:rsidRDefault="004903C5" w:rsidP="004253CA">
            <w:pPr>
              <w:rPr>
                <w:rFonts w:asciiTheme="minorHAnsi" w:hAnsiTheme="minorHAnsi" w:cstheme="minorHAnsi"/>
                <w:b/>
              </w:rPr>
            </w:pPr>
          </w:p>
        </w:tc>
        <w:tc>
          <w:tcPr>
            <w:tcW w:w="1620" w:type="dxa"/>
            <w:vAlign w:val="center"/>
          </w:tcPr>
          <w:p w14:paraId="59A34DCC" w14:textId="77777777" w:rsidR="004903C5" w:rsidRPr="00C310E7" w:rsidRDefault="004903C5" w:rsidP="004253CA">
            <w:pPr>
              <w:rPr>
                <w:rFonts w:asciiTheme="minorHAnsi" w:hAnsiTheme="minorHAnsi" w:cstheme="minorHAnsi"/>
                <w:b/>
              </w:rPr>
            </w:pPr>
          </w:p>
        </w:tc>
        <w:tc>
          <w:tcPr>
            <w:tcW w:w="1980" w:type="dxa"/>
            <w:vAlign w:val="center"/>
          </w:tcPr>
          <w:p w14:paraId="68EC7D5F" w14:textId="77777777" w:rsidR="004903C5" w:rsidRPr="00C310E7" w:rsidRDefault="004903C5" w:rsidP="004253CA">
            <w:pPr>
              <w:rPr>
                <w:rFonts w:asciiTheme="minorHAnsi" w:hAnsiTheme="minorHAnsi" w:cstheme="minorHAnsi"/>
                <w:b/>
              </w:rPr>
            </w:pPr>
          </w:p>
        </w:tc>
        <w:tc>
          <w:tcPr>
            <w:tcW w:w="1620" w:type="dxa"/>
            <w:vAlign w:val="center"/>
          </w:tcPr>
          <w:p w14:paraId="5392A5CA" w14:textId="77777777" w:rsidR="004903C5" w:rsidRPr="00C310E7" w:rsidRDefault="004903C5" w:rsidP="004253CA">
            <w:pPr>
              <w:rPr>
                <w:rFonts w:asciiTheme="minorHAnsi" w:hAnsiTheme="minorHAnsi" w:cstheme="minorHAnsi"/>
                <w:b/>
              </w:rPr>
            </w:pPr>
          </w:p>
        </w:tc>
        <w:tc>
          <w:tcPr>
            <w:tcW w:w="1435" w:type="dxa"/>
            <w:vAlign w:val="center"/>
          </w:tcPr>
          <w:p w14:paraId="3BEF0F06" w14:textId="77777777" w:rsidR="004903C5" w:rsidRPr="00C310E7" w:rsidRDefault="004903C5" w:rsidP="004253CA">
            <w:pPr>
              <w:rPr>
                <w:rFonts w:asciiTheme="minorHAnsi" w:hAnsiTheme="minorHAnsi" w:cstheme="minorHAnsi"/>
                <w:b/>
              </w:rPr>
            </w:pPr>
          </w:p>
        </w:tc>
      </w:tr>
      <w:tr w:rsidR="00D82029" w:rsidRPr="00C310E7" w14:paraId="17134A51"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6A2C061" w14:textId="77777777" w:rsidR="004903C5" w:rsidRPr="00C310E7" w:rsidRDefault="004903C5" w:rsidP="004253CA">
            <w:pPr>
              <w:rPr>
                <w:rFonts w:asciiTheme="minorHAnsi" w:hAnsiTheme="minorHAnsi" w:cstheme="minorHAnsi"/>
                <w:b/>
              </w:rPr>
            </w:pPr>
          </w:p>
        </w:tc>
        <w:tc>
          <w:tcPr>
            <w:tcW w:w="1620" w:type="dxa"/>
            <w:vAlign w:val="center"/>
          </w:tcPr>
          <w:p w14:paraId="1CBB1179" w14:textId="77777777" w:rsidR="004903C5" w:rsidRPr="00C310E7" w:rsidRDefault="004903C5" w:rsidP="004253CA">
            <w:pPr>
              <w:rPr>
                <w:rFonts w:asciiTheme="minorHAnsi" w:hAnsiTheme="minorHAnsi" w:cstheme="minorHAnsi"/>
                <w:b/>
              </w:rPr>
            </w:pPr>
          </w:p>
        </w:tc>
        <w:tc>
          <w:tcPr>
            <w:tcW w:w="1980" w:type="dxa"/>
            <w:vAlign w:val="center"/>
          </w:tcPr>
          <w:p w14:paraId="4F9A0654" w14:textId="77777777" w:rsidR="004903C5" w:rsidRPr="00C310E7" w:rsidRDefault="004903C5" w:rsidP="004253CA">
            <w:pPr>
              <w:rPr>
                <w:rFonts w:asciiTheme="minorHAnsi" w:hAnsiTheme="minorHAnsi" w:cstheme="minorHAnsi"/>
                <w:b/>
              </w:rPr>
            </w:pPr>
          </w:p>
        </w:tc>
        <w:tc>
          <w:tcPr>
            <w:tcW w:w="1620" w:type="dxa"/>
            <w:vAlign w:val="center"/>
          </w:tcPr>
          <w:p w14:paraId="62F1A745" w14:textId="77777777" w:rsidR="004903C5" w:rsidRPr="00C310E7" w:rsidRDefault="004903C5" w:rsidP="004253CA">
            <w:pPr>
              <w:rPr>
                <w:rFonts w:asciiTheme="minorHAnsi" w:hAnsiTheme="minorHAnsi" w:cstheme="minorHAnsi"/>
                <w:b/>
              </w:rPr>
            </w:pPr>
          </w:p>
        </w:tc>
        <w:tc>
          <w:tcPr>
            <w:tcW w:w="1435" w:type="dxa"/>
            <w:vAlign w:val="center"/>
          </w:tcPr>
          <w:p w14:paraId="6BAAEB57" w14:textId="77777777" w:rsidR="004903C5" w:rsidRPr="00C310E7" w:rsidRDefault="004903C5" w:rsidP="004253CA">
            <w:pPr>
              <w:rPr>
                <w:rFonts w:asciiTheme="minorHAnsi" w:hAnsiTheme="minorHAnsi" w:cstheme="minorHAnsi"/>
                <w:b/>
              </w:rPr>
            </w:pPr>
          </w:p>
        </w:tc>
      </w:tr>
      <w:tr w:rsidR="00D82029" w:rsidRPr="00C310E7" w14:paraId="6B6DF598" w14:textId="77777777" w:rsidTr="004253CA">
        <w:trPr>
          <w:trHeight w:val="432"/>
        </w:trPr>
        <w:tc>
          <w:tcPr>
            <w:tcW w:w="2695" w:type="dxa"/>
            <w:vAlign w:val="center"/>
          </w:tcPr>
          <w:p w14:paraId="5A16B381" w14:textId="77777777" w:rsidR="004903C5" w:rsidRPr="00C310E7" w:rsidRDefault="004903C5" w:rsidP="004253CA">
            <w:pPr>
              <w:rPr>
                <w:rFonts w:asciiTheme="minorHAnsi" w:hAnsiTheme="minorHAnsi" w:cstheme="minorHAnsi"/>
                <w:b/>
              </w:rPr>
            </w:pPr>
          </w:p>
        </w:tc>
        <w:tc>
          <w:tcPr>
            <w:tcW w:w="1620" w:type="dxa"/>
            <w:vAlign w:val="center"/>
          </w:tcPr>
          <w:p w14:paraId="33F150E7" w14:textId="77777777" w:rsidR="004903C5" w:rsidRPr="00C310E7" w:rsidRDefault="004903C5" w:rsidP="004253CA">
            <w:pPr>
              <w:rPr>
                <w:rFonts w:asciiTheme="minorHAnsi" w:hAnsiTheme="minorHAnsi" w:cstheme="minorHAnsi"/>
                <w:b/>
              </w:rPr>
            </w:pPr>
          </w:p>
        </w:tc>
        <w:tc>
          <w:tcPr>
            <w:tcW w:w="1980" w:type="dxa"/>
            <w:vAlign w:val="center"/>
          </w:tcPr>
          <w:p w14:paraId="4BB97D1E" w14:textId="77777777" w:rsidR="004903C5" w:rsidRPr="00C310E7" w:rsidRDefault="004903C5" w:rsidP="004253CA">
            <w:pPr>
              <w:rPr>
                <w:rFonts w:asciiTheme="minorHAnsi" w:hAnsiTheme="minorHAnsi" w:cstheme="minorHAnsi"/>
                <w:b/>
              </w:rPr>
            </w:pPr>
          </w:p>
        </w:tc>
        <w:tc>
          <w:tcPr>
            <w:tcW w:w="1620" w:type="dxa"/>
            <w:vAlign w:val="center"/>
          </w:tcPr>
          <w:p w14:paraId="2601C184" w14:textId="77777777" w:rsidR="004903C5" w:rsidRPr="00C310E7" w:rsidRDefault="004903C5" w:rsidP="004253CA">
            <w:pPr>
              <w:rPr>
                <w:rFonts w:asciiTheme="minorHAnsi" w:hAnsiTheme="minorHAnsi" w:cstheme="minorHAnsi"/>
                <w:b/>
              </w:rPr>
            </w:pPr>
          </w:p>
        </w:tc>
        <w:tc>
          <w:tcPr>
            <w:tcW w:w="1435" w:type="dxa"/>
            <w:vAlign w:val="center"/>
          </w:tcPr>
          <w:p w14:paraId="2C69A1B9" w14:textId="77777777" w:rsidR="004903C5" w:rsidRPr="00C310E7" w:rsidRDefault="004903C5" w:rsidP="004253CA">
            <w:pPr>
              <w:rPr>
                <w:rFonts w:asciiTheme="minorHAnsi" w:hAnsiTheme="minorHAnsi" w:cstheme="minorHAnsi"/>
                <w:b/>
              </w:rPr>
            </w:pPr>
          </w:p>
        </w:tc>
      </w:tr>
      <w:tr w:rsidR="00D82029" w:rsidRPr="00C310E7" w14:paraId="4F288A77"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7473BBAE" w14:textId="77777777" w:rsidR="004903C5" w:rsidRPr="00C310E7" w:rsidRDefault="004903C5" w:rsidP="004253CA">
            <w:pPr>
              <w:rPr>
                <w:rFonts w:asciiTheme="minorHAnsi" w:hAnsiTheme="minorHAnsi" w:cstheme="minorHAnsi"/>
                <w:b/>
              </w:rPr>
            </w:pPr>
          </w:p>
        </w:tc>
        <w:tc>
          <w:tcPr>
            <w:tcW w:w="1620" w:type="dxa"/>
            <w:vAlign w:val="center"/>
          </w:tcPr>
          <w:p w14:paraId="16F3FEF8" w14:textId="77777777" w:rsidR="004903C5" w:rsidRPr="00C310E7" w:rsidRDefault="004903C5" w:rsidP="004253CA">
            <w:pPr>
              <w:rPr>
                <w:rFonts w:asciiTheme="minorHAnsi" w:hAnsiTheme="minorHAnsi" w:cstheme="minorHAnsi"/>
                <w:b/>
              </w:rPr>
            </w:pPr>
          </w:p>
        </w:tc>
        <w:tc>
          <w:tcPr>
            <w:tcW w:w="1980" w:type="dxa"/>
            <w:vAlign w:val="center"/>
          </w:tcPr>
          <w:p w14:paraId="29893435" w14:textId="77777777" w:rsidR="004903C5" w:rsidRPr="00C310E7" w:rsidRDefault="004903C5" w:rsidP="004253CA">
            <w:pPr>
              <w:rPr>
                <w:rFonts w:asciiTheme="minorHAnsi" w:hAnsiTheme="minorHAnsi" w:cstheme="minorHAnsi"/>
                <w:b/>
              </w:rPr>
            </w:pPr>
          </w:p>
        </w:tc>
        <w:tc>
          <w:tcPr>
            <w:tcW w:w="1620" w:type="dxa"/>
            <w:vAlign w:val="center"/>
          </w:tcPr>
          <w:p w14:paraId="0FA48D01" w14:textId="77777777" w:rsidR="004903C5" w:rsidRPr="00C310E7" w:rsidRDefault="004903C5" w:rsidP="004253CA">
            <w:pPr>
              <w:rPr>
                <w:rFonts w:asciiTheme="minorHAnsi" w:hAnsiTheme="minorHAnsi" w:cstheme="minorHAnsi"/>
                <w:b/>
              </w:rPr>
            </w:pPr>
          </w:p>
        </w:tc>
        <w:tc>
          <w:tcPr>
            <w:tcW w:w="1435" w:type="dxa"/>
            <w:vAlign w:val="center"/>
          </w:tcPr>
          <w:p w14:paraId="36C2183C" w14:textId="77777777" w:rsidR="004903C5" w:rsidRPr="00C310E7" w:rsidRDefault="004903C5" w:rsidP="004253CA">
            <w:pPr>
              <w:rPr>
                <w:rFonts w:asciiTheme="minorHAnsi" w:hAnsiTheme="minorHAnsi" w:cstheme="minorHAnsi"/>
                <w:b/>
              </w:rPr>
            </w:pPr>
          </w:p>
        </w:tc>
      </w:tr>
    </w:tbl>
    <w:p w14:paraId="39754A9B" w14:textId="437DCCAB" w:rsidR="00C26513" w:rsidRPr="00C310E7" w:rsidRDefault="001805A8" w:rsidP="00311A54">
      <w:pPr>
        <w:rPr>
          <w:rFonts w:asciiTheme="minorHAnsi" w:hAnsiTheme="minorHAnsi" w:cstheme="minorHAnsi"/>
          <w:b/>
          <w:sz w:val="32"/>
          <w:szCs w:val="24"/>
        </w:rPr>
      </w:pPr>
      <w:r w:rsidRPr="00C310E7">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14:anchorId="41866B13" wp14:editId="4C219968">
                <wp:simplePos x="0" y="0"/>
                <wp:positionH relativeFrom="column">
                  <wp:posOffset>-605790</wp:posOffset>
                </wp:positionH>
                <wp:positionV relativeFrom="paragraph">
                  <wp:posOffset>8153400</wp:posOffset>
                </wp:positionV>
                <wp:extent cx="7258050" cy="77152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72580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7E867"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66B13" id="Text Box 258" o:spid="_x0000_s1029" type="#_x0000_t202" style="position:absolute;left:0;text-align:left;margin-left:-47.7pt;margin-top:642pt;width:571.5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" fillcolor="white [3201]" stroked="f" strokeweight=".5pt">
                <v:textbox>
                  <w:txbxContent>
                    <w:p w14:paraId="11E7E867" w14:textId="77777777" w:rsidR="007137CE" w:rsidRDefault="007137CE" w:rsidP="001805A8"/>
                  </w:txbxContent>
                </v:textbox>
              </v:shape>
            </w:pict>
          </mc:Fallback>
        </mc:AlternateContent>
      </w:r>
      <w:r w:rsidRPr="00C310E7">
        <w:rPr>
          <w:rFonts w:asciiTheme="minorHAnsi" w:hAnsiTheme="minorHAnsi" w:cstheme="minorHAnsi"/>
          <w:noProof/>
          <w:sz w:val="24"/>
          <w:szCs w:val="24"/>
        </w:rPr>
        <mc:AlternateContent>
          <mc:Choice Requires="wps">
            <w:drawing>
              <wp:anchor distT="0" distB="0" distL="114300" distR="114300" simplePos="0" relativeHeight="251670528" behindDoc="0" locked="0" layoutInCell="1" allowOverlap="1" wp14:anchorId="4A646597" wp14:editId="089A29C0">
                <wp:simplePos x="0" y="0"/>
                <wp:positionH relativeFrom="column">
                  <wp:posOffset>6489065</wp:posOffset>
                </wp:positionH>
                <wp:positionV relativeFrom="paragraph">
                  <wp:posOffset>6833004</wp:posOffset>
                </wp:positionV>
                <wp:extent cx="360218" cy="121920"/>
                <wp:effectExtent l="0" t="0" r="1905" b="0"/>
                <wp:wrapNone/>
                <wp:docPr id="313" name="Text Box 313"/>
                <wp:cNvGraphicFramePr/>
                <a:graphic xmlns:a="http://schemas.openxmlformats.org/drawingml/2006/main">
                  <a:graphicData uri="http://schemas.microsoft.com/office/word/2010/wordprocessingShape">
                    <wps:wsp>
                      <wps:cNvSpPr txBox="1"/>
                      <wps:spPr>
                        <a:xfrm>
                          <a:off x="0" y="0"/>
                          <a:ext cx="360218"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A9882"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6597" id="Text Box 313" o:spid="_x0000_s1030" type="#_x0000_t202" style="position:absolute;left:0;text-align:left;margin-left:510.95pt;margin-top:538.05pt;width:28.3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" fillcolor="white [3201]" stroked="f" strokeweight=".5pt">
                <v:textbox>
                  <w:txbxContent>
                    <w:p w14:paraId="02AA9882" w14:textId="77777777" w:rsidR="007137CE" w:rsidRDefault="007137CE" w:rsidP="001805A8"/>
                  </w:txbxContent>
                </v:textbox>
              </v:shape>
            </w:pict>
          </mc:Fallback>
        </mc:AlternateContent>
      </w:r>
    </w:p>
    <w:sectPr w:rsidR="00C26513" w:rsidRPr="00C310E7" w:rsidSect="007137CE">
      <w:footerReference w:type="default" r:id="rId12"/>
      <w:headerReference w:type="first" r:id="rId13"/>
      <w:pgSz w:w="12240" w:h="15840"/>
      <w:pgMar w:top="1440" w:right="1440" w:bottom="15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90BEA" w14:textId="77777777" w:rsidR="004E13C4" w:rsidRDefault="004E13C4" w:rsidP="004F49F2">
      <w:pPr>
        <w:spacing w:after="0" w:line="240" w:lineRule="auto"/>
      </w:pPr>
      <w:r>
        <w:separator/>
      </w:r>
    </w:p>
  </w:endnote>
  <w:endnote w:type="continuationSeparator" w:id="0">
    <w:p w14:paraId="68481464" w14:textId="77777777" w:rsidR="004E13C4" w:rsidRDefault="004E13C4" w:rsidP="004F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D91A4" w14:textId="3757292C" w:rsidR="00212BAE" w:rsidRPr="00040AA6" w:rsidRDefault="00212BAE">
    <w:pPr>
      <w:pStyle w:val="Footer"/>
      <w:tabs>
        <w:tab w:val="clear" w:pos="4680"/>
        <w:tab w:val="clear" w:pos="9360"/>
      </w:tabs>
      <w:jc w:val="center"/>
      <w:rPr>
        <w:caps/>
        <w:noProof/>
        <w:color w:val="7030A0"/>
      </w:rPr>
    </w:pPr>
    <w:r w:rsidRPr="00040AA6">
      <w:rPr>
        <w:caps/>
        <w:color w:val="7030A0"/>
      </w:rPr>
      <w:fldChar w:fldCharType="begin"/>
    </w:r>
    <w:r w:rsidRPr="00040AA6">
      <w:rPr>
        <w:caps/>
        <w:color w:val="7030A0"/>
      </w:rPr>
      <w:instrText xml:space="preserve"> PAGE   \* MERGEFORMAT </w:instrText>
    </w:r>
    <w:r w:rsidRPr="00040AA6">
      <w:rPr>
        <w:caps/>
        <w:color w:val="7030A0"/>
      </w:rPr>
      <w:fldChar w:fldCharType="separate"/>
    </w:r>
    <w:r w:rsidRPr="00040AA6">
      <w:rPr>
        <w:caps/>
        <w:noProof/>
        <w:color w:val="7030A0"/>
      </w:rPr>
      <w:t>2</w:t>
    </w:r>
    <w:r w:rsidRPr="00040AA6">
      <w:rPr>
        <w:caps/>
        <w:noProof/>
        <w:color w:val="7030A0"/>
      </w:rPr>
      <w:fldChar w:fldCharType="end"/>
    </w:r>
  </w:p>
  <w:p w14:paraId="6AA8D36E" w14:textId="2878DD12" w:rsidR="007137CE" w:rsidRDefault="00AE4462" w:rsidP="00212BAE">
    <w:pPr>
      <w:pStyle w:val="Footer"/>
      <w:tabs>
        <w:tab w:val="clear" w:pos="4680"/>
        <w:tab w:val="clear" w:pos="9360"/>
        <w:tab w:val="left" w:pos="7845"/>
      </w:tabs>
    </w:pPr>
    <w:r>
      <w:rPr>
        <w:rFonts w:asciiTheme="minorHAnsi" w:hAnsiTheme="minorHAnsi" w:cstheme="minorHAnsi"/>
        <w:noProof/>
        <w:sz w:val="20"/>
      </w:rPr>
      <w:t xml:space="preserve">SFA </w:t>
    </w:r>
    <w:r w:rsidR="00212BAE">
      <w:rPr>
        <w:rFonts w:asciiTheme="minorHAnsi" w:hAnsiTheme="minorHAnsi" w:cstheme="minorHAnsi"/>
        <w:noProof/>
        <w:sz w:val="20"/>
      </w:rPr>
      <w:t>Building Captian Emergency Planning Handbook</w:t>
    </w:r>
  </w:p>
  <w:p w14:paraId="6F341189" w14:textId="77777777" w:rsidR="00000000" w:rsidRDefault="004E13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8EAD2" w14:textId="77777777" w:rsidR="004E13C4" w:rsidRDefault="004E13C4" w:rsidP="004F49F2">
      <w:pPr>
        <w:spacing w:after="0" w:line="240" w:lineRule="auto"/>
      </w:pPr>
      <w:r>
        <w:separator/>
      </w:r>
    </w:p>
  </w:footnote>
  <w:footnote w:type="continuationSeparator" w:id="0">
    <w:p w14:paraId="6C676CD9" w14:textId="77777777" w:rsidR="004E13C4" w:rsidRDefault="004E13C4" w:rsidP="004F4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C00F" w14:textId="778D6979" w:rsidR="00212BAE" w:rsidRDefault="00212BAE">
    <w:pPr>
      <w:pStyle w:val="Header"/>
    </w:pPr>
    <w:r>
      <w:rPr>
        <w:noProof/>
      </w:rPr>
      <mc:AlternateContent>
        <mc:Choice Requires="wps">
          <w:drawing>
            <wp:anchor distT="0" distB="0" distL="118745" distR="118745" simplePos="0" relativeHeight="251659264" behindDoc="1" locked="0" layoutInCell="1" allowOverlap="0" wp14:anchorId="23A1991D" wp14:editId="5921E6B7">
              <wp:simplePos x="0" y="0"/>
              <wp:positionH relativeFrom="margin">
                <wp:align>right</wp:align>
              </wp:positionH>
              <wp:positionV relativeFrom="page">
                <wp:posOffset>161925</wp:posOffset>
              </wp:positionV>
              <wp:extent cx="5949950" cy="568325"/>
              <wp:effectExtent l="0" t="0" r="0" b="3175"/>
              <wp:wrapSquare wrapText="bothSides"/>
              <wp:docPr id="197" name="Rectangle 197"/>
              <wp:cNvGraphicFramePr/>
              <a:graphic xmlns:a="http://schemas.openxmlformats.org/drawingml/2006/main">
                <a:graphicData uri="http://schemas.microsoft.com/office/word/2010/wordprocessingShape">
                  <wps:wsp>
                    <wps:cNvSpPr/>
                    <wps:spPr>
                      <a:xfrm>
                        <a:off x="0" y="0"/>
                        <a:ext cx="5949950" cy="5683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80E8C5E" w14:textId="472EF34F" w:rsidR="00212BAE" w:rsidRDefault="00212BAE">
                              <w:pPr>
                                <w:pStyle w:val="Header"/>
                                <w:tabs>
                                  <w:tab w:val="clear" w:pos="4680"/>
                                  <w:tab w:val="clear" w:pos="9360"/>
                                </w:tabs>
                                <w:jc w:val="center"/>
                                <w:rPr>
                                  <w:caps/>
                                  <w:color w:val="FFFFFF" w:themeColor="background1"/>
                                </w:rPr>
                              </w:pPr>
                              <w:r>
                                <w:rPr>
                                  <w:caps/>
                                  <w:color w:val="FFFFFF" w:themeColor="background1"/>
                                </w:rPr>
                                <w:t>Emergency Management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3A1991D" id="Rectangle 197" o:spid="_x0000_s1031" style="position:absolute;left:0;text-align:left;margin-left:417.3pt;margin-top:12.75pt;width:468.5pt;height:44.75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" o:allowoverlap="f" fillcolor="#7030a0"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80E8C5E" w14:textId="472EF34F" w:rsidR="00212BAE" w:rsidRDefault="00212BAE">
                        <w:pPr>
                          <w:pStyle w:val="Header"/>
                          <w:tabs>
                            <w:tab w:val="clear" w:pos="4680"/>
                            <w:tab w:val="clear" w:pos="9360"/>
                          </w:tabs>
                          <w:jc w:val="center"/>
                          <w:rPr>
                            <w:caps/>
                            <w:color w:val="FFFFFF" w:themeColor="background1"/>
                          </w:rPr>
                        </w:pPr>
                        <w:r>
                          <w:rPr>
                            <w:caps/>
                            <w:color w:val="FFFFFF" w:themeColor="background1"/>
                          </w:rPr>
                          <w:t>Emergency Management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BE"/>
    <w:multiLevelType w:val="hybridMultilevel"/>
    <w:tmpl w:val="FB964E8C"/>
    <w:lvl w:ilvl="0" w:tplc="DB4A3C4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7F"/>
    <w:multiLevelType w:val="hybridMultilevel"/>
    <w:tmpl w:val="E6B4388E"/>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4BFF"/>
    <w:multiLevelType w:val="hybridMultilevel"/>
    <w:tmpl w:val="629C52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F3512C5"/>
    <w:multiLevelType w:val="hybridMultilevel"/>
    <w:tmpl w:val="878E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21131"/>
    <w:multiLevelType w:val="hybridMultilevel"/>
    <w:tmpl w:val="6C8005E8"/>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036AF"/>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C27AA"/>
    <w:multiLevelType w:val="multilevel"/>
    <w:tmpl w:val="C5F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2A7B20"/>
    <w:multiLevelType w:val="hybridMultilevel"/>
    <w:tmpl w:val="95EA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82923"/>
    <w:multiLevelType w:val="multilevel"/>
    <w:tmpl w:val="ACCC9B2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B1AD7"/>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C050A2"/>
    <w:multiLevelType w:val="hybridMultilevel"/>
    <w:tmpl w:val="1BA4DFC4"/>
    <w:lvl w:ilvl="0" w:tplc="11241026">
      <w:numFmt w:val="bullet"/>
      <w:lvlText w:val="•"/>
      <w:lvlJc w:val="left"/>
      <w:pPr>
        <w:ind w:left="1245" w:hanging="149"/>
      </w:pPr>
      <w:rPr>
        <w:rFonts w:ascii="Segoe UI Symbol" w:eastAsia="Segoe UI Symbol" w:hAnsi="Segoe UI Symbol" w:cs="Segoe UI Symbol" w:hint="default"/>
        <w:b w:val="0"/>
        <w:bCs w:val="0"/>
        <w:i w:val="0"/>
        <w:iCs w:val="0"/>
        <w:color w:val="231F20"/>
        <w:w w:val="96"/>
        <w:sz w:val="24"/>
        <w:szCs w:val="24"/>
        <w:lang w:val="en-US" w:eastAsia="en-US" w:bidi="ar-SA"/>
      </w:rPr>
    </w:lvl>
    <w:lvl w:ilvl="1" w:tplc="068203D4">
      <w:numFmt w:val="bullet"/>
      <w:lvlText w:val="•"/>
      <w:lvlJc w:val="left"/>
      <w:pPr>
        <w:ind w:left="2316" w:hanging="149"/>
      </w:pPr>
      <w:rPr>
        <w:rFonts w:hint="default"/>
        <w:lang w:val="en-US" w:eastAsia="en-US" w:bidi="ar-SA"/>
      </w:rPr>
    </w:lvl>
    <w:lvl w:ilvl="2" w:tplc="461E63AA">
      <w:numFmt w:val="bullet"/>
      <w:lvlText w:val="•"/>
      <w:lvlJc w:val="left"/>
      <w:pPr>
        <w:ind w:left="3392" w:hanging="149"/>
      </w:pPr>
      <w:rPr>
        <w:rFonts w:hint="default"/>
        <w:lang w:val="en-US" w:eastAsia="en-US" w:bidi="ar-SA"/>
      </w:rPr>
    </w:lvl>
    <w:lvl w:ilvl="3" w:tplc="EBC2166C">
      <w:numFmt w:val="bullet"/>
      <w:lvlText w:val="•"/>
      <w:lvlJc w:val="left"/>
      <w:pPr>
        <w:ind w:left="4468" w:hanging="149"/>
      </w:pPr>
      <w:rPr>
        <w:rFonts w:hint="default"/>
        <w:lang w:val="en-US" w:eastAsia="en-US" w:bidi="ar-SA"/>
      </w:rPr>
    </w:lvl>
    <w:lvl w:ilvl="4" w:tplc="B52866E2">
      <w:numFmt w:val="bullet"/>
      <w:lvlText w:val="•"/>
      <w:lvlJc w:val="left"/>
      <w:pPr>
        <w:ind w:left="5544" w:hanging="149"/>
      </w:pPr>
      <w:rPr>
        <w:rFonts w:hint="default"/>
        <w:lang w:val="en-US" w:eastAsia="en-US" w:bidi="ar-SA"/>
      </w:rPr>
    </w:lvl>
    <w:lvl w:ilvl="5" w:tplc="5926879A">
      <w:numFmt w:val="bullet"/>
      <w:lvlText w:val="•"/>
      <w:lvlJc w:val="left"/>
      <w:pPr>
        <w:ind w:left="6620" w:hanging="149"/>
      </w:pPr>
      <w:rPr>
        <w:rFonts w:hint="default"/>
        <w:lang w:val="en-US" w:eastAsia="en-US" w:bidi="ar-SA"/>
      </w:rPr>
    </w:lvl>
    <w:lvl w:ilvl="6" w:tplc="8F264958">
      <w:numFmt w:val="bullet"/>
      <w:lvlText w:val="•"/>
      <w:lvlJc w:val="left"/>
      <w:pPr>
        <w:ind w:left="7696" w:hanging="149"/>
      </w:pPr>
      <w:rPr>
        <w:rFonts w:hint="default"/>
        <w:lang w:val="en-US" w:eastAsia="en-US" w:bidi="ar-SA"/>
      </w:rPr>
    </w:lvl>
    <w:lvl w:ilvl="7" w:tplc="09DC8FD2">
      <w:numFmt w:val="bullet"/>
      <w:lvlText w:val="•"/>
      <w:lvlJc w:val="left"/>
      <w:pPr>
        <w:ind w:left="8772" w:hanging="149"/>
      </w:pPr>
      <w:rPr>
        <w:rFonts w:hint="default"/>
        <w:lang w:val="en-US" w:eastAsia="en-US" w:bidi="ar-SA"/>
      </w:rPr>
    </w:lvl>
    <w:lvl w:ilvl="8" w:tplc="F346775A">
      <w:numFmt w:val="bullet"/>
      <w:lvlText w:val="•"/>
      <w:lvlJc w:val="left"/>
      <w:pPr>
        <w:ind w:left="9848" w:hanging="149"/>
      </w:pPr>
      <w:rPr>
        <w:rFonts w:hint="default"/>
        <w:lang w:val="en-US" w:eastAsia="en-US" w:bidi="ar-SA"/>
      </w:rPr>
    </w:lvl>
  </w:abstractNum>
  <w:abstractNum w:abstractNumId="11" w15:restartNumberingAfterBreak="0">
    <w:nsid w:val="3D9C433D"/>
    <w:multiLevelType w:val="hybridMultilevel"/>
    <w:tmpl w:val="7776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B416B"/>
    <w:multiLevelType w:val="hybridMultilevel"/>
    <w:tmpl w:val="BCFE0750"/>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624A7"/>
    <w:multiLevelType w:val="hybridMultilevel"/>
    <w:tmpl w:val="B28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F13D6"/>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FC5798"/>
    <w:multiLevelType w:val="hybridMultilevel"/>
    <w:tmpl w:val="BA82B3B2"/>
    <w:lvl w:ilvl="0" w:tplc="38103F8A">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77465"/>
    <w:multiLevelType w:val="hybridMultilevel"/>
    <w:tmpl w:val="32A0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B3B3C"/>
    <w:multiLevelType w:val="hybridMultilevel"/>
    <w:tmpl w:val="2878108C"/>
    <w:lvl w:ilvl="0" w:tplc="324E5C38">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B56CB"/>
    <w:multiLevelType w:val="hybridMultilevel"/>
    <w:tmpl w:val="54D2714E"/>
    <w:lvl w:ilvl="0" w:tplc="544A13A2">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67DFD"/>
    <w:multiLevelType w:val="multilevel"/>
    <w:tmpl w:val="58F4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FD2195"/>
    <w:multiLevelType w:val="hybridMultilevel"/>
    <w:tmpl w:val="0BB0B4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765A3318"/>
    <w:multiLevelType w:val="hybridMultilevel"/>
    <w:tmpl w:val="9F945992"/>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C6E39"/>
    <w:multiLevelType w:val="hybridMultilevel"/>
    <w:tmpl w:val="9A8ECBB6"/>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4B44A5"/>
    <w:multiLevelType w:val="multilevel"/>
    <w:tmpl w:val="547EF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8"/>
  </w:num>
  <w:num w:numId="3">
    <w:abstractNumId w:val="18"/>
  </w:num>
  <w:num w:numId="4">
    <w:abstractNumId w:val="17"/>
  </w:num>
  <w:num w:numId="5">
    <w:abstractNumId w:val="22"/>
  </w:num>
  <w:num w:numId="6">
    <w:abstractNumId w:val="1"/>
  </w:num>
  <w:num w:numId="7">
    <w:abstractNumId w:val="16"/>
  </w:num>
  <w:num w:numId="8">
    <w:abstractNumId w:val="0"/>
  </w:num>
  <w:num w:numId="9">
    <w:abstractNumId w:val="15"/>
  </w:num>
  <w:num w:numId="10">
    <w:abstractNumId w:val="12"/>
  </w:num>
  <w:num w:numId="11">
    <w:abstractNumId w:val="21"/>
  </w:num>
  <w:num w:numId="12">
    <w:abstractNumId w:val="4"/>
  </w:num>
  <w:num w:numId="13">
    <w:abstractNumId w:val="20"/>
  </w:num>
  <w:num w:numId="14">
    <w:abstractNumId w:val="6"/>
  </w:num>
  <w:num w:numId="15">
    <w:abstractNumId w:val="9"/>
  </w:num>
  <w:num w:numId="16">
    <w:abstractNumId w:val="5"/>
  </w:num>
  <w:num w:numId="17">
    <w:abstractNumId w:val="14"/>
  </w:num>
  <w:num w:numId="18">
    <w:abstractNumId w:val="19"/>
  </w:num>
  <w:num w:numId="19">
    <w:abstractNumId w:val="2"/>
  </w:num>
  <w:num w:numId="20">
    <w:abstractNumId w:val="13"/>
  </w:num>
  <w:num w:numId="21">
    <w:abstractNumId w:val="23"/>
  </w:num>
  <w:num w:numId="22">
    <w:abstractNumId w:val="11"/>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F2"/>
    <w:rsid w:val="00004E8D"/>
    <w:rsid w:val="00013B9C"/>
    <w:rsid w:val="00027488"/>
    <w:rsid w:val="000301D2"/>
    <w:rsid w:val="000337FB"/>
    <w:rsid w:val="00040AA6"/>
    <w:rsid w:val="00043BD2"/>
    <w:rsid w:val="000679A9"/>
    <w:rsid w:val="00084288"/>
    <w:rsid w:val="00087BF8"/>
    <w:rsid w:val="000B073F"/>
    <w:rsid w:val="000C6A0D"/>
    <w:rsid w:val="000C75FA"/>
    <w:rsid w:val="000E2A9C"/>
    <w:rsid w:val="000F44E5"/>
    <w:rsid w:val="001008FA"/>
    <w:rsid w:val="00120118"/>
    <w:rsid w:val="00136554"/>
    <w:rsid w:val="001415B2"/>
    <w:rsid w:val="0015633E"/>
    <w:rsid w:val="00166CA8"/>
    <w:rsid w:val="001805A8"/>
    <w:rsid w:val="001859A3"/>
    <w:rsid w:val="00196397"/>
    <w:rsid w:val="001B2DD7"/>
    <w:rsid w:val="001B33A2"/>
    <w:rsid w:val="001C174B"/>
    <w:rsid w:val="001C27D4"/>
    <w:rsid w:val="001C4987"/>
    <w:rsid w:val="001E2B22"/>
    <w:rsid w:val="001F2AEA"/>
    <w:rsid w:val="00212BAE"/>
    <w:rsid w:val="00213FD0"/>
    <w:rsid w:val="002147E6"/>
    <w:rsid w:val="00216E6A"/>
    <w:rsid w:val="002173E5"/>
    <w:rsid w:val="00254031"/>
    <w:rsid w:val="00254228"/>
    <w:rsid w:val="0026495B"/>
    <w:rsid w:val="002827AA"/>
    <w:rsid w:val="002847CD"/>
    <w:rsid w:val="00285D20"/>
    <w:rsid w:val="00293A9D"/>
    <w:rsid w:val="002A70E4"/>
    <w:rsid w:val="002B57CF"/>
    <w:rsid w:val="002D5E9E"/>
    <w:rsid w:val="002E6A31"/>
    <w:rsid w:val="002F0483"/>
    <w:rsid w:val="003111C4"/>
    <w:rsid w:val="00311A54"/>
    <w:rsid w:val="00324A10"/>
    <w:rsid w:val="00334090"/>
    <w:rsid w:val="003403F0"/>
    <w:rsid w:val="00375C6C"/>
    <w:rsid w:val="00377482"/>
    <w:rsid w:val="003774B8"/>
    <w:rsid w:val="00377695"/>
    <w:rsid w:val="0038709E"/>
    <w:rsid w:val="00392078"/>
    <w:rsid w:val="003B66DF"/>
    <w:rsid w:val="003D1713"/>
    <w:rsid w:val="003D28D1"/>
    <w:rsid w:val="003E0256"/>
    <w:rsid w:val="004037EC"/>
    <w:rsid w:val="0040752B"/>
    <w:rsid w:val="004127BC"/>
    <w:rsid w:val="00417445"/>
    <w:rsid w:val="004253CA"/>
    <w:rsid w:val="0044338A"/>
    <w:rsid w:val="00456586"/>
    <w:rsid w:val="0047406D"/>
    <w:rsid w:val="004903C5"/>
    <w:rsid w:val="00491179"/>
    <w:rsid w:val="00495FCD"/>
    <w:rsid w:val="004D3B4E"/>
    <w:rsid w:val="004E1100"/>
    <w:rsid w:val="004E13C4"/>
    <w:rsid w:val="004E25AC"/>
    <w:rsid w:val="004F49F2"/>
    <w:rsid w:val="0050057C"/>
    <w:rsid w:val="00505876"/>
    <w:rsid w:val="00510716"/>
    <w:rsid w:val="00514735"/>
    <w:rsid w:val="00514AA1"/>
    <w:rsid w:val="005249B3"/>
    <w:rsid w:val="00537F3D"/>
    <w:rsid w:val="00550716"/>
    <w:rsid w:val="00563D41"/>
    <w:rsid w:val="00573FB7"/>
    <w:rsid w:val="0057750F"/>
    <w:rsid w:val="005A4F53"/>
    <w:rsid w:val="005B4EBA"/>
    <w:rsid w:val="005C4671"/>
    <w:rsid w:val="005C7BFE"/>
    <w:rsid w:val="005D06A5"/>
    <w:rsid w:val="005D1F78"/>
    <w:rsid w:val="005D5763"/>
    <w:rsid w:val="005E0B39"/>
    <w:rsid w:val="005E5541"/>
    <w:rsid w:val="00600E55"/>
    <w:rsid w:val="00602546"/>
    <w:rsid w:val="00605504"/>
    <w:rsid w:val="00605E40"/>
    <w:rsid w:val="00606610"/>
    <w:rsid w:val="00622A66"/>
    <w:rsid w:val="00645DB2"/>
    <w:rsid w:val="00653F6F"/>
    <w:rsid w:val="0067766B"/>
    <w:rsid w:val="006A2906"/>
    <w:rsid w:val="006B6E2E"/>
    <w:rsid w:val="006E023D"/>
    <w:rsid w:val="007015FD"/>
    <w:rsid w:val="007016F5"/>
    <w:rsid w:val="00705E8B"/>
    <w:rsid w:val="00710A63"/>
    <w:rsid w:val="007137CE"/>
    <w:rsid w:val="00750A00"/>
    <w:rsid w:val="007516CE"/>
    <w:rsid w:val="00755B5A"/>
    <w:rsid w:val="00757544"/>
    <w:rsid w:val="00767FF7"/>
    <w:rsid w:val="00771CB0"/>
    <w:rsid w:val="00787F7F"/>
    <w:rsid w:val="00793D4B"/>
    <w:rsid w:val="007A15DD"/>
    <w:rsid w:val="007A2CBF"/>
    <w:rsid w:val="007B63F2"/>
    <w:rsid w:val="007D1343"/>
    <w:rsid w:val="007F0BD1"/>
    <w:rsid w:val="007F7446"/>
    <w:rsid w:val="008041A3"/>
    <w:rsid w:val="00846032"/>
    <w:rsid w:val="00854E11"/>
    <w:rsid w:val="008A17D8"/>
    <w:rsid w:val="008B72E2"/>
    <w:rsid w:val="008F4F8C"/>
    <w:rsid w:val="00923A2A"/>
    <w:rsid w:val="00957B8D"/>
    <w:rsid w:val="00964575"/>
    <w:rsid w:val="009740EA"/>
    <w:rsid w:val="00980529"/>
    <w:rsid w:val="00993567"/>
    <w:rsid w:val="009A6E3F"/>
    <w:rsid w:val="009B08D8"/>
    <w:rsid w:val="009B5C92"/>
    <w:rsid w:val="009B6002"/>
    <w:rsid w:val="009D47AA"/>
    <w:rsid w:val="009F7688"/>
    <w:rsid w:val="00A17884"/>
    <w:rsid w:val="00A20425"/>
    <w:rsid w:val="00A26132"/>
    <w:rsid w:val="00A34BAA"/>
    <w:rsid w:val="00A36071"/>
    <w:rsid w:val="00A44CD2"/>
    <w:rsid w:val="00A45CA5"/>
    <w:rsid w:val="00A5442B"/>
    <w:rsid w:val="00A55FA2"/>
    <w:rsid w:val="00A6798E"/>
    <w:rsid w:val="00A77455"/>
    <w:rsid w:val="00A84406"/>
    <w:rsid w:val="00A9060D"/>
    <w:rsid w:val="00AA02AA"/>
    <w:rsid w:val="00AA27D0"/>
    <w:rsid w:val="00AE4462"/>
    <w:rsid w:val="00AF17F3"/>
    <w:rsid w:val="00AF3507"/>
    <w:rsid w:val="00B01432"/>
    <w:rsid w:val="00B04EDC"/>
    <w:rsid w:val="00B12862"/>
    <w:rsid w:val="00B23137"/>
    <w:rsid w:val="00B455A7"/>
    <w:rsid w:val="00B46AE0"/>
    <w:rsid w:val="00B54828"/>
    <w:rsid w:val="00B620A2"/>
    <w:rsid w:val="00B62402"/>
    <w:rsid w:val="00B675D0"/>
    <w:rsid w:val="00B71B08"/>
    <w:rsid w:val="00B72B11"/>
    <w:rsid w:val="00B95491"/>
    <w:rsid w:val="00B96D82"/>
    <w:rsid w:val="00BA1A1B"/>
    <w:rsid w:val="00BB30F8"/>
    <w:rsid w:val="00BB3212"/>
    <w:rsid w:val="00BC4EF2"/>
    <w:rsid w:val="00BD71AB"/>
    <w:rsid w:val="00BF0BAA"/>
    <w:rsid w:val="00BF754F"/>
    <w:rsid w:val="00C00E6A"/>
    <w:rsid w:val="00C02E27"/>
    <w:rsid w:val="00C26513"/>
    <w:rsid w:val="00C310E7"/>
    <w:rsid w:val="00C40A2D"/>
    <w:rsid w:val="00C45E00"/>
    <w:rsid w:val="00C5052B"/>
    <w:rsid w:val="00C61D8C"/>
    <w:rsid w:val="00C86D04"/>
    <w:rsid w:val="00CA0C5B"/>
    <w:rsid w:val="00CC0F43"/>
    <w:rsid w:val="00CE31DC"/>
    <w:rsid w:val="00CE5144"/>
    <w:rsid w:val="00CE7B86"/>
    <w:rsid w:val="00D050B9"/>
    <w:rsid w:val="00D21223"/>
    <w:rsid w:val="00D21EB2"/>
    <w:rsid w:val="00D312A3"/>
    <w:rsid w:val="00D345BA"/>
    <w:rsid w:val="00D363AC"/>
    <w:rsid w:val="00D650CE"/>
    <w:rsid w:val="00D66061"/>
    <w:rsid w:val="00D82029"/>
    <w:rsid w:val="00D848DD"/>
    <w:rsid w:val="00D913CA"/>
    <w:rsid w:val="00DB3413"/>
    <w:rsid w:val="00DC084D"/>
    <w:rsid w:val="00DC695C"/>
    <w:rsid w:val="00DD11E1"/>
    <w:rsid w:val="00DD6252"/>
    <w:rsid w:val="00DD6B7C"/>
    <w:rsid w:val="00DE144D"/>
    <w:rsid w:val="00DE208B"/>
    <w:rsid w:val="00DF21D5"/>
    <w:rsid w:val="00E07648"/>
    <w:rsid w:val="00E2118A"/>
    <w:rsid w:val="00E322E5"/>
    <w:rsid w:val="00E41310"/>
    <w:rsid w:val="00E45248"/>
    <w:rsid w:val="00E50839"/>
    <w:rsid w:val="00E532B1"/>
    <w:rsid w:val="00E61846"/>
    <w:rsid w:val="00E61EA9"/>
    <w:rsid w:val="00E72BDD"/>
    <w:rsid w:val="00E93230"/>
    <w:rsid w:val="00E97677"/>
    <w:rsid w:val="00EB02DA"/>
    <w:rsid w:val="00EC4ECF"/>
    <w:rsid w:val="00ED24F8"/>
    <w:rsid w:val="00F179C0"/>
    <w:rsid w:val="00F31C93"/>
    <w:rsid w:val="00F3667E"/>
    <w:rsid w:val="00F579D2"/>
    <w:rsid w:val="00F67C64"/>
    <w:rsid w:val="00F76A36"/>
    <w:rsid w:val="00F90560"/>
    <w:rsid w:val="00F911AA"/>
    <w:rsid w:val="00F93BB7"/>
    <w:rsid w:val="00FC2F7F"/>
    <w:rsid w:val="00FC3FC2"/>
    <w:rsid w:val="00FD584A"/>
    <w:rsid w:val="00FD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ADC64"/>
  <w15:chartTrackingRefBased/>
  <w15:docId w15:val="{5FA4E8A8-F21D-4B68-94DD-8ACB744C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1A3"/>
    <w:pPr>
      <w:jc w:val="both"/>
    </w:pPr>
    <w:rPr>
      <w:rFonts w:ascii="Proxima Nova" w:hAnsi="Proxima Nova"/>
    </w:rPr>
  </w:style>
  <w:style w:type="paragraph" w:styleId="Heading1">
    <w:name w:val="heading 1"/>
    <w:basedOn w:val="Normal"/>
    <w:next w:val="Normal"/>
    <w:link w:val="Heading1Char"/>
    <w:uiPriority w:val="9"/>
    <w:qFormat/>
    <w:rsid w:val="001805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27BC"/>
    <w:pPr>
      <w:keepNext/>
      <w:keepLines/>
      <w:spacing w:before="200" w:after="0" w:line="276" w:lineRule="auto"/>
      <w:outlineLvl w:val="1"/>
    </w:pPr>
    <w:rPr>
      <w:rFonts w:eastAsia="Times New Roman" w:cs="Times New Roman"/>
      <w:b/>
      <w:bCs/>
      <w:color w:val="4F81BD"/>
      <w:sz w:val="26"/>
      <w:szCs w:val="26"/>
      <w:lang w:val="x-none" w:eastAsia="x-none"/>
    </w:rPr>
  </w:style>
  <w:style w:type="paragraph" w:styleId="Heading3">
    <w:name w:val="heading 3"/>
    <w:basedOn w:val="Normal"/>
    <w:next w:val="Normal"/>
    <w:link w:val="Heading3Char"/>
    <w:uiPriority w:val="9"/>
    <w:unhideWhenUsed/>
    <w:qFormat/>
    <w:rsid w:val="000C75FA"/>
    <w:pPr>
      <w:keepNext/>
      <w:keepLines/>
      <w:spacing w:after="0" w:line="240" w:lineRule="auto"/>
      <w:jc w:val="left"/>
      <w:outlineLvl w:val="2"/>
    </w:pPr>
    <w:rPr>
      <w:rFonts w:eastAsiaTheme="majorEastAsia" w:cstheme="majorBidi"/>
      <w:color w:val="2F5496" w:themeColor="accent1" w:themeShade="BF"/>
      <w:sz w:val="24"/>
      <w:szCs w:val="24"/>
    </w:rPr>
  </w:style>
  <w:style w:type="paragraph" w:styleId="Heading4">
    <w:name w:val="heading 4"/>
    <w:basedOn w:val="Normal"/>
    <w:next w:val="Normal"/>
    <w:link w:val="Heading4Char"/>
    <w:uiPriority w:val="9"/>
    <w:unhideWhenUsed/>
    <w:qFormat/>
    <w:rsid w:val="00C265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65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F2"/>
  </w:style>
  <w:style w:type="paragraph" w:styleId="Footer">
    <w:name w:val="footer"/>
    <w:basedOn w:val="Normal"/>
    <w:link w:val="FooterChar"/>
    <w:uiPriority w:val="99"/>
    <w:unhideWhenUsed/>
    <w:rsid w:val="004F4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F2"/>
  </w:style>
  <w:style w:type="character" w:customStyle="1" w:styleId="Heading2Char">
    <w:name w:val="Heading 2 Char"/>
    <w:basedOn w:val="DefaultParagraphFont"/>
    <w:link w:val="Heading2"/>
    <w:uiPriority w:val="9"/>
    <w:rsid w:val="004127BC"/>
    <w:rPr>
      <w:rFonts w:eastAsia="Times New Roman" w:cs="Times New Roman"/>
      <w:b/>
      <w:bCs/>
      <w:color w:val="4F81BD"/>
      <w:sz w:val="26"/>
      <w:szCs w:val="26"/>
      <w:lang w:val="x-none" w:eastAsia="x-none"/>
    </w:rPr>
  </w:style>
  <w:style w:type="character" w:styleId="Hyperlink">
    <w:name w:val="Hyperlink"/>
    <w:uiPriority w:val="99"/>
    <w:unhideWhenUsed/>
    <w:rsid w:val="004F49F2"/>
    <w:rPr>
      <w:color w:val="325B82"/>
      <w:u w:val="single"/>
    </w:rPr>
  </w:style>
  <w:style w:type="paragraph" w:styleId="TOC1">
    <w:name w:val="toc 1"/>
    <w:basedOn w:val="Normal"/>
    <w:next w:val="Normal"/>
    <w:autoRedefine/>
    <w:semiHidden/>
    <w:rsid w:val="00004E8D"/>
    <w:pPr>
      <w:tabs>
        <w:tab w:val="left" w:pos="1440"/>
        <w:tab w:val="right" w:leader="dot" w:pos="8630"/>
      </w:tabs>
      <w:spacing w:before="240" w:after="0" w:line="240" w:lineRule="auto"/>
    </w:pPr>
    <w:rPr>
      <w:rFonts w:ascii="Times New Roman" w:eastAsia="Times New Roman" w:hAnsi="Times New Roman" w:cs="Times New Roman"/>
      <w:b/>
      <w:noProof/>
      <w:sz w:val="24"/>
      <w:szCs w:val="24"/>
    </w:rPr>
  </w:style>
  <w:style w:type="paragraph" w:styleId="TOC2">
    <w:name w:val="toc 2"/>
    <w:basedOn w:val="Normal"/>
    <w:next w:val="Normal"/>
    <w:autoRedefine/>
    <w:uiPriority w:val="39"/>
    <w:rsid w:val="00004E8D"/>
    <w:pPr>
      <w:tabs>
        <w:tab w:val="left" w:pos="960"/>
        <w:tab w:val="right" w:leader="dot" w:pos="8630"/>
      </w:tabs>
      <w:spacing w:after="0" w:line="240" w:lineRule="auto"/>
      <w:ind w:left="900" w:hanging="660"/>
    </w:pPr>
    <w:rPr>
      <w:rFonts w:ascii="Times New Roman" w:eastAsia="Times New Roman" w:hAnsi="Times New Roman" w:cs="Times New Roman"/>
      <w:sz w:val="24"/>
      <w:szCs w:val="24"/>
    </w:rPr>
  </w:style>
  <w:style w:type="paragraph" w:styleId="TOC3">
    <w:name w:val="toc 3"/>
    <w:basedOn w:val="Normal"/>
    <w:next w:val="Normal"/>
    <w:autoRedefine/>
    <w:uiPriority w:val="39"/>
    <w:rsid w:val="00004E8D"/>
    <w:pPr>
      <w:tabs>
        <w:tab w:val="left" w:pos="1800"/>
        <w:tab w:val="right" w:leader="dot" w:pos="8630"/>
      </w:tabs>
      <w:spacing w:after="0" w:line="240" w:lineRule="auto"/>
      <w:ind w:left="1800" w:hanging="900"/>
    </w:pPr>
    <w:rPr>
      <w:rFonts w:ascii="Times New Roman" w:eastAsia="Times New Roman" w:hAnsi="Times New Roman" w:cs="Times New Roman"/>
      <w:sz w:val="24"/>
      <w:szCs w:val="24"/>
    </w:rPr>
  </w:style>
  <w:style w:type="paragraph" w:styleId="ListParagraph">
    <w:name w:val="List Paragraph"/>
    <w:basedOn w:val="Normal"/>
    <w:uiPriority w:val="1"/>
    <w:qFormat/>
    <w:rsid w:val="00004E8D"/>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04E8D"/>
    <w:pPr>
      <w:spacing w:after="0" w:line="240" w:lineRule="auto"/>
    </w:pPr>
  </w:style>
  <w:style w:type="character" w:customStyle="1" w:styleId="NoSpacingChar">
    <w:name w:val="No Spacing Char"/>
    <w:basedOn w:val="DefaultParagraphFont"/>
    <w:link w:val="NoSpacing"/>
    <w:uiPriority w:val="1"/>
    <w:rsid w:val="00004E8D"/>
  </w:style>
  <w:style w:type="table" w:styleId="TableGrid">
    <w:name w:val="Table Grid"/>
    <w:basedOn w:val="TableNormal"/>
    <w:uiPriority w:val="59"/>
    <w:rsid w:val="0000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4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8">
    <w:name w:val="Style 28"/>
    <w:basedOn w:val="Normal"/>
    <w:rsid w:val="001C4987"/>
    <w:pPr>
      <w:spacing w:after="144" w:line="288" w:lineRule="atLeast"/>
      <w:ind w:firstLine="432"/>
    </w:pPr>
    <w:rPr>
      <w:rFonts w:ascii="Times New Roman" w:eastAsia="Times New Roman" w:hAnsi="Times New Roman" w:cs="Times New Roman"/>
      <w:color w:val="000000"/>
      <w:sz w:val="20"/>
      <w:szCs w:val="20"/>
    </w:rPr>
  </w:style>
  <w:style w:type="paragraph" w:styleId="CommentText">
    <w:name w:val="annotation text"/>
    <w:basedOn w:val="Normal"/>
    <w:link w:val="CommentTextChar"/>
    <w:uiPriority w:val="99"/>
    <w:unhideWhenUsed/>
    <w:rsid w:val="001C498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C4987"/>
    <w:rPr>
      <w:rFonts w:ascii="Calibri" w:eastAsia="Calibri" w:hAnsi="Calibri" w:cs="Times New Roman"/>
      <w:sz w:val="20"/>
      <w:szCs w:val="20"/>
    </w:rPr>
  </w:style>
  <w:style w:type="character" w:customStyle="1" w:styleId="Heading4Char">
    <w:name w:val="Heading 4 Char"/>
    <w:basedOn w:val="DefaultParagraphFont"/>
    <w:link w:val="Heading4"/>
    <w:uiPriority w:val="9"/>
    <w:rsid w:val="00C265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6513"/>
    <w:rPr>
      <w:rFonts w:asciiTheme="majorHAnsi" w:eastAsiaTheme="majorEastAsia" w:hAnsiTheme="majorHAnsi" w:cstheme="majorBidi"/>
      <w:color w:val="2F5496" w:themeColor="accent1" w:themeShade="BF"/>
    </w:rPr>
  </w:style>
  <w:style w:type="character" w:styleId="SubtleEmphasis">
    <w:name w:val="Subtle Emphasis"/>
    <w:uiPriority w:val="19"/>
    <w:qFormat/>
    <w:rsid w:val="00C26513"/>
    <w:rPr>
      <w:i/>
      <w:iCs/>
      <w:color w:val="808080"/>
    </w:rPr>
  </w:style>
  <w:style w:type="character" w:customStyle="1" w:styleId="Heading1Char">
    <w:name w:val="Heading 1 Char"/>
    <w:basedOn w:val="DefaultParagraphFont"/>
    <w:link w:val="Heading1"/>
    <w:uiPriority w:val="9"/>
    <w:rsid w:val="001805A8"/>
    <w:rPr>
      <w:rFonts w:asciiTheme="majorHAnsi" w:eastAsiaTheme="majorEastAsia" w:hAnsiTheme="majorHAnsi" w:cstheme="majorBidi"/>
      <w:color w:val="2F5496" w:themeColor="accent1" w:themeShade="BF"/>
      <w:sz w:val="32"/>
      <w:szCs w:val="32"/>
    </w:rPr>
  </w:style>
  <w:style w:type="paragraph" w:styleId="BodyText">
    <w:name w:val="Body Text"/>
    <w:link w:val="BodyTextChar"/>
    <w:uiPriority w:val="99"/>
    <w:semiHidden/>
    <w:unhideWhenUsed/>
    <w:rsid w:val="001805A8"/>
    <w:pPr>
      <w:spacing w:after="120" w:line="264" w:lineRule="auto"/>
    </w:pPr>
    <w:rPr>
      <w:rFonts w:ascii="Calibri" w:eastAsia="Times New Roman" w:hAnsi="Calibri" w:cs="Times New Roman"/>
      <w:color w:val="000000"/>
      <w:kern w:val="28"/>
      <w:sz w:val="20"/>
      <w:szCs w:val="20"/>
      <w14:ligatures w14:val="standard"/>
      <w14:cntxtAlts/>
    </w:rPr>
  </w:style>
  <w:style w:type="character" w:customStyle="1" w:styleId="BodyTextChar">
    <w:name w:val="Body Text Char"/>
    <w:basedOn w:val="DefaultParagraphFont"/>
    <w:link w:val="BodyText"/>
    <w:uiPriority w:val="99"/>
    <w:semiHidden/>
    <w:rsid w:val="001805A8"/>
    <w:rPr>
      <w:rFonts w:ascii="Calibri" w:eastAsia="Times New Roman" w:hAnsi="Calibri"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sid w:val="004037EC"/>
    <w:rPr>
      <w:sz w:val="16"/>
      <w:szCs w:val="16"/>
    </w:rPr>
  </w:style>
  <w:style w:type="paragraph" w:styleId="CommentSubject">
    <w:name w:val="annotation subject"/>
    <w:basedOn w:val="CommentText"/>
    <w:next w:val="CommentText"/>
    <w:link w:val="CommentSubjectChar"/>
    <w:uiPriority w:val="99"/>
    <w:semiHidden/>
    <w:unhideWhenUsed/>
    <w:rsid w:val="004037EC"/>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037E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40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EC"/>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1EA9"/>
    <w:rPr>
      <w:color w:val="808080"/>
      <w:shd w:val="clear" w:color="auto" w:fill="E6E6E6"/>
    </w:rPr>
  </w:style>
  <w:style w:type="character" w:customStyle="1" w:styleId="Heading3Char">
    <w:name w:val="Heading 3 Char"/>
    <w:basedOn w:val="DefaultParagraphFont"/>
    <w:link w:val="Heading3"/>
    <w:uiPriority w:val="9"/>
    <w:rsid w:val="000C75FA"/>
    <w:rPr>
      <w:rFonts w:eastAsiaTheme="majorEastAsia" w:cstheme="majorBidi"/>
      <w:color w:val="2F5496" w:themeColor="accent1" w:themeShade="BF"/>
      <w:sz w:val="24"/>
      <w:szCs w:val="24"/>
    </w:rPr>
  </w:style>
  <w:style w:type="character" w:styleId="Strong">
    <w:name w:val="Strong"/>
    <w:basedOn w:val="DefaultParagraphFont"/>
    <w:uiPriority w:val="22"/>
    <w:qFormat/>
    <w:rsid w:val="00213FD0"/>
    <w:rPr>
      <w:b/>
      <w:bCs/>
    </w:rPr>
  </w:style>
  <w:style w:type="character" w:customStyle="1" w:styleId="UnresolvedMention2">
    <w:name w:val="Unresolved Mention2"/>
    <w:basedOn w:val="DefaultParagraphFont"/>
    <w:uiPriority w:val="99"/>
    <w:semiHidden/>
    <w:unhideWhenUsed/>
    <w:rsid w:val="00D050B9"/>
    <w:rPr>
      <w:color w:val="808080"/>
      <w:shd w:val="clear" w:color="auto" w:fill="E6E6E6"/>
    </w:rPr>
  </w:style>
  <w:style w:type="character" w:customStyle="1" w:styleId="UnresolvedMention3">
    <w:name w:val="Unresolved Mention3"/>
    <w:basedOn w:val="DefaultParagraphFont"/>
    <w:uiPriority w:val="99"/>
    <w:semiHidden/>
    <w:unhideWhenUsed/>
    <w:rsid w:val="004127BC"/>
    <w:rPr>
      <w:color w:val="808080"/>
      <w:shd w:val="clear" w:color="auto" w:fill="E6E6E6"/>
    </w:rPr>
  </w:style>
  <w:style w:type="table" w:styleId="GridTable4-Accent1">
    <w:name w:val="Grid Table 4 Accent 1"/>
    <w:basedOn w:val="TableNormal"/>
    <w:uiPriority w:val="49"/>
    <w:rsid w:val="004253C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2173E5"/>
    <w:pPr>
      <w:outlineLvl w:val="9"/>
    </w:pPr>
  </w:style>
  <w:style w:type="character" w:customStyle="1" w:styleId="UnresolvedMention4">
    <w:name w:val="Unresolved Mention4"/>
    <w:basedOn w:val="DefaultParagraphFont"/>
    <w:uiPriority w:val="99"/>
    <w:semiHidden/>
    <w:unhideWhenUsed/>
    <w:rsid w:val="00A261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14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70F14-DED9-4E8B-91A8-E5EA8DEB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Emergency Management</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dc:title>
  <dc:subject/>
  <dc:creator>Cohn, Oren</dc:creator>
  <cp:keywords/>
  <dc:description/>
  <cp:lastModifiedBy>Jeremy Pickett</cp:lastModifiedBy>
  <cp:revision>2</cp:revision>
  <cp:lastPrinted>2018-10-03T12:03:00Z</cp:lastPrinted>
  <dcterms:created xsi:type="dcterms:W3CDTF">2022-10-03T18:12:00Z</dcterms:created>
  <dcterms:modified xsi:type="dcterms:W3CDTF">2022-10-03T18:12:00Z</dcterms:modified>
</cp:coreProperties>
</file>