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651DF" w14:textId="77777777" w:rsidR="00F907C5" w:rsidRPr="00F907C5" w:rsidRDefault="00F907C5" w:rsidP="00F907C5">
      <w:pPr>
        <w:spacing w:line="240" w:lineRule="auto"/>
        <w:jc w:val="center"/>
        <w:rPr>
          <w:rFonts w:ascii="Times New Roman" w:eastAsia="Times New Roman" w:hAnsi="Times New Roman" w:cs="Times New Roman"/>
          <w:sz w:val="24"/>
          <w:szCs w:val="24"/>
        </w:rPr>
      </w:pPr>
      <w:r w:rsidRPr="00F907C5">
        <w:rPr>
          <w:rFonts w:ascii="Times New Roman" w:eastAsia="Times New Roman" w:hAnsi="Times New Roman" w:cs="Times New Roman"/>
          <w:b/>
          <w:bCs/>
          <w:color w:val="000000"/>
          <w:sz w:val="24"/>
          <w:szCs w:val="24"/>
        </w:rPr>
        <w:t>Co-curricular Innovation Committee</w:t>
      </w:r>
    </w:p>
    <w:p w14:paraId="5AFFB36C" w14:textId="77777777" w:rsidR="00F907C5" w:rsidRDefault="00F907C5" w:rsidP="00F907C5">
      <w:pPr>
        <w:spacing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Committee Charge:</w:t>
      </w:r>
    </w:p>
    <w:p w14:paraId="0A7C2C4A" w14:textId="77777777" w:rsidR="00763803" w:rsidRPr="00BF1F7B" w:rsidRDefault="00763803" w:rsidP="00BF1F7B">
      <w:pPr>
        <w:widowControl w:val="0"/>
        <w:tabs>
          <w:tab w:val="left" w:pos="90"/>
          <w:tab w:val="left" w:pos="720"/>
        </w:tabs>
        <w:autoSpaceDE w:val="0"/>
        <w:autoSpaceDN w:val="0"/>
        <w:adjustRightInd w:val="0"/>
        <w:spacing w:after="0" w:line="240" w:lineRule="auto"/>
        <w:rPr>
          <w:rFonts w:ascii="Times New Roman" w:hAnsi="Times New Roman" w:cs="Times New Roman"/>
          <w:sz w:val="24"/>
          <w:szCs w:val="24"/>
        </w:rPr>
      </w:pPr>
      <w:r w:rsidRPr="00BF1F7B">
        <w:rPr>
          <w:rFonts w:ascii="Times New Roman" w:hAnsi="Times New Roman" w:cs="Times New Roman"/>
          <w:sz w:val="24"/>
          <w:szCs w:val="24"/>
        </w:rPr>
        <w:t xml:space="preserve">The Co-curricular Innovation Committee will recommend innovative strategies for:  </w:t>
      </w:r>
    </w:p>
    <w:p w14:paraId="58BBC5C2" w14:textId="77777777" w:rsidR="00763803" w:rsidRPr="008257C8" w:rsidRDefault="00763803" w:rsidP="00BF1F7B">
      <w:pPr>
        <w:pStyle w:val="ListParagraph"/>
        <w:widowControl w:val="0"/>
        <w:numPr>
          <w:ilvl w:val="2"/>
          <w:numId w:val="14"/>
        </w:numPr>
        <w:tabs>
          <w:tab w:val="left" w:pos="90"/>
          <w:tab w:val="left" w:pos="720"/>
        </w:tabs>
        <w:autoSpaceDE w:val="0"/>
        <w:autoSpaceDN w:val="0"/>
        <w:adjustRightInd w:val="0"/>
        <w:spacing w:after="0" w:line="240" w:lineRule="auto"/>
        <w:ind w:left="720"/>
        <w:rPr>
          <w:rFonts w:ascii="Times New Roman" w:hAnsi="Times New Roman" w:cs="Times New Roman"/>
          <w:sz w:val="24"/>
          <w:szCs w:val="24"/>
        </w:rPr>
      </w:pPr>
      <w:r w:rsidRPr="008257C8">
        <w:rPr>
          <w:rFonts w:ascii="Times New Roman" w:hAnsi="Times New Roman" w:cs="Times New Roman"/>
          <w:sz w:val="24"/>
          <w:szCs w:val="24"/>
        </w:rPr>
        <w:t>improving the integration of the student co-curricular experience with their curricular experience,</w:t>
      </w:r>
    </w:p>
    <w:p w14:paraId="369E8A21" w14:textId="77777777" w:rsidR="00763803" w:rsidRPr="008257C8" w:rsidRDefault="00763803" w:rsidP="00BF1F7B">
      <w:pPr>
        <w:pStyle w:val="ListParagraph"/>
        <w:widowControl w:val="0"/>
        <w:numPr>
          <w:ilvl w:val="2"/>
          <w:numId w:val="14"/>
        </w:numPr>
        <w:tabs>
          <w:tab w:val="left" w:pos="90"/>
          <w:tab w:val="left" w:pos="720"/>
        </w:tabs>
        <w:autoSpaceDE w:val="0"/>
        <w:autoSpaceDN w:val="0"/>
        <w:adjustRightInd w:val="0"/>
        <w:spacing w:after="0" w:line="240" w:lineRule="auto"/>
        <w:ind w:left="720"/>
        <w:rPr>
          <w:rFonts w:ascii="Times New Roman" w:hAnsi="Times New Roman" w:cs="Times New Roman"/>
          <w:sz w:val="24"/>
          <w:szCs w:val="24"/>
        </w:rPr>
      </w:pPr>
      <w:r w:rsidRPr="008257C8">
        <w:rPr>
          <w:rFonts w:ascii="Times New Roman" w:hAnsi="Times New Roman" w:cs="Times New Roman"/>
          <w:sz w:val="24"/>
          <w:szCs w:val="24"/>
        </w:rPr>
        <w:t>increasing student engagement with co-curricular programs, and</w:t>
      </w:r>
    </w:p>
    <w:p w14:paraId="16E1D36C" w14:textId="36D146B2" w:rsidR="00763803" w:rsidRPr="00BF1F7B" w:rsidRDefault="00763803" w:rsidP="00BF1F7B">
      <w:pPr>
        <w:pStyle w:val="ListParagraph"/>
        <w:widowControl w:val="0"/>
        <w:numPr>
          <w:ilvl w:val="2"/>
          <w:numId w:val="14"/>
        </w:numPr>
        <w:tabs>
          <w:tab w:val="left" w:pos="90"/>
          <w:tab w:val="left" w:pos="720"/>
        </w:tabs>
        <w:autoSpaceDE w:val="0"/>
        <w:autoSpaceDN w:val="0"/>
        <w:adjustRightInd w:val="0"/>
        <w:spacing w:after="0" w:line="240" w:lineRule="auto"/>
        <w:ind w:left="720"/>
        <w:rPr>
          <w:rFonts w:ascii="Times New Roman" w:eastAsia="Times New Roman" w:hAnsi="Times New Roman" w:cs="Times New Roman"/>
          <w:color w:val="000000"/>
          <w:sz w:val="24"/>
          <w:szCs w:val="24"/>
          <w:u w:val="single"/>
        </w:rPr>
      </w:pPr>
      <w:proofErr w:type="gramStart"/>
      <w:r w:rsidRPr="00BF1F7B">
        <w:rPr>
          <w:rFonts w:ascii="Times New Roman" w:hAnsi="Times New Roman" w:cs="Times New Roman"/>
          <w:sz w:val="24"/>
          <w:szCs w:val="24"/>
        </w:rPr>
        <w:t>increasing</w:t>
      </w:r>
      <w:proofErr w:type="gramEnd"/>
      <w:r w:rsidRPr="00BF1F7B">
        <w:rPr>
          <w:rFonts w:ascii="Times New Roman" w:hAnsi="Times New Roman" w:cs="Times New Roman"/>
          <w:sz w:val="24"/>
          <w:szCs w:val="24"/>
        </w:rPr>
        <w:t xml:space="preserve"> partnerships between academic and student affairs.</w:t>
      </w:r>
    </w:p>
    <w:p w14:paraId="1591DFAD" w14:textId="77777777" w:rsidR="00763803" w:rsidRPr="00BF1F7B" w:rsidRDefault="00763803" w:rsidP="00BF1F7B">
      <w:pPr>
        <w:pStyle w:val="ListParagraph"/>
        <w:widowControl w:val="0"/>
        <w:tabs>
          <w:tab w:val="left" w:pos="90"/>
          <w:tab w:val="left" w:pos="720"/>
        </w:tabs>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0E51D2BF" w14:textId="77777777" w:rsidR="00F907C5" w:rsidRPr="00F907C5" w:rsidRDefault="00F907C5" w:rsidP="00F907C5">
      <w:pPr>
        <w:spacing w:line="240" w:lineRule="auto"/>
        <w:rPr>
          <w:rFonts w:ascii="Times New Roman" w:eastAsia="Times New Roman" w:hAnsi="Times New Roman" w:cs="Times New Roman"/>
          <w:sz w:val="24"/>
          <w:szCs w:val="24"/>
        </w:rPr>
      </w:pPr>
      <w:r w:rsidRPr="00F907C5">
        <w:rPr>
          <w:rFonts w:ascii="Times New Roman" w:eastAsia="Times New Roman" w:hAnsi="Times New Roman" w:cs="Times New Roman"/>
          <w:color w:val="000000"/>
          <w:sz w:val="24"/>
          <w:szCs w:val="24"/>
          <w:u w:val="single"/>
        </w:rPr>
        <w:t>Applicable Vision Statement Elements:</w:t>
      </w:r>
      <w:r w:rsidRPr="00F907C5">
        <w:rPr>
          <w:rFonts w:ascii="Times New Roman" w:eastAsia="Times New Roman" w:hAnsi="Times New Roman" w:cs="Times New Roman"/>
          <w:color w:val="000000"/>
          <w:sz w:val="24"/>
          <w:szCs w:val="24"/>
        </w:rPr>
        <w:t xml:space="preserve"> Fostering Academic and Co-Curricular Innovation</w:t>
      </w:r>
    </w:p>
    <w:p w14:paraId="740E991D" w14:textId="77777777" w:rsidR="00F907C5" w:rsidRPr="00F907C5" w:rsidRDefault="00F907C5" w:rsidP="00F907C5">
      <w:pPr>
        <w:spacing w:line="240" w:lineRule="auto"/>
        <w:rPr>
          <w:rFonts w:ascii="Times New Roman" w:eastAsia="Times New Roman" w:hAnsi="Times New Roman" w:cs="Times New Roman"/>
          <w:sz w:val="24"/>
          <w:szCs w:val="24"/>
        </w:rPr>
      </w:pPr>
      <w:r w:rsidRPr="00F907C5">
        <w:rPr>
          <w:rFonts w:ascii="Times New Roman" w:eastAsia="Times New Roman" w:hAnsi="Times New Roman" w:cs="Times New Roman"/>
          <w:color w:val="000000"/>
          <w:sz w:val="24"/>
          <w:szCs w:val="24"/>
        </w:rPr>
        <w:t>[1] Stephen F. Austin State University (SFA) will have a distinct and stellar reputation based on the transformational learning experiences we provide for all our students in an exceptional setting. We will not use the term "transformational" lightly. We will be deeply committed to providing high impact, experiential learning for all SFA students.</w:t>
      </w:r>
    </w:p>
    <w:p w14:paraId="6F14E26C" w14:textId="77777777" w:rsidR="00F907C5" w:rsidRPr="00F907C5" w:rsidRDefault="00F907C5" w:rsidP="00F907C5">
      <w:pPr>
        <w:spacing w:line="240" w:lineRule="auto"/>
        <w:rPr>
          <w:rFonts w:ascii="Times New Roman" w:eastAsia="Times New Roman" w:hAnsi="Times New Roman" w:cs="Times New Roman"/>
          <w:sz w:val="24"/>
          <w:szCs w:val="24"/>
        </w:rPr>
      </w:pPr>
      <w:r w:rsidRPr="00F907C5">
        <w:rPr>
          <w:rFonts w:ascii="Times New Roman" w:eastAsia="Times New Roman" w:hAnsi="Times New Roman" w:cs="Times New Roman"/>
          <w:color w:val="000000"/>
          <w:sz w:val="24"/>
          <w:szCs w:val="24"/>
        </w:rPr>
        <w:t>[2] Our students will be engaged and empowered. They will know that we care about them and that we have high expectations for their performance and success. Our students will graduate with the marketable skills and qualities necessary to be leaders in their respective fields. Employers will seek out our students because of a demonstrated reputation of a solid work ethic. Their moral compass will be strong and true.</w:t>
      </w:r>
    </w:p>
    <w:p w14:paraId="0F3F30DD" w14:textId="5F3A6776" w:rsidR="00F907C5" w:rsidRPr="00F907C5" w:rsidRDefault="00F907C5" w:rsidP="00F907C5">
      <w:pPr>
        <w:spacing w:line="240" w:lineRule="auto"/>
        <w:rPr>
          <w:rFonts w:ascii="Times New Roman" w:eastAsia="Times New Roman" w:hAnsi="Times New Roman" w:cs="Times New Roman"/>
          <w:sz w:val="24"/>
          <w:szCs w:val="24"/>
        </w:rPr>
      </w:pPr>
      <w:r w:rsidRPr="00F907C5">
        <w:rPr>
          <w:rFonts w:ascii="Times New Roman" w:eastAsia="Times New Roman" w:hAnsi="Times New Roman" w:cs="Times New Roman"/>
          <w:color w:val="000000"/>
          <w:sz w:val="24"/>
          <w:szCs w:val="24"/>
        </w:rPr>
        <w:t>[5] We will be an innovative university. We will reach our students where they are and prepare them for lifelong learning and career responsiveness in the twenty-first century. We will use cutting-edge teaching techniques and advanced research methods both inside and outside the</w:t>
      </w:r>
      <w:r w:rsidR="00552968">
        <w:rPr>
          <w:rFonts w:ascii="Times New Roman" w:eastAsia="Times New Roman" w:hAnsi="Times New Roman" w:cs="Times New Roman"/>
          <w:color w:val="000000"/>
          <w:sz w:val="24"/>
          <w:szCs w:val="24"/>
        </w:rPr>
        <w:t xml:space="preserve"> </w:t>
      </w:r>
      <w:r w:rsidRPr="00F907C5">
        <w:rPr>
          <w:rFonts w:ascii="Times New Roman" w:eastAsia="Times New Roman" w:hAnsi="Times New Roman" w:cs="Times New Roman"/>
          <w:color w:val="000000"/>
          <w:sz w:val="24"/>
          <w:szCs w:val="24"/>
        </w:rPr>
        <w:t>classroom. We will be a forward-thinking university that not only is responsive to the realities of higher education but also is a leader in academia. Technology will be appropriately and sensibly infused throughout the campus in our classrooms and operations. It will facilitate-not drive-how we teach and work together.</w:t>
      </w:r>
    </w:p>
    <w:p w14:paraId="064249DB" w14:textId="77777777" w:rsidR="00F907C5" w:rsidRPr="00F907C5" w:rsidRDefault="00F907C5" w:rsidP="00F907C5">
      <w:pPr>
        <w:spacing w:after="0" w:line="240" w:lineRule="auto"/>
        <w:rPr>
          <w:rFonts w:ascii="Times New Roman" w:eastAsia="Times New Roman" w:hAnsi="Times New Roman" w:cs="Times New Roman"/>
          <w:sz w:val="24"/>
          <w:szCs w:val="24"/>
        </w:rPr>
      </w:pPr>
      <w:r w:rsidRPr="00F907C5">
        <w:rPr>
          <w:rFonts w:ascii="Times New Roman" w:eastAsia="Times New Roman" w:hAnsi="Times New Roman" w:cs="Times New Roman"/>
          <w:color w:val="000000"/>
          <w:sz w:val="24"/>
          <w:szCs w:val="24"/>
          <w:u w:val="single"/>
        </w:rPr>
        <w:t>Committee Members:</w:t>
      </w:r>
    </w:p>
    <w:p w14:paraId="3818198C"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Hollie Smith, Chair, Student Affairs Programs</w:t>
      </w:r>
    </w:p>
    <w:p w14:paraId="0F98D22D"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Amanda Windham, Student Engagement, Student Affairs Programs</w:t>
      </w:r>
    </w:p>
    <w:p w14:paraId="74C3B24E"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proofErr w:type="spellStart"/>
      <w:r w:rsidRPr="00F907C5">
        <w:rPr>
          <w:rFonts w:ascii="Times New Roman" w:eastAsia="Times New Roman" w:hAnsi="Times New Roman" w:cs="Times New Roman"/>
          <w:color w:val="000000"/>
          <w:sz w:val="24"/>
          <w:szCs w:val="24"/>
        </w:rPr>
        <w:t>Anjum</w:t>
      </w:r>
      <w:proofErr w:type="spellEnd"/>
      <w:r w:rsidRPr="00F907C5">
        <w:rPr>
          <w:rFonts w:ascii="Times New Roman" w:eastAsia="Times New Roman" w:hAnsi="Times New Roman" w:cs="Times New Roman"/>
          <w:color w:val="000000"/>
          <w:sz w:val="24"/>
          <w:szCs w:val="24"/>
        </w:rPr>
        <w:t xml:space="preserve"> </w:t>
      </w:r>
      <w:proofErr w:type="spellStart"/>
      <w:r w:rsidRPr="00F907C5">
        <w:rPr>
          <w:rFonts w:ascii="Times New Roman" w:eastAsia="Times New Roman" w:hAnsi="Times New Roman" w:cs="Times New Roman"/>
          <w:color w:val="000000"/>
          <w:sz w:val="24"/>
          <w:szCs w:val="24"/>
        </w:rPr>
        <w:t>Najmi</w:t>
      </w:r>
      <w:proofErr w:type="spellEnd"/>
      <w:r w:rsidRPr="00F907C5">
        <w:rPr>
          <w:rFonts w:ascii="Times New Roman" w:eastAsia="Times New Roman" w:hAnsi="Times New Roman" w:cs="Times New Roman"/>
          <w:color w:val="000000"/>
          <w:sz w:val="24"/>
          <w:szCs w:val="24"/>
        </w:rPr>
        <w:t>, Library</w:t>
      </w:r>
    </w:p>
    <w:p w14:paraId="129C4FC0"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Brooke Holmes, Orientation, Student Affairs Programs</w:t>
      </w:r>
    </w:p>
    <w:p w14:paraId="11AC4481"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Emily Payne, Agriculture (The Arthur Temple College of Forestry and Agriculture)</w:t>
      </w:r>
    </w:p>
    <w:p w14:paraId="18CCD4D8"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Jason Reese, Management, Marketing &amp; Intl. Business (The Nelson </w:t>
      </w:r>
      <w:proofErr w:type="spellStart"/>
      <w:r w:rsidRPr="00F907C5">
        <w:rPr>
          <w:rFonts w:ascii="Times New Roman" w:eastAsia="Times New Roman" w:hAnsi="Times New Roman" w:cs="Times New Roman"/>
          <w:color w:val="000000"/>
          <w:sz w:val="24"/>
          <w:szCs w:val="24"/>
        </w:rPr>
        <w:t>Rusche</w:t>
      </w:r>
      <w:proofErr w:type="spellEnd"/>
      <w:r w:rsidRPr="00F907C5">
        <w:rPr>
          <w:rFonts w:ascii="Times New Roman" w:eastAsia="Times New Roman" w:hAnsi="Times New Roman" w:cs="Times New Roman"/>
          <w:color w:val="000000"/>
          <w:sz w:val="24"/>
          <w:szCs w:val="24"/>
        </w:rPr>
        <w:t xml:space="preserve"> College of Business)</w:t>
      </w:r>
    </w:p>
    <w:p w14:paraId="050E1CFE"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Nicholas Long, Mathematics and Statistics (The College of Science and Mathematics)</w:t>
      </w:r>
    </w:p>
    <w:p w14:paraId="097AEA6F"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Nina Ellis-Hervey, Human Services (The James I. Perkins College of Education) </w:t>
      </w:r>
    </w:p>
    <w:p w14:paraId="4B80539B"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Tamey Anglley, Music (The College of Fine Arts)</w:t>
      </w:r>
    </w:p>
    <w:p w14:paraId="15142C64"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Rob </w:t>
      </w:r>
      <w:proofErr w:type="spellStart"/>
      <w:r w:rsidRPr="00F907C5">
        <w:rPr>
          <w:rFonts w:ascii="Times New Roman" w:eastAsia="Times New Roman" w:hAnsi="Times New Roman" w:cs="Times New Roman"/>
          <w:color w:val="000000"/>
          <w:sz w:val="24"/>
          <w:szCs w:val="24"/>
        </w:rPr>
        <w:t>McDermand</w:t>
      </w:r>
      <w:proofErr w:type="spellEnd"/>
      <w:r w:rsidRPr="00F907C5">
        <w:rPr>
          <w:rFonts w:ascii="Times New Roman" w:eastAsia="Times New Roman" w:hAnsi="Times New Roman" w:cs="Times New Roman"/>
          <w:color w:val="000000"/>
          <w:sz w:val="24"/>
          <w:szCs w:val="24"/>
        </w:rPr>
        <w:t>, Athletics</w:t>
      </w:r>
    </w:p>
    <w:p w14:paraId="41F7ABF4" w14:textId="26BFC5ED"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Ty </w:t>
      </w:r>
      <w:proofErr w:type="spellStart"/>
      <w:r w:rsidRPr="00F907C5">
        <w:rPr>
          <w:rFonts w:ascii="Times New Roman" w:eastAsia="Times New Roman" w:hAnsi="Times New Roman" w:cs="Times New Roman"/>
          <w:color w:val="000000"/>
          <w:sz w:val="24"/>
          <w:szCs w:val="24"/>
        </w:rPr>
        <w:t>Spradley</w:t>
      </w:r>
      <w:proofErr w:type="spellEnd"/>
      <w:r w:rsidRPr="00F907C5">
        <w:rPr>
          <w:rFonts w:ascii="Times New Roman" w:eastAsia="Times New Roman" w:hAnsi="Times New Roman" w:cs="Times New Roman"/>
          <w:color w:val="000000"/>
          <w:sz w:val="24"/>
          <w:szCs w:val="24"/>
        </w:rPr>
        <w:t xml:space="preserve">, </w:t>
      </w:r>
      <w:r w:rsidR="00FB1BD5">
        <w:rPr>
          <w:rFonts w:ascii="Times New Roman" w:eastAsia="Times New Roman" w:hAnsi="Times New Roman" w:cs="Times New Roman"/>
          <w:color w:val="000000"/>
          <w:sz w:val="24"/>
          <w:szCs w:val="24"/>
        </w:rPr>
        <w:t>Communication/</w:t>
      </w:r>
      <w:r w:rsidRPr="00F907C5">
        <w:rPr>
          <w:rFonts w:ascii="Times New Roman" w:eastAsia="Times New Roman" w:hAnsi="Times New Roman" w:cs="Times New Roman"/>
          <w:color w:val="000000"/>
          <w:sz w:val="24"/>
          <w:szCs w:val="24"/>
        </w:rPr>
        <w:t>Leadership (The College of Liberal and Applied Arts)</w:t>
      </w:r>
    </w:p>
    <w:p w14:paraId="558C8F40" w14:textId="77777777" w:rsidR="00F907C5" w:rsidRPr="00F907C5" w:rsidRDefault="00F907C5" w:rsidP="00F907C5">
      <w:pPr>
        <w:numPr>
          <w:ilvl w:val="0"/>
          <w:numId w:val="3"/>
        </w:numPr>
        <w:spacing w:after="0" w:line="240" w:lineRule="auto"/>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Veronica Weaver, Multicultural Affairs, Student Affairs Programs</w:t>
      </w:r>
    </w:p>
    <w:p w14:paraId="4E86BC90" w14:textId="47C742A8" w:rsidR="00142FD7" w:rsidRPr="00F907C5" w:rsidRDefault="00142FD7" w:rsidP="00142FD7">
      <w:pPr>
        <w:spacing w:line="240" w:lineRule="auto"/>
        <w:rPr>
          <w:rFonts w:ascii="Times New Roman" w:eastAsia="Times New Roman" w:hAnsi="Times New Roman" w:cs="Times New Roman"/>
          <w:sz w:val="24"/>
          <w:szCs w:val="24"/>
        </w:rPr>
      </w:pPr>
      <w:r w:rsidRPr="00BF1F7B">
        <w:rPr>
          <w:rFonts w:ascii="Times New Roman" w:eastAsia="Times New Roman" w:hAnsi="Times New Roman" w:cs="Times New Roman"/>
          <w:b/>
          <w:color w:val="000000"/>
          <w:sz w:val="24"/>
          <w:szCs w:val="24"/>
          <w:u w:val="single"/>
        </w:rPr>
        <w:lastRenderedPageBreak/>
        <w:t>Strategy #</w:t>
      </w:r>
      <w:r>
        <w:rPr>
          <w:rFonts w:ascii="Times New Roman" w:eastAsia="Times New Roman" w:hAnsi="Times New Roman" w:cs="Times New Roman"/>
          <w:b/>
          <w:color w:val="000000"/>
          <w:sz w:val="24"/>
          <w:szCs w:val="24"/>
          <w:u w:val="single"/>
        </w:rPr>
        <w:t>1</w:t>
      </w:r>
      <w:r w:rsidRPr="00BF1F7B">
        <w:rPr>
          <w:rFonts w:ascii="Times New Roman" w:eastAsia="Times New Roman" w:hAnsi="Times New Roman" w:cs="Times New Roman"/>
          <w:b/>
          <w:color w:val="000000"/>
          <w:sz w:val="24"/>
          <w:szCs w:val="24"/>
        </w:rPr>
        <w:t>:</w:t>
      </w:r>
      <w:r w:rsidRPr="00F907C5">
        <w:rPr>
          <w:rFonts w:ascii="Times New Roman" w:eastAsia="Times New Roman" w:hAnsi="Times New Roman" w:cs="Times New Roman"/>
          <w:color w:val="000000"/>
          <w:sz w:val="24"/>
          <w:szCs w:val="24"/>
        </w:rPr>
        <w:t xml:space="preserve"> Increas</w:t>
      </w:r>
      <w:r>
        <w:rPr>
          <w:rFonts w:ascii="Times New Roman" w:eastAsia="Times New Roman" w:hAnsi="Times New Roman" w:cs="Times New Roman"/>
          <w:color w:val="000000"/>
          <w:sz w:val="24"/>
          <w:szCs w:val="24"/>
        </w:rPr>
        <w:t>e</w:t>
      </w:r>
      <w:r w:rsidRPr="00F907C5">
        <w:rPr>
          <w:rFonts w:ascii="Times New Roman" w:eastAsia="Times New Roman" w:hAnsi="Times New Roman" w:cs="Times New Roman"/>
          <w:color w:val="000000"/>
          <w:sz w:val="24"/>
          <w:szCs w:val="24"/>
        </w:rPr>
        <w:t xml:space="preserve"> student engagement with co-curricular programs.</w:t>
      </w:r>
    </w:p>
    <w:p w14:paraId="21FCC385" w14:textId="77777777" w:rsidR="00142FD7" w:rsidRPr="00F907C5" w:rsidRDefault="00142FD7" w:rsidP="00142FD7">
      <w:pPr>
        <w:spacing w:after="0" w:line="240" w:lineRule="auto"/>
        <w:rPr>
          <w:rFonts w:ascii="Times New Roman" w:eastAsia="Times New Roman" w:hAnsi="Times New Roman" w:cs="Times New Roman"/>
          <w:sz w:val="24"/>
          <w:szCs w:val="24"/>
        </w:rPr>
      </w:pPr>
      <w:r w:rsidRPr="00F907C5">
        <w:rPr>
          <w:rFonts w:ascii="Times New Roman" w:eastAsia="Times New Roman" w:hAnsi="Times New Roman" w:cs="Times New Roman"/>
          <w:color w:val="000000"/>
          <w:sz w:val="24"/>
          <w:szCs w:val="24"/>
        </w:rPr>
        <w:t>Rationale: An increase in student participation in co-curricular programs offers students more opportunities for transformative experiences.</w:t>
      </w:r>
    </w:p>
    <w:p w14:paraId="78E58BAC" w14:textId="77777777" w:rsidR="00142FD7" w:rsidRDefault="00142FD7" w:rsidP="00142FD7">
      <w:pPr>
        <w:spacing w:after="0" w:line="240" w:lineRule="auto"/>
        <w:rPr>
          <w:rFonts w:ascii="Times New Roman" w:eastAsia="Times New Roman" w:hAnsi="Times New Roman" w:cs="Times New Roman"/>
          <w:color w:val="000000"/>
          <w:sz w:val="24"/>
          <w:szCs w:val="24"/>
        </w:rPr>
      </w:pPr>
    </w:p>
    <w:p w14:paraId="309EB7C5" w14:textId="79B1EF12" w:rsidR="00142FD7" w:rsidRDefault="004A4210" w:rsidP="00142FD7">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w:t>
      </w:r>
      <w:r w:rsidR="00142FD7" w:rsidRPr="00BF1F7B">
        <w:rPr>
          <w:rFonts w:ascii="Times New Roman" w:eastAsia="Times New Roman" w:hAnsi="Times New Roman" w:cs="Times New Roman"/>
          <w:b/>
          <w:color w:val="000000"/>
          <w:sz w:val="24"/>
          <w:szCs w:val="24"/>
          <w:u w:val="single"/>
        </w:rPr>
        <w:t>Action Step #</w:t>
      </w:r>
      <w:r w:rsidR="007E2DFD">
        <w:rPr>
          <w:rFonts w:ascii="Times New Roman" w:eastAsia="Times New Roman" w:hAnsi="Times New Roman" w:cs="Times New Roman"/>
          <w:b/>
          <w:color w:val="000000"/>
          <w:sz w:val="24"/>
          <w:szCs w:val="24"/>
          <w:u w:val="single"/>
        </w:rPr>
        <w:t>1</w:t>
      </w:r>
      <w:r w:rsidR="00142FD7" w:rsidRPr="00BF1F7B">
        <w:rPr>
          <w:rFonts w:ascii="Times New Roman" w:eastAsia="Times New Roman" w:hAnsi="Times New Roman" w:cs="Times New Roman"/>
          <w:b/>
          <w:color w:val="000000"/>
          <w:sz w:val="24"/>
          <w:szCs w:val="24"/>
          <w:u w:val="single"/>
        </w:rPr>
        <w:t>:</w:t>
      </w:r>
      <w:r w:rsidR="00142FD7" w:rsidRPr="00BF1F7B">
        <w:rPr>
          <w:rFonts w:ascii="Times New Roman" w:eastAsia="Times New Roman" w:hAnsi="Times New Roman" w:cs="Times New Roman"/>
          <w:color w:val="000000"/>
          <w:sz w:val="24"/>
          <w:szCs w:val="24"/>
        </w:rPr>
        <w:t xml:space="preserve"> Create</w:t>
      </w:r>
      <w:r w:rsidR="00142FD7">
        <w:rPr>
          <w:rFonts w:ascii="Times New Roman" w:eastAsia="Times New Roman" w:hAnsi="Times New Roman" w:cs="Times New Roman"/>
          <w:color w:val="000000"/>
          <w:sz w:val="24"/>
          <w:szCs w:val="24"/>
        </w:rPr>
        <w:t xml:space="preserve"> student engagement</w:t>
      </w:r>
      <w:r w:rsidR="00142FD7" w:rsidRPr="00BF1F7B">
        <w:rPr>
          <w:rFonts w:ascii="Times New Roman" w:eastAsia="Times New Roman" w:hAnsi="Times New Roman" w:cs="Times New Roman"/>
          <w:color w:val="000000"/>
          <w:sz w:val="24"/>
          <w:szCs w:val="24"/>
        </w:rPr>
        <w:t xml:space="preserve"> co-curricular map</w:t>
      </w:r>
      <w:r w:rsidR="00142FD7">
        <w:rPr>
          <w:rFonts w:ascii="Times New Roman" w:eastAsia="Times New Roman" w:hAnsi="Times New Roman" w:cs="Times New Roman"/>
          <w:color w:val="000000"/>
          <w:sz w:val="24"/>
          <w:szCs w:val="24"/>
        </w:rPr>
        <w:t>s</w:t>
      </w:r>
      <w:r w:rsidR="00142FD7" w:rsidRPr="00BF1F7B">
        <w:rPr>
          <w:rFonts w:ascii="Times New Roman" w:eastAsia="Times New Roman" w:hAnsi="Times New Roman" w:cs="Times New Roman"/>
          <w:color w:val="000000"/>
          <w:sz w:val="24"/>
          <w:szCs w:val="24"/>
        </w:rPr>
        <w:t>.</w:t>
      </w:r>
    </w:p>
    <w:p w14:paraId="53FCD250" w14:textId="77777777" w:rsidR="00142FD7" w:rsidRDefault="00142FD7" w:rsidP="00142FD7">
      <w:pPr>
        <w:spacing w:after="0" w:line="240" w:lineRule="auto"/>
        <w:ind w:left="720"/>
        <w:rPr>
          <w:rFonts w:ascii="Times New Roman" w:eastAsia="Times New Roman" w:hAnsi="Times New Roman" w:cs="Times New Roman"/>
          <w:sz w:val="24"/>
          <w:szCs w:val="24"/>
        </w:rPr>
      </w:pPr>
    </w:p>
    <w:p w14:paraId="251D276C" w14:textId="77777777" w:rsidR="00142FD7" w:rsidRPr="00BF1F7B" w:rsidRDefault="00142FD7" w:rsidP="00142FD7">
      <w:pPr>
        <w:spacing w:after="0" w:line="240" w:lineRule="auto"/>
        <w:ind w:left="720"/>
        <w:rPr>
          <w:rFonts w:ascii="Times New Roman" w:eastAsia="Times New Roman" w:hAnsi="Times New Roman" w:cs="Times New Roman"/>
          <w:sz w:val="24"/>
          <w:szCs w:val="24"/>
        </w:rPr>
      </w:pPr>
      <w:r w:rsidRPr="00BF1F7B">
        <w:rPr>
          <w:rFonts w:ascii="Times New Roman" w:eastAsia="Times New Roman" w:hAnsi="Times New Roman" w:cs="Times New Roman"/>
          <w:sz w:val="24"/>
          <w:szCs w:val="24"/>
        </w:rPr>
        <w:t xml:space="preserve">Purpose: </w:t>
      </w:r>
      <w:r w:rsidRPr="00E4107C">
        <w:rPr>
          <w:rFonts w:ascii="Times New Roman" w:eastAsia="Times New Roman" w:hAnsi="Times New Roman" w:cs="Times New Roman"/>
          <w:sz w:val="24"/>
          <w:szCs w:val="24"/>
        </w:rPr>
        <w:t xml:space="preserve">Linking co-curricular experiences with learning outcomes associated with marketable skills, </w:t>
      </w:r>
      <w:r>
        <w:rPr>
          <w:rFonts w:ascii="Times New Roman" w:eastAsia="Times New Roman" w:hAnsi="Times New Roman" w:cs="Times New Roman"/>
          <w:sz w:val="24"/>
          <w:szCs w:val="24"/>
        </w:rPr>
        <w:t xml:space="preserve">ensures deeper levels of student learning as </w:t>
      </w:r>
      <w:proofErr w:type="spellStart"/>
      <w:proofErr w:type="gramStart"/>
      <w:r>
        <w:rPr>
          <w:rFonts w:ascii="Times New Roman" w:eastAsia="Times New Roman" w:hAnsi="Times New Roman" w:cs="Times New Roman"/>
          <w:sz w:val="24"/>
          <w:szCs w:val="24"/>
        </w:rPr>
        <w:t>students</w:t>
      </w:r>
      <w:proofErr w:type="spellEnd"/>
      <w:proofErr w:type="gramEnd"/>
      <w:r>
        <w:rPr>
          <w:rFonts w:ascii="Times New Roman" w:eastAsia="Times New Roman" w:hAnsi="Times New Roman" w:cs="Times New Roman"/>
          <w:sz w:val="24"/>
          <w:szCs w:val="24"/>
        </w:rPr>
        <w:t xml:space="preserve"> progress through programs</w:t>
      </w:r>
      <w:r w:rsidRPr="00E4107C">
        <w:rPr>
          <w:rFonts w:ascii="Times New Roman" w:eastAsia="Times New Roman" w:hAnsi="Times New Roman" w:cs="Times New Roman"/>
          <w:sz w:val="24"/>
          <w:szCs w:val="24"/>
        </w:rPr>
        <w:t xml:space="preserve">. </w:t>
      </w:r>
    </w:p>
    <w:p w14:paraId="6A7E2456" w14:textId="77777777" w:rsidR="00142FD7" w:rsidRPr="00BF1F7B" w:rsidRDefault="00142FD7" w:rsidP="00142FD7">
      <w:pPr>
        <w:spacing w:after="0" w:line="240" w:lineRule="auto"/>
        <w:ind w:left="720"/>
        <w:rPr>
          <w:rFonts w:ascii="Times New Roman" w:eastAsia="Times New Roman" w:hAnsi="Times New Roman" w:cs="Times New Roman"/>
          <w:sz w:val="24"/>
          <w:szCs w:val="24"/>
        </w:rPr>
      </w:pPr>
    </w:p>
    <w:p w14:paraId="0444E9BD"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Task #1:</w:t>
      </w:r>
      <w:r w:rsidRPr="00BF1F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Student Affairs Program staff to create subcommittee to design co-curricular maps.</w:t>
      </w:r>
    </w:p>
    <w:p w14:paraId="62C799C0" w14:textId="77777777" w:rsidR="00142FD7" w:rsidRDefault="00142FD7" w:rsidP="00142FD7">
      <w:pPr>
        <w:spacing w:after="0" w:line="240" w:lineRule="auto"/>
        <w:ind w:left="1080" w:firstLine="360"/>
        <w:textAlignment w:val="baseline"/>
        <w:rPr>
          <w:rFonts w:ascii="Times New Roman" w:eastAsia="Times New Roman" w:hAnsi="Times New Roman" w:cs="Times New Roman"/>
          <w:color w:val="000000"/>
          <w:sz w:val="24"/>
          <w:szCs w:val="24"/>
        </w:rPr>
      </w:pPr>
    </w:p>
    <w:p w14:paraId="1E624D65"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Explanation: Providing university community with </w:t>
      </w:r>
      <w:r>
        <w:rPr>
          <w:rFonts w:ascii="Times New Roman" w:eastAsia="Times New Roman" w:hAnsi="Times New Roman" w:cs="Times New Roman"/>
          <w:color w:val="000000"/>
          <w:sz w:val="24"/>
          <w:szCs w:val="24"/>
        </w:rPr>
        <w:t xml:space="preserve">a map of co-curricular programs creates a visual sequence of learning experiences. </w:t>
      </w:r>
    </w:p>
    <w:p w14:paraId="3C3FCBB9" w14:textId="77777777" w:rsidR="00142FD7" w:rsidRDefault="00142FD7" w:rsidP="00142FD7">
      <w:pPr>
        <w:spacing w:after="0" w:line="240" w:lineRule="auto"/>
        <w:ind w:left="1080" w:firstLine="360"/>
        <w:textAlignment w:val="baseline"/>
        <w:rPr>
          <w:rFonts w:ascii="Times New Roman" w:eastAsia="Times New Roman" w:hAnsi="Times New Roman" w:cs="Times New Roman"/>
          <w:color w:val="000000"/>
          <w:sz w:val="24"/>
          <w:szCs w:val="24"/>
        </w:rPr>
      </w:pPr>
    </w:p>
    <w:p w14:paraId="76773C3D" w14:textId="77777777" w:rsidR="00142FD7" w:rsidRPr="00F907C5" w:rsidRDefault="00142FD7" w:rsidP="00142FD7">
      <w:pPr>
        <w:spacing w:after="0" w:line="240" w:lineRule="auto"/>
        <w:ind w:left="1080" w:firstLine="36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Resources Needed: </w:t>
      </w:r>
      <w:r>
        <w:rPr>
          <w:rFonts w:ascii="Times New Roman" w:eastAsia="Times New Roman" w:hAnsi="Times New Roman" w:cs="Times New Roman"/>
          <w:color w:val="000000"/>
          <w:sz w:val="24"/>
          <w:szCs w:val="24"/>
        </w:rPr>
        <w:t xml:space="preserve">Current </w:t>
      </w:r>
      <w:r w:rsidRPr="00F907C5">
        <w:rPr>
          <w:rFonts w:ascii="Times New Roman" w:eastAsia="Times New Roman" w:hAnsi="Times New Roman" w:cs="Times New Roman"/>
          <w:color w:val="000000"/>
          <w:sz w:val="24"/>
          <w:szCs w:val="24"/>
        </w:rPr>
        <w:t>Student Affairs Programs Staff</w:t>
      </w:r>
    </w:p>
    <w:p w14:paraId="574EEDAA"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0A007631" w14:textId="77777777" w:rsidR="00142FD7" w:rsidRPr="00F907C5"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Immediate Targets: </w:t>
      </w:r>
      <w:r>
        <w:rPr>
          <w:rFonts w:ascii="Times New Roman" w:eastAsia="Times New Roman" w:hAnsi="Times New Roman" w:cs="Times New Roman"/>
          <w:color w:val="000000"/>
          <w:sz w:val="24"/>
          <w:szCs w:val="24"/>
        </w:rPr>
        <w:t xml:space="preserve">Beginning </w:t>
      </w:r>
      <w:r w:rsidRPr="00F907C5">
        <w:rPr>
          <w:rFonts w:ascii="Times New Roman" w:eastAsia="Times New Roman" w:hAnsi="Times New Roman" w:cs="Times New Roman"/>
          <w:color w:val="000000"/>
          <w:sz w:val="24"/>
          <w:szCs w:val="24"/>
        </w:rPr>
        <w:t>Fall 2016</w:t>
      </w:r>
    </w:p>
    <w:p w14:paraId="4EC2EAB3"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26B2B802" w14:textId="1936CA8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sidR="00342131">
        <w:rPr>
          <w:rFonts w:ascii="Times New Roman" w:eastAsia="Times New Roman" w:hAnsi="Times New Roman" w:cs="Times New Roman"/>
          <w:color w:val="000000"/>
          <w:sz w:val="24"/>
          <w:szCs w:val="24"/>
        </w:rPr>
        <w:t>Infuse</w:t>
      </w:r>
      <w:r w:rsidR="00430698">
        <w:rPr>
          <w:rFonts w:ascii="Times New Roman" w:eastAsia="Times New Roman" w:hAnsi="Times New Roman" w:cs="Times New Roman"/>
          <w:color w:val="000000"/>
          <w:sz w:val="24"/>
          <w:szCs w:val="24"/>
        </w:rPr>
        <w:t>/link</w:t>
      </w:r>
      <w:r w:rsidR="00342131">
        <w:rPr>
          <w:rFonts w:ascii="Times New Roman" w:eastAsia="Times New Roman" w:hAnsi="Times New Roman" w:cs="Times New Roman"/>
          <w:color w:val="000000"/>
          <w:sz w:val="24"/>
          <w:szCs w:val="24"/>
        </w:rPr>
        <w:t xml:space="preserve"> co-curricular maps with curriculum maps</w:t>
      </w:r>
    </w:p>
    <w:p w14:paraId="3149FC8B"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13607DCC" w14:textId="77777777" w:rsidR="007E2DFD" w:rsidRDefault="00142FD7" w:rsidP="007E2DFD">
      <w:pPr>
        <w:spacing w:after="0" w:line="240" w:lineRule="auto"/>
        <w:ind w:left="720" w:firstLine="720"/>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Student Affairs Programs</w:t>
      </w:r>
    </w:p>
    <w:p w14:paraId="1CCB51AB" w14:textId="77777777" w:rsidR="007E2DFD" w:rsidRDefault="007E2DFD" w:rsidP="00142FD7">
      <w:pPr>
        <w:spacing w:after="0" w:line="240" w:lineRule="auto"/>
        <w:ind w:left="720"/>
        <w:rPr>
          <w:rFonts w:ascii="Times New Roman" w:eastAsia="Times New Roman" w:hAnsi="Times New Roman" w:cs="Times New Roman"/>
          <w:color w:val="000000"/>
          <w:sz w:val="24"/>
          <w:szCs w:val="24"/>
        </w:rPr>
      </w:pPr>
    </w:p>
    <w:p w14:paraId="192C34D5" w14:textId="50D3DC98" w:rsidR="00142FD7" w:rsidRDefault="00142FD7" w:rsidP="00142FD7">
      <w:pPr>
        <w:spacing w:after="0" w:line="240" w:lineRule="auto"/>
        <w:ind w:left="720"/>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Action Step #</w:t>
      </w:r>
      <w:r w:rsidR="007E2DFD">
        <w:rPr>
          <w:rFonts w:ascii="Times New Roman" w:eastAsia="Times New Roman" w:hAnsi="Times New Roman" w:cs="Times New Roman"/>
          <w:b/>
          <w:color w:val="000000"/>
          <w:sz w:val="24"/>
          <w:szCs w:val="24"/>
          <w:u w:val="single"/>
        </w:rPr>
        <w:t>2</w:t>
      </w:r>
      <w:r w:rsidRPr="00BF1F7B">
        <w:rPr>
          <w:rFonts w:ascii="Times New Roman" w:eastAsia="Times New Roman" w:hAnsi="Times New Roman" w:cs="Times New Roman"/>
          <w:b/>
          <w:color w:val="000000"/>
          <w:sz w:val="24"/>
          <w:szCs w:val="24"/>
          <w:u w:val="single"/>
        </w:rPr>
        <w:t>:</w:t>
      </w:r>
      <w:r w:rsidRPr="00BF1F7B">
        <w:rPr>
          <w:rFonts w:ascii="Times New Roman" w:eastAsia="Times New Roman" w:hAnsi="Times New Roman" w:cs="Times New Roman"/>
          <w:color w:val="000000"/>
          <w:sz w:val="24"/>
          <w:szCs w:val="24"/>
        </w:rPr>
        <w:t xml:space="preserve"> Assign programming committee</w:t>
      </w:r>
      <w:r>
        <w:rPr>
          <w:rFonts w:ascii="Times New Roman" w:eastAsia="Times New Roman" w:hAnsi="Times New Roman" w:cs="Times New Roman"/>
          <w:color w:val="000000"/>
          <w:sz w:val="24"/>
          <w:szCs w:val="24"/>
        </w:rPr>
        <w:t xml:space="preserve">, which </w:t>
      </w:r>
      <w:r w:rsidRPr="00BF1F7B">
        <w:rPr>
          <w:rFonts w:ascii="Times New Roman" w:eastAsia="Times New Roman" w:hAnsi="Times New Roman" w:cs="Times New Roman"/>
          <w:color w:val="000000"/>
          <w:sz w:val="24"/>
          <w:szCs w:val="24"/>
        </w:rPr>
        <w:t>meets once a semester</w:t>
      </w:r>
      <w:r>
        <w:rPr>
          <w:rFonts w:ascii="Times New Roman" w:eastAsia="Times New Roman" w:hAnsi="Times New Roman" w:cs="Times New Roman"/>
          <w:color w:val="000000"/>
          <w:sz w:val="24"/>
          <w:szCs w:val="24"/>
        </w:rPr>
        <w:t>,</w:t>
      </w:r>
      <w:r w:rsidRPr="00BF1F7B">
        <w:rPr>
          <w:rFonts w:ascii="Times New Roman" w:eastAsia="Times New Roman" w:hAnsi="Times New Roman" w:cs="Times New Roman"/>
          <w:color w:val="000000"/>
          <w:sz w:val="24"/>
          <w:szCs w:val="24"/>
        </w:rPr>
        <w:t xml:space="preserve"> to evaluate student learning from co-curricular programs.</w:t>
      </w:r>
    </w:p>
    <w:p w14:paraId="4FF37FDB" w14:textId="77777777" w:rsidR="00142FD7" w:rsidRDefault="00142FD7" w:rsidP="00142FD7">
      <w:pPr>
        <w:spacing w:after="0" w:line="240" w:lineRule="auto"/>
        <w:ind w:left="720"/>
        <w:rPr>
          <w:rFonts w:ascii="Times New Roman" w:eastAsia="Times New Roman" w:hAnsi="Times New Roman" w:cs="Times New Roman"/>
          <w:sz w:val="24"/>
          <w:szCs w:val="24"/>
        </w:rPr>
      </w:pPr>
    </w:p>
    <w:p w14:paraId="4B7CE267" w14:textId="59B911C7" w:rsidR="00142FD7" w:rsidRDefault="00142FD7" w:rsidP="00142FD7">
      <w:pPr>
        <w:spacing w:after="0" w:line="240" w:lineRule="auto"/>
        <w:ind w:left="720"/>
        <w:rPr>
          <w:rFonts w:ascii="Times New Roman" w:eastAsia="Times New Roman" w:hAnsi="Times New Roman" w:cs="Times New Roman"/>
          <w:sz w:val="24"/>
          <w:szCs w:val="24"/>
        </w:rPr>
      </w:pPr>
      <w:r w:rsidRPr="008D3C79">
        <w:rPr>
          <w:rFonts w:ascii="Times New Roman" w:eastAsia="Times New Roman" w:hAnsi="Times New Roman" w:cs="Times New Roman"/>
          <w:sz w:val="24"/>
          <w:szCs w:val="24"/>
        </w:rPr>
        <w:t>Purpose: Research suggests that involvement has a positive and measurable impact on student success</w:t>
      </w:r>
      <w:r w:rsidR="00AB143A" w:rsidRPr="008D3C79">
        <w:rPr>
          <w:rFonts w:ascii="Times New Roman" w:eastAsia="Times New Roman" w:hAnsi="Times New Roman" w:cs="Times New Roman"/>
          <w:sz w:val="24"/>
          <w:szCs w:val="24"/>
        </w:rPr>
        <w:t xml:space="preserve"> (</w:t>
      </w:r>
      <w:proofErr w:type="spellStart"/>
      <w:r w:rsidR="00AB143A" w:rsidRPr="008D3C79">
        <w:rPr>
          <w:rFonts w:ascii="Times New Roman" w:eastAsia="Times New Roman" w:hAnsi="Times New Roman" w:cs="Times New Roman"/>
          <w:sz w:val="24"/>
          <w:szCs w:val="24"/>
        </w:rPr>
        <w:t>Astin</w:t>
      </w:r>
      <w:proofErr w:type="spellEnd"/>
      <w:r w:rsidR="00AB143A" w:rsidRPr="008D3C79">
        <w:rPr>
          <w:rFonts w:ascii="Times New Roman" w:eastAsia="Times New Roman" w:hAnsi="Times New Roman" w:cs="Times New Roman"/>
          <w:sz w:val="24"/>
          <w:szCs w:val="24"/>
        </w:rPr>
        <w:t>, 1993)</w:t>
      </w:r>
      <w:r w:rsidRPr="008D3C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1066E33" w14:textId="77777777" w:rsidR="00142FD7" w:rsidRPr="00BF1F7B" w:rsidRDefault="00142FD7" w:rsidP="00142FD7">
      <w:pPr>
        <w:spacing w:after="0" w:line="240" w:lineRule="auto"/>
        <w:ind w:left="720"/>
        <w:rPr>
          <w:rFonts w:ascii="Times New Roman" w:eastAsia="Times New Roman" w:hAnsi="Times New Roman" w:cs="Times New Roman"/>
          <w:sz w:val="24"/>
          <w:szCs w:val="24"/>
        </w:rPr>
      </w:pPr>
    </w:p>
    <w:p w14:paraId="3EBE59C4" w14:textId="77777777" w:rsidR="00142FD7" w:rsidRPr="00F907C5"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Task #1:</w:t>
      </w:r>
      <w:r w:rsidRPr="00F907C5">
        <w:rPr>
          <w:rFonts w:ascii="Times New Roman" w:eastAsia="Times New Roman" w:hAnsi="Times New Roman" w:cs="Times New Roman"/>
          <w:color w:val="000000"/>
          <w:sz w:val="24"/>
          <w:szCs w:val="24"/>
        </w:rPr>
        <w:t xml:space="preserve"> Review Beyond the Classroom Survey to determine participation rates</w:t>
      </w:r>
      <w:r>
        <w:rPr>
          <w:rFonts w:ascii="Times New Roman" w:eastAsia="Times New Roman" w:hAnsi="Times New Roman" w:cs="Times New Roman"/>
          <w:color w:val="000000"/>
          <w:sz w:val="24"/>
          <w:szCs w:val="24"/>
        </w:rPr>
        <w:t xml:space="preserve"> in co-curricular programs</w:t>
      </w:r>
      <w:r w:rsidRPr="00F907C5">
        <w:rPr>
          <w:rFonts w:ascii="Times New Roman" w:eastAsia="Times New Roman" w:hAnsi="Times New Roman" w:cs="Times New Roman"/>
          <w:color w:val="000000"/>
          <w:sz w:val="24"/>
          <w:szCs w:val="24"/>
        </w:rPr>
        <w:t>.</w:t>
      </w:r>
    </w:p>
    <w:p w14:paraId="278699BC"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71C4797E" w14:textId="77777777" w:rsidR="00142FD7" w:rsidRPr="00F907C5"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E4107C">
        <w:rPr>
          <w:rFonts w:ascii="Times New Roman" w:eastAsia="Times New Roman" w:hAnsi="Times New Roman" w:cs="Times New Roman"/>
          <w:color w:val="000000"/>
          <w:sz w:val="24"/>
          <w:szCs w:val="24"/>
        </w:rPr>
        <w:t xml:space="preserve">Explanation: </w:t>
      </w:r>
      <w:r w:rsidRPr="00BF1F7B">
        <w:rPr>
          <w:rFonts w:ascii="Times New Roman" w:eastAsia="Times New Roman" w:hAnsi="Times New Roman" w:cs="Times New Roman"/>
          <w:color w:val="000000"/>
          <w:sz w:val="24"/>
          <w:szCs w:val="24"/>
        </w:rPr>
        <w:t xml:space="preserve">Reviewing assessment data regularly offers data on participation rates. </w:t>
      </w:r>
    </w:p>
    <w:p w14:paraId="1975B975"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54587985"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Resources Needed: </w:t>
      </w:r>
      <w:r>
        <w:rPr>
          <w:rFonts w:ascii="Times New Roman" w:eastAsia="Times New Roman" w:hAnsi="Times New Roman" w:cs="Times New Roman"/>
          <w:color w:val="000000"/>
          <w:sz w:val="24"/>
          <w:szCs w:val="24"/>
        </w:rPr>
        <w:t xml:space="preserve">Current </w:t>
      </w:r>
      <w:r w:rsidRPr="00F907C5">
        <w:rPr>
          <w:rFonts w:ascii="Times New Roman" w:eastAsia="Times New Roman" w:hAnsi="Times New Roman" w:cs="Times New Roman"/>
          <w:color w:val="000000"/>
          <w:sz w:val="24"/>
          <w:szCs w:val="24"/>
        </w:rPr>
        <w:t>Student Affairs Programs Staff</w:t>
      </w:r>
    </w:p>
    <w:p w14:paraId="613AD01C"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284EB87C" w14:textId="77777777" w:rsidR="00142FD7" w:rsidRPr="00BF1F7B"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color w:val="000000"/>
          <w:sz w:val="24"/>
          <w:szCs w:val="24"/>
        </w:rPr>
        <w:t xml:space="preserve">Immediate Targets: </w:t>
      </w:r>
      <w:r>
        <w:rPr>
          <w:rFonts w:ascii="Times New Roman" w:eastAsia="Times New Roman" w:hAnsi="Times New Roman" w:cs="Times New Roman"/>
          <w:color w:val="000000"/>
          <w:sz w:val="24"/>
          <w:szCs w:val="24"/>
        </w:rPr>
        <w:t>Beginning Fall 2016</w:t>
      </w:r>
    </w:p>
    <w:p w14:paraId="6F083F9E"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2A7D70AF"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Pr>
          <w:rFonts w:ascii="Times New Roman" w:eastAsia="Times New Roman" w:hAnsi="Times New Roman" w:cs="Times New Roman"/>
          <w:color w:val="000000"/>
          <w:sz w:val="24"/>
          <w:szCs w:val="24"/>
        </w:rPr>
        <w:t>Repeat at end of each spring semester</w:t>
      </w:r>
    </w:p>
    <w:p w14:paraId="2958ACC9"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49E9723C" w14:textId="77777777" w:rsidR="00142FD7" w:rsidRPr="00F907C5" w:rsidRDefault="00142FD7" w:rsidP="00142FD7">
      <w:pPr>
        <w:spacing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Student Affairs Programs and other programming units</w:t>
      </w:r>
    </w:p>
    <w:p w14:paraId="1BD0521F" w14:textId="45CF7CEE" w:rsidR="00142FD7" w:rsidRDefault="00142FD7" w:rsidP="00142FD7">
      <w:pPr>
        <w:spacing w:after="0" w:line="240" w:lineRule="auto"/>
        <w:ind w:left="360" w:firstLine="360"/>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lastRenderedPageBreak/>
        <w:t>Action Step #</w:t>
      </w:r>
      <w:r w:rsidR="007E2DFD">
        <w:rPr>
          <w:rFonts w:ascii="Times New Roman" w:eastAsia="Times New Roman" w:hAnsi="Times New Roman" w:cs="Times New Roman"/>
          <w:b/>
          <w:color w:val="000000"/>
          <w:sz w:val="24"/>
          <w:szCs w:val="24"/>
          <w:u w:val="single"/>
        </w:rPr>
        <w:t>3</w:t>
      </w:r>
      <w:r w:rsidRPr="00BF1F7B">
        <w:rPr>
          <w:rFonts w:ascii="Times New Roman" w:eastAsia="Times New Roman" w:hAnsi="Times New Roman" w:cs="Times New Roman"/>
          <w:b/>
          <w:color w:val="000000"/>
          <w:sz w:val="24"/>
          <w:szCs w:val="24"/>
          <w:u w:val="single"/>
        </w:rPr>
        <w:t>:</w:t>
      </w:r>
      <w:r w:rsidRPr="00BF1F7B">
        <w:rPr>
          <w:rFonts w:ascii="Times New Roman" w:eastAsia="Times New Roman" w:hAnsi="Times New Roman" w:cs="Times New Roman"/>
          <w:color w:val="000000"/>
          <w:sz w:val="24"/>
          <w:szCs w:val="24"/>
        </w:rPr>
        <w:t xml:space="preserve"> Create a co-curricul</w:t>
      </w:r>
      <w:r>
        <w:rPr>
          <w:rFonts w:ascii="Times New Roman" w:eastAsia="Times New Roman" w:hAnsi="Times New Roman" w:cs="Times New Roman"/>
          <w:color w:val="000000"/>
          <w:sz w:val="24"/>
          <w:szCs w:val="24"/>
        </w:rPr>
        <w:t>ar/extra-curricular</w:t>
      </w:r>
      <w:r w:rsidRPr="00BF1F7B">
        <w:rPr>
          <w:rFonts w:ascii="Times New Roman" w:eastAsia="Times New Roman" w:hAnsi="Times New Roman" w:cs="Times New Roman"/>
          <w:color w:val="000000"/>
          <w:sz w:val="24"/>
          <w:szCs w:val="24"/>
        </w:rPr>
        <w:t xml:space="preserve"> calendar for website.</w:t>
      </w:r>
    </w:p>
    <w:p w14:paraId="21EB3F70" w14:textId="77777777" w:rsidR="00142FD7" w:rsidRDefault="00142FD7" w:rsidP="00142FD7">
      <w:pPr>
        <w:spacing w:after="0" w:line="240" w:lineRule="auto"/>
        <w:ind w:left="360" w:firstLine="360"/>
        <w:rPr>
          <w:rFonts w:ascii="Times New Roman" w:eastAsia="Times New Roman" w:hAnsi="Times New Roman" w:cs="Times New Roman"/>
          <w:sz w:val="24"/>
          <w:szCs w:val="24"/>
        </w:rPr>
      </w:pPr>
    </w:p>
    <w:p w14:paraId="58ED6CCD" w14:textId="77777777" w:rsidR="00142FD7" w:rsidRDefault="00142FD7" w:rsidP="00142FD7">
      <w:pPr>
        <w:spacing w:after="0" w:line="240" w:lineRule="auto"/>
        <w:ind w:left="720"/>
        <w:rPr>
          <w:rFonts w:ascii="Times New Roman" w:eastAsia="Times New Roman" w:hAnsi="Times New Roman" w:cs="Times New Roman"/>
          <w:sz w:val="24"/>
          <w:szCs w:val="24"/>
        </w:rPr>
      </w:pPr>
      <w:r w:rsidRPr="00BF1F7B">
        <w:rPr>
          <w:rFonts w:ascii="Times New Roman" w:eastAsia="Times New Roman" w:hAnsi="Times New Roman" w:cs="Times New Roman"/>
          <w:sz w:val="24"/>
          <w:szCs w:val="24"/>
        </w:rPr>
        <w:t xml:space="preserve">Purpose: </w:t>
      </w:r>
      <w:r w:rsidRPr="00E4107C">
        <w:rPr>
          <w:rFonts w:ascii="Times New Roman" w:eastAsia="Times New Roman" w:hAnsi="Times New Roman" w:cs="Times New Roman"/>
          <w:sz w:val="24"/>
          <w:szCs w:val="24"/>
        </w:rPr>
        <w:t>Completion of this action step</w:t>
      </w:r>
      <w:r w:rsidRPr="00BF1F7B">
        <w:rPr>
          <w:rFonts w:ascii="Times New Roman" w:eastAsia="Times New Roman" w:hAnsi="Times New Roman" w:cs="Times New Roman"/>
          <w:sz w:val="24"/>
          <w:szCs w:val="24"/>
        </w:rPr>
        <w:t xml:space="preserve"> will create </w:t>
      </w:r>
      <w:r w:rsidRPr="00E4107C">
        <w:rPr>
          <w:rFonts w:ascii="Times New Roman" w:eastAsia="Times New Roman" w:hAnsi="Times New Roman" w:cs="Times New Roman"/>
          <w:sz w:val="24"/>
          <w:szCs w:val="24"/>
        </w:rPr>
        <w:t xml:space="preserve">a </w:t>
      </w:r>
      <w:r w:rsidRPr="00BF1F7B">
        <w:rPr>
          <w:rFonts w:ascii="Times New Roman" w:eastAsia="Times New Roman" w:hAnsi="Times New Roman" w:cs="Times New Roman"/>
          <w:sz w:val="24"/>
          <w:szCs w:val="24"/>
        </w:rPr>
        <w:t xml:space="preserve">new line of communication </w:t>
      </w:r>
      <w:r w:rsidRPr="00E4107C">
        <w:rPr>
          <w:rFonts w:ascii="Times New Roman" w:eastAsia="Times New Roman" w:hAnsi="Times New Roman" w:cs="Times New Roman"/>
          <w:sz w:val="24"/>
          <w:szCs w:val="24"/>
        </w:rPr>
        <w:t xml:space="preserve">for the university community. </w:t>
      </w:r>
    </w:p>
    <w:p w14:paraId="2773C865" w14:textId="77777777" w:rsidR="00142FD7" w:rsidRPr="00BF1F7B" w:rsidRDefault="00142FD7" w:rsidP="00142FD7">
      <w:pPr>
        <w:spacing w:after="0" w:line="240" w:lineRule="auto"/>
        <w:ind w:left="360" w:firstLine="360"/>
        <w:rPr>
          <w:rFonts w:ascii="Times New Roman" w:eastAsia="Times New Roman" w:hAnsi="Times New Roman" w:cs="Times New Roman"/>
          <w:sz w:val="24"/>
          <w:szCs w:val="24"/>
        </w:rPr>
      </w:pPr>
    </w:p>
    <w:p w14:paraId="1FDB8EF4"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Task #1:</w:t>
      </w:r>
      <w:r w:rsidRPr="00F907C5">
        <w:rPr>
          <w:rFonts w:ascii="Times New Roman" w:eastAsia="Times New Roman" w:hAnsi="Times New Roman" w:cs="Times New Roman"/>
          <w:color w:val="000000"/>
          <w:sz w:val="24"/>
          <w:szCs w:val="24"/>
        </w:rPr>
        <w:t xml:space="preserve"> Assign programming committee to update co-curricul</w:t>
      </w:r>
      <w:r>
        <w:rPr>
          <w:rFonts w:ascii="Times New Roman" w:eastAsia="Times New Roman" w:hAnsi="Times New Roman" w:cs="Times New Roman"/>
          <w:color w:val="000000"/>
          <w:sz w:val="24"/>
          <w:szCs w:val="24"/>
        </w:rPr>
        <w:t xml:space="preserve">ar </w:t>
      </w:r>
      <w:r w:rsidRPr="00F907C5">
        <w:rPr>
          <w:rFonts w:ascii="Times New Roman" w:eastAsia="Times New Roman" w:hAnsi="Times New Roman" w:cs="Times New Roman"/>
          <w:color w:val="000000"/>
          <w:sz w:val="24"/>
          <w:szCs w:val="24"/>
        </w:rPr>
        <w:t>calendar of e</w:t>
      </w:r>
      <w:r>
        <w:rPr>
          <w:rFonts w:ascii="Times New Roman" w:eastAsia="Times New Roman" w:hAnsi="Times New Roman" w:cs="Times New Roman"/>
          <w:color w:val="000000"/>
          <w:sz w:val="24"/>
          <w:szCs w:val="24"/>
        </w:rPr>
        <w:t>vents and programs. Work with Bry</w:t>
      </w:r>
      <w:r w:rsidRPr="00F907C5">
        <w:rPr>
          <w:rFonts w:ascii="Times New Roman" w:eastAsia="Times New Roman" w:hAnsi="Times New Roman" w:cs="Times New Roman"/>
          <w:color w:val="000000"/>
          <w:sz w:val="24"/>
          <w:szCs w:val="24"/>
        </w:rPr>
        <w:t xml:space="preserve">an Patton </w:t>
      </w:r>
      <w:r>
        <w:rPr>
          <w:rFonts w:ascii="Times New Roman" w:eastAsia="Times New Roman" w:hAnsi="Times New Roman" w:cs="Times New Roman"/>
          <w:color w:val="000000"/>
          <w:sz w:val="24"/>
          <w:szCs w:val="24"/>
        </w:rPr>
        <w:t xml:space="preserve">to add </w:t>
      </w:r>
      <w:r w:rsidRPr="00F907C5">
        <w:rPr>
          <w:rFonts w:ascii="Times New Roman" w:eastAsia="Times New Roman" w:hAnsi="Times New Roman" w:cs="Times New Roman"/>
          <w:color w:val="000000"/>
          <w:sz w:val="24"/>
          <w:szCs w:val="24"/>
        </w:rPr>
        <w:t xml:space="preserve">calendar </w:t>
      </w:r>
      <w:r>
        <w:rPr>
          <w:rFonts w:ascii="Times New Roman" w:eastAsia="Times New Roman" w:hAnsi="Times New Roman" w:cs="Times New Roman"/>
          <w:color w:val="000000"/>
          <w:sz w:val="24"/>
          <w:szCs w:val="24"/>
        </w:rPr>
        <w:t>to current university calendar on the SFA home page, and also link to the student affairs program website</w:t>
      </w:r>
      <w:r w:rsidRPr="00F907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Reach out to Rich Barnhart for the possibility of linking calendar to new student app. </w:t>
      </w:r>
    </w:p>
    <w:p w14:paraId="4507EC53"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5C020325"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Explanation: Providing university community with a summary of programs offers another forum for communication.</w:t>
      </w:r>
      <w:r>
        <w:rPr>
          <w:rFonts w:ascii="Times New Roman" w:eastAsia="Times New Roman" w:hAnsi="Times New Roman" w:cs="Times New Roman"/>
          <w:color w:val="000000"/>
          <w:sz w:val="24"/>
          <w:szCs w:val="24"/>
        </w:rPr>
        <w:t xml:space="preserve"> </w:t>
      </w:r>
    </w:p>
    <w:p w14:paraId="543F77DC"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21E60F76"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Resources Needed: </w:t>
      </w:r>
      <w:r>
        <w:rPr>
          <w:rFonts w:ascii="Times New Roman" w:eastAsia="Times New Roman" w:hAnsi="Times New Roman" w:cs="Times New Roman"/>
          <w:color w:val="000000"/>
          <w:sz w:val="24"/>
          <w:szCs w:val="24"/>
        </w:rPr>
        <w:t xml:space="preserve">Current </w:t>
      </w:r>
      <w:r w:rsidRPr="00F907C5">
        <w:rPr>
          <w:rFonts w:ascii="Times New Roman" w:eastAsia="Times New Roman" w:hAnsi="Times New Roman" w:cs="Times New Roman"/>
          <w:color w:val="000000"/>
          <w:sz w:val="24"/>
          <w:szCs w:val="24"/>
        </w:rPr>
        <w:t>Student Affairs Programs Staff</w:t>
      </w:r>
    </w:p>
    <w:p w14:paraId="11EBE1DC" w14:textId="77777777" w:rsidR="00142FD7" w:rsidRPr="00F907C5"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21446D0C"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Immediate Targets: </w:t>
      </w:r>
      <w:r>
        <w:rPr>
          <w:rFonts w:ascii="Times New Roman" w:eastAsia="Times New Roman" w:hAnsi="Times New Roman" w:cs="Times New Roman"/>
          <w:color w:val="000000"/>
          <w:sz w:val="24"/>
          <w:szCs w:val="24"/>
        </w:rPr>
        <w:t xml:space="preserve">Beginning </w:t>
      </w:r>
      <w:r w:rsidRPr="00F907C5">
        <w:rPr>
          <w:rFonts w:ascii="Times New Roman" w:eastAsia="Times New Roman" w:hAnsi="Times New Roman" w:cs="Times New Roman"/>
          <w:color w:val="000000"/>
          <w:sz w:val="24"/>
          <w:szCs w:val="24"/>
        </w:rPr>
        <w:t>Fall 2016</w:t>
      </w:r>
    </w:p>
    <w:p w14:paraId="59181AB5" w14:textId="77777777" w:rsidR="00142FD7" w:rsidRPr="00F907C5"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0CC5782F" w14:textId="77777777" w:rsidR="00142FD7"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Pr>
          <w:rFonts w:ascii="Times New Roman" w:eastAsia="Times New Roman" w:hAnsi="Times New Roman" w:cs="Times New Roman"/>
          <w:color w:val="000000"/>
          <w:sz w:val="24"/>
          <w:szCs w:val="24"/>
        </w:rPr>
        <w:t xml:space="preserve">Continuous review of calendar needed to make updates </w:t>
      </w:r>
    </w:p>
    <w:p w14:paraId="0EA0622B" w14:textId="77777777" w:rsidR="00142FD7" w:rsidRPr="00F907C5"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p>
    <w:p w14:paraId="39E2BCDA" w14:textId="77777777" w:rsidR="00142FD7" w:rsidRPr="00E4107C" w:rsidRDefault="00142FD7" w:rsidP="00142FD7">
      <w:pPr>
        <w:spacing w:after="0" w:line="240" w:lineRule="auto"/>
        <w:ind w:left="1440"/>
        <w:textAlignment w:val="baseline"/>
        <w:rPr>
          <w:rFonts w:ascii="Times New Roman" w:eastAsia="Times New Roman" w:hAnsi="Times New Roman" w:cs="Times New Roman"/>
          <w:color w:val="000000"/>
          <w:sz w:val="24"/>
          <w:szCs w:val="24"/>
        </w:rPr>
      </w:pPr>
      <w:r w:rsidRPr="00E4107C">
        <w:rPr>
          <w:rFonts w:ascii="Times New Roman" w:eastAsia="Times New Roman" w:hAnsi="Times New Roman" w:cs="Times New Roman"/>
          <w:color w:val="000000"/>
          <w:sz w:val="24"/>
          <w:szCs w:val="24"/>
        </w:rPr>
        <w:t>Impacted Departments: Student Affairs Programs/Programming Committee</w:t>
      </w:r>
    </w:p>
    <w:p w14:paraId="4A73B7A2" w14:textId="77777777" w:rsidR="00142FD7" w:rsidRPr="00E4107C" w:rsidRDefault="00142FD7" w:rsidP="00142FD7">
      <w:pPr>
        <w:spacing w:after="0" w:line="240" w:lineRule="auto"/>
        <w:rPr>
          <w:rFonts w:ascii="Times New Roman" w:eastAsia="Times New Roman" w:hAnsi="Times New Roman" w:cs="Times New Roman"/>
          <w:sz w:val="24"/>
          <w:szCs w:val="24"/>
        </w:rPr>
      </w:pPr>
    </w:p>
    <w:p w14:paraId="679F2707" w14:textId="523D3A9D" w:rsidR="00F907C5" w:rsidRDefault="00F907C5" w:rsidP="00BF1F7B">
      <w:pPr>
        <w:spacing w:line="240" w:lineRule="auto"/>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Strategy #</w:t>
      </w:r>
      <w:r w:rsidR="00142FD7">
        <w:rPr>
          <w:rFonts w:ascii="Times New Roman" w:eastAsia="Times New Roman" w:hAnsi="Times New Roman" w:cs="Times New Roman"/>
          <w:b/>
          <w:color w:val="000000"/>
          <w:sz w:val="24"/>
          <w:szCs w:val="24"/>
          <w:u w:val="single"/>
        </w:rPr>
        <w:t>2</w:t>
      </w:r>
      <w:r w:rsidRPr="00BF1F7B">
        <w:rPr>
          <w:rFonts w:ascii="Times New Roman" w:eastAsia="Times New Roman" w:hAnsi="Times New Roman" w:cs="Times New Roman"/>
          <w:b/>
          <w:color w:val="000000"/>
          <w:sz w:val="24"/>
          <w:szCs w:val="24"/>
        </w:rPr>
        <w:t>:</w:t>
      </w:r>
      <w:r w:rsidRPr="00F907C5">
        <w:rPr>
          <w:rFonts w:ascii="Times New Roman" w:eastAsia="Times New Roman" w:hAnsi="Times New Roman" w:cs="Times New Roman"/>
          <w:color w:val="000000"/>
          <w:sz w:val="24"/>
          <w:szCs w:val="24"/>
        </w:rPr>
        <w:t xml:space="preserve"> Improve the integration of student co-curricular </w:t>
      </w:r>
      <w:r w:rsidR="008A2188">
        <w:rPr>
          <w:rFonts w:ascii="Times New Roman" w:eastAsia="Times New Roman" w:hAnsi="Times New Roman" w:cs="Times New Roman"/>
          <w:color w:val="000000"/>
          <w:sz w:val="24"/>
          <w:szCs w:val="24"/>
        </w:rPr>
        <w:t>and</w:t>
      </w:r>
      <w:r w:rsidRPr="00F907C5">
        <w:rPr>
          <w:rFonts w:ascii="Times New Roman" w:eastAsia="Times New Roman" w:hAnsi="Times New Roman" w:cs="Times New Roman"/>
          <w:color w:val="000000"/>
          <w:sz w:val="24"/>
          <w:szCs w:val="24"/>
        </w:rPr>
        <w:t xml:space="preserve"> curricular experience</w:t>
      </w:r>
      <w:r w:rsidR="008A2188">
        <w:rPr>
          <w:rFonts w:ascii="Times New Roman" w:eastAsia="Times New Roman" w:hAnsi="Times New Roman" w:cs="Times New Roman"/>
          <w:color w:val="000000"/>
          <w:sz w:val="24"/>
          <w:szCs w:val="24"/>
        </w:rPr>
        <w:t>s</w:t>
      </w:r>
      <w:r w:rsidRPr="00F907C5">
        <w:rPr>
          <w:rFonts w:ascii="Times New Roman" w:eastAsia="Times New Roman" w:hAnsi="Times New Roman" w:cs="Times New Roman"/>
          <w:color w:val="000000"/>
          <w:sz w:val="24"/>
          <w:szCs w:val="24"/>
        </w:rPr>
        <w:t>.</w:t>
      </w:r>
    </w:p>
    <w:p w14:paraId="5FA9229D" w14:textId="2EE72E6A" w:rsidR="00F907C5" w:rsidRDefault="00F907C5" w:rsidP="00A958CF">
      <w:pPr>
        <w:spacing w:after="0" w:line="240" w:lineRule="auto"/>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Rationale: Providing transformative experiences outside the classroom offers students the opportunity to part</w:t>
      </w:r>
      <w:r w:rsidR="00FB1BD5">
        <w:rPr>
          <w:rFonts w:ascii="Times New Roman" w:eastAsia="Times New Roman" w:hAnsi="Times New Roman" w:cs="Times New Roman"/>
          <w:color w:val="000000"/>
          <w:sz w:val="24"/>
          <w:szCs w:val="24"/>
        </w:rPr>
        <w:t>icipate in learning that can</w:t>
      </w:r>
      <w:r w:rsidR="001A36A7">
        <w:rPr>
          <w:rFonts w:ascii="Times New Roman" w:eastAsia="Times New Roman" w:hAnsi="Times New Roman" w:cs="Times New Roman"/>
          <w:color w:val="000000"/>
          <w:sz w:val="24"/>
          <w:szCs w:val="24"/>
        </w:rPr>
        <w:t xml:space="preserve"> enhance their marketable skills for career readiness.</w:t>
      </w:r>
      <w:r w:rsidR="008A2188">
        <w:rPr>
          <w:rFonts w:ascii="Times New Roman" w:eastAsia="Times New Roman" w:hAnsi="Times New Roman" w:cs="Times New Roman"/>
          <w:color w:val="000000"/>
          <w:sz w:val="24"/>
          <w:szCs w:val="24"/>
        </w:rPr>
        <w:t xml:space="preserve"> </w:t>
      </w:r>
      <w:r w:rsidR="00A958CF" w:rsidRPr="00E4107C">
        <w:rPr>
          <w:rFonts w:ascii="Times New Roman" w:eastAsia="Times New Roman" w:hAnsi="Times New Roman" w:cs="Times New Roman"/>
          <w:sz w:val="24"/>
          <w:szCs w:val="24"/>
        </w:rPr>
        <w:t xml:space="preserve">The </w:t>
      </w:r>
      <w:r w:rsidR="00A958CF" w:rsidRPr="00E4107C">
        <w:rPr>
          <w:rFonts w:ascii="Times New Roman" w:eastAsia="Times New Roman" w:hAnsi="Times New Roman" w:cs="Times New Roman"/>
          <w:color w:val="000000"/>
          <w:sz w:val="24"/>
          <w:szCs w:val="24"/>
        </w:rPr>
        <w:t>Certified Student Leader Program places an emphasis on marketable skills for career readiness.</w:t>
      </w:r>
      <w:r w:rsidR="00A958CF" w:rsidRPr="00E4107C">
        <w:t xml:space="preserve"> </w:t>
      </w:r>
      <w:r w:rsidR="00A958CF" w:rsidRPr="00E4107C">
        <w:rPr>
          <w:rFonts w:ascii="Times New Roman" w:eastAsia="Times New Roman" w:hAnsi="Times New Roman" w:cs="Times New Roman"/>
          <w:color w:val="000000"/>
          <w:sz w:val="24"/>
          <w:szCs w:val="24"/>
        </w:rPr>
        <w:t xml:space="preserve">Marketable skills goal, as highlighted in the 60x30TX – THECB strategic plan, states that by 2030, all graduates from Texas public institutions of higher education will have completed programs with identified marketable skills. Students need to be aware of the marketable skills for their chosen career path. The skills and competencies the Certified Student Leader program are based on research supported by the National Association of Colleges and Employers. </w:t>
      </w:r>
    </w:p>
    <w:p w14:paraId="75EC5619" w14:textId="77777777" w:rsidR="00A958CF" w:rsidRPr="00F907C5" w:rsidRDefault="00A958CF" w:rsidP="00A958CF">
      <w:pPr>
        <w:spacing w:after="0" w:line="240" w:lineRule="auto"/>
        <w:rPr>
          <w:rFonts w:ascii="Times New Roman" w:eastAsia="Times New Roman" w:hAnsi="Times New Roman" w:cs="Times New Roman"/>
          <w:sz w:val="24"/>
          <w:szCs w:val="24"/>
        </w:rPr>
      </w:pPr>
    </w:p>
    <w:p w14:paraId="76A1D087" w14:textId="3449AB61" w:rsidR="00F907C5" w:rsidRDefault="00F907C5" w:rsidP="00BF1F7B">
      <w:pPr>
        <w:spacing w:after="0" w:line="240" w:lineRule="auto"/>
        <w:ind w:left="720"/>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Action Step #1</w:t>
      </w:r>
      <w:r w:rsidRPr="00BF1F7B">
        <w:rPr>
          <w:rFonts w:ascii="Times New Roman" w:eastAsia="Times New Roman" w:hAnsi="Times New Roman" w:cs="Times New Roman"/>
          <w:color w:val="000000"/>
          <w:sz w:val="24"/>
          <w:szCs w:val="24"/>
          <w:u w:val="single"/>
        </w:rPr>
        <w:t>:</w:t>
      </w:r>
      <w:r w:rsidRPr="00F907C5">
        <w:rPr>
          <w:rFonts w:ascii="Times New Roman" w:eastAsia="Times New Roman" w:hAnsi="Times New Roman" w:cs="Times New Roman"/>
          <w:color w:val="000000"/>
          <w:sz w:val="24"/>
          <w:szCs w:val="24"/>
        </w:rPr>
        <w:t xml:space="preserve"> </w:t>
      </w:r>
      <w:r w:rsidR="00FB1BD5">
        <w:rPr>
          <w:rFonts w:ascii="Times New Roman" w:eastAsia="Times New Roman" w:hAnsi="Times New Roman" w:cs="Times New Roman"/>
          <w:color w:val="000000"/>
          <w:sz w:val="24"/>
          <w:szCs w:val="24"/>
        </w:rPr>
        <w:t>Provide</w:t>
      </w:r>
      <w:r w:rsidRPr="00F907C5">
        <w:rPr>
          <w:rFonts w:ascii="Times New Roman" w:eastAsia="Times New Roman" w:hAnsi="Times New Roman" w:cs="Times New Roman"/>
          <w:color w:val="000000"/>
          <w:sz w:val="24"/>
          <w:szCs w:val="24"/>
        </w:rPr>
        <w:t xml:space="preserve"> a co-curriculum one-sheet summa</w:t>
      </w:r>
      <w:r w:rsidR="00552968">
        <w:rPr>
          <w:rFonts w:ascii="Times New Roman" w:eastAsia="Times New Roman" w:hAnsi="Times New Roman" w:cs="Times New Roman"/>
          <w:color w:val="000000"/>
          <w:sz w:val="24"/>
          <w:szCs w:val="24"/>
        </w:rPr>
        <w:t xml:space="preserve">ry </w:t>
      </w:r>
      <w:r w:rsidR="008B7155">
        <w:rPr>
          <w:rFonts w:ascii="Times New Roman" w:eastAsia="Times New Roman" w:hAnsi="Times New Roman" w:cs="Times New Roman"/>
          <w:color w:val="000000"/>
          <w:sz w:val="24"/>
          <w:szCs w:val="24"/>
        </w:rPr>
        <w:t>of co-curricular and extra-curricular efforts</w:t>
      </w:r>
      <w:r w:rsidR="00552968">
        <w:rPr>
          <w:rFonts w:ascii="Times New Roman" w:eastAsia="Times New Roman" w:hAnsi="Times New Roman" w:cs="Times New Roman"/>
          <w:color w:val="000000"/>
          <w:sz w:val="24"/>
          <w:szCs w:val="24"/>
        </w:rPr>
        <w:t xml:space="preserve"> to faculty and </w:t>
      </w:r>
      <w:r w:rsidRPr="00F907C5">
        <w:rPr>
          <w:rFonts w:ascii="Times New Roman" w:eastAsia="Times New Roman" w:hAnsi="Times New Roman" w:cs="Times New Roman"/>
          <w:color w:val="000000"/>
          <w:sz w:val="24"/>
          <w:szCs w:val="24"/>
        </w:rPr>
        <w:t xml:space="preserve">SFA 101 instructors one month prior </w:t>
      </w:r>
      <w:r w:rsidR="00552968">
        <w:rPr>
          <w:rFonts w:ascii="Times New Roman" w:eastAsia="Times New Roman" w:hAnsi="Times New Roman" w:cs="Times New Roman"/>
          <w:color w:val="000000"/>
          <w:sz w:val="24"/>
          <w:szCs w:val="24"/>
        </w:rPr>
        <w:t xml:space="preserve">to </w:t>
      </w:r>
      <w:r w:rsidRPr="00F907C5">
        <w:rPr>
          <w:rFonts w:ascii="Times New Roman" w:eastAsia="Times New Roman" w:hAnsi="Times New Roman" w:cs="Times New Roman"/>
          <w:color w:val="000000"/>
          <w:sz w:val="24"/>
          <w:szCs w:val="24"/>
        </w:rPr>
        <w:t xml:space="preserve">each long semester </w:t>
      </w:r>
      <w:r w:rsidR="008B7155">
        <w:rPr>
          <w:rFonts w:ascii="Times New Roman" w:eastAsia="Times New Roman" w:hAnsi="Times New Roman" w:cs="Times New Roman"/>
          <w:color w:val="000000"/>
          <w:sz w:val="24"/>
          <w:szCs w:val="24"/>
        </w:rPr>
        <w:t xml:space="preserve">highlighting </w:t>
      </w:r>
      <w:r w:rsidRPr="00F907C5">
        <w:rPr>
          <w:rFonts w:ascii="Times New Roman" w:eastAsia="Times New Roman" w:hAnsi="Times New Roman" w:cs="Times New Roman"/>
          <w:color w:val="000000"/>
          <w:sz w:val="24"/>
          <w:szCs w:val="24"/>
        </w:rPr>
        <w:t xml:space="preserve">events and programs that potentially relate to </w:t>
      </w:r>
      <w:r w:rsidR="00552968">
        <w:rPr>
          <w:rFonts w:ascii="Times New Roman" w:eastAsia="Times New Roman" w:hAnsi="Times New Roman" w:cs="Times New Roman"/>
          <w:color w:val="000000"/>
          <w:sz w:val="24"/>
          <w:szCs w:val="24"/>
        </w:rPr>
        <w:t>academic curriculum</w:t>
      </w:r>
      <w:r w:rsidRPr="00F907C5">
        <w:rPr>
          <w:rFonts w:ascii="Times New Roman" w:eastAsia="Times New Roman" w:hAnsi="Times New Roman" w:cs="Times New Roman"/>
          <w:color w:val="000000"/>
          <w:sz w:val="24"/>
          <w:szCs w:val="24"/>
        </w:rPr>
        <w:t>.</w:t>
      </w:r>
    </w:p>
    <w:p w14:paraId="38C9AFAC" w14:textId="77777777" w:rsidR="00F907C5" w:rsidRDefault="00F907C5" w:rsidP="00BF1F7B">
      <w:pPr>
        <w:spacing w:after="0" w:line="240" w:lineRule="auto"/>
        <w:ind w:left="720"/>
        <w:rPr>
          <w:rFonts w:ascii="Times New Roman" w:eastAsia="Times New Roman" w:hAnsi="Times New Roman" w:cs="Times New Roman"/>
          <w:color w:val="000000"/>
          <w:sz w:val="24"/>
          <w:szCs w:val="24"/>
        </w:rPr>
      </w:pPr>
    </w:p>
    <w:p w14:paraId="7EDD619D" w14:textId="0044B003" w:rsidR="001D6391" w:rsidRPr="00F907C5" w:rsidRDefault="001D6391" w:rsidP="001D639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Purpose: </w:t>
      </w:r>
      <w:r w:rsidR="008B7155">
        <w:rPr>
          <w:rFonts w:ascii="Times New Roman" w:eastAsia="Times New Roman" w:hAnsi="Times New Roman" w:cs="Times New Roman"/>
          <w:color w:val="000000"/>
          <w:sz w:val="24"/>
          <w:szCs w:val="24"/>
        </w:rPr>
        <w:t xml:space="preserve">Improvement in </w:t>
      </w:r>
      <w:r w:rsidR="00421787" w:rsidRPr="00F907C5">
        <w:rPr>
          <w:rFonts w:ascii="Times New Roman" w:eastAsia="Times New Roman" w:hAnsi="Times New Roman" w:cs="Times New Roman"/>
          <w:color w:val="000000"/>
          <w:sz w:val="24"/>
          <w:szCs w:val="24"/>
        </w:rPr>
        <w:t>communication efforts is needed to promote these experiences</w:t>
      </w:r>
      <w:r w:rsidR="00421787">
        <w:rPr>
          <w:rFonts w:ascii="Times New Roman" w:eastAsia="Times New Roman" w:hAnsi="Times New Roman" w:cs="Times New Roman"/>
          <w:color w:val="000000"/>
          <w:sz w:val="24"/>
          <w:szCs w:val="24"/>
        </w:rPr>
        <w:t>.</w:t>
      </w:r>
      <w:r w:rsidR="00421787" w:rsidRPr="00F907C5">
        <w:rPr>
          <w:rFonts w:ascii="Times New Roman" w:eastAsia="Times New Roman" w:hAnsi="Times New Roman" w:cs="Times New Roman"/>
          <w:color w:val="000000"/>
          <w:sz w:val="24"/>
          <w:szCs w:val="24"/>
        </w:rPr>
        <w:t xml:space="preserve"> </w:t>
      </w:r>
      <w:r w:rsidR="00682E8D" w:rsidRPr="00F907C5">
        <w:rPr>
          <w:rFonts w:ascii="Times New Roman" w:eastAsia="Times New Roman" w:hAnsi="Times New Roman" w:cs="Times New Roman"/>
          <w:color w:val="000000"/>
          <w:sz w:val="24"/>
          <w:szCs w:val="24"/>
        </w:rPr>
        <w:t>Providing faculty with a summary of programs offers another forum for communication.</w:t>
      </w:r>
    </w:p>
    <w:p w14:paraId="411E4C72" w14:textId="387B210D" w:rsidR="00F907C5" w:rsidRPr="00F907C5" w:rsidRDefault="00F907C5" w:rsidP="001D6391">
      <w:pPr>
        <w:spacing w:after="0" w:line="240" w:lineRule="auto"/>
        <w:ind w:left="720"/>
        <w:rPr>
          <w:rFonts w:ascii="Times New Roman" w:eastAsia="Times New Roman" w:hAnsi="Times New Roman" w:cs="Times New Roman"/>
          <w:sz w:val="24"/>
          <w:szCs w:val="24"/>
        </w:rPr>
      </w:pPr>
    </w:p>
    <w:p w14:paraId="42678B1A" w14:textId="5DFDAB0A" w:rsidR="00F907C5" w:rsidRPr="00F907C5"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Task #1:</w:t>
      </w:r>
      <w:r w:rsidRPr="00F907C5">
        <w:rPr>
          <w:rFonts w:ascii="Times New Roman" w:eastAsia="Times New Roman" w:hAnsi="Times New Roman" w:cs="Times New Roman"/>
          <w:color w:val="000000"/>
          <w:sz w:val="24"/>
          <w:szCs w:val="24"/>
        </w:rPr>
        <w:t xml:space="preserve"> Stud</w:t>
      </w:r>
      <w:r w:rsidR="00552968">
        <w:rPr>
          <w:rFonts w:ascii="Times New Roman" w:eastAsia="Times New Roman" w:hAnsi="Times New Roman" w:cs="Times New Roman"/>
          <w:color w:val="000000"/>
          <w:sz w:val="24"/>
          <w:szCs w:val="24"/>
        </w:rPr>
        <w:t>ent Affairs Programs staff meet to discuss summary of programs</w:t>
      </w:r>
      <w:r w:rsidRPr="00F907C5">
        <w:rPr>
          <w:rFonts w:ascii="Times New Roman" w:eastAsia="Times New Roman" w:hAnsi="Times New Roman" w:cs="Times New Roman"/>
          <w:color w:val="000000"/>
          <w:sz w:val="24"/>
          <w:szCs w:val="24"/>
        </w:rPr>
        <w:t xml:space="preserve"> and the creation of informational piece. Also create an online version that links to various</w:t>
      </w:r>
      <w:r w:rsidR="00552968">
        <w:rPr>
          <w:rFonts w:ascii="Times New Roman" w:eastAsia="Times New Roman" w:hAnsi="Times New Roman" w:cs="Times New Roman"/>
          <w:color w:val="000000"/>
          <w:sz w:val="24"/>
          <w:szCs w:val="24"/>
        </w:rPr>
        <w:t xml:space="preserve"> </w:t>
      </w:r>
      <w:r w:rsidR="00552968">
        <w:rPr>
          <w:rFonts w:ascii="Times New Roman" w:eastAsia="Times New Roman" w:hAnsi="Times New Roman" w:cs="Times New Roman"/>
          <w:color w:val="000000"/>
          <w:sz w:val="24"/>
          <w:szCs w:val="24"/>
        </w:rPr>
        <w:lastRenderedPageBreak/>
        <w:t>websites with more information</w:t>
      </w:r>
      <w:r w:rsidRPr="00F907C5">
        <w:rPr>
          <w:rFonts w:ascii="Times New Roman" w:eastAsia="Times New Roman" w:hAnsi="Times New Roman" w:cs="Times New Roman"/>
          <w:color w:val="000000"/>
          <w:sz w:val="24"/>
          <w:szCs w:val="24"/>
        </w:rPr>
        <w:t xml:space="preserve"> and includes information on how to sort organizations through Axes</w:t>
      </w:r>
      <w:r w:rsidR="00552968">
        <w:rPr>
          <w:rFonts w:ascii="Times New Roman" w:eastAsia="Times New Roman" w:hAnsi="Times New Roman" w:cs="Times New Roman"/>
          <w:color w:val="000000"/>
          <w:sz w:val="24"/>
          <w:szCs w:val="24"/>
        </w:rPr>
        <w:t>, the online student organization registration system.</w:t>
      </w:r>
    </w:p>
    <w:p w14:paraId="19504E8C"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38E20C21" w14:textId="36C3C2B9" w:rsidR="00F907C5" w:rsidRPr="00F907C5"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0B36FB">
        <w:rPr>
          <w:rFonts w:ascii="Times New Roman" w:eastAsia="Times New Roman" w:hAnsi="Times New Roman" w:cs="Times New Roman"/>
          <w:color w:val="000000"/>
          <w:sz w:val="24"/>
          <w:szCs w:val="24"/>
        </w:rPr>
        <w:t xml:space="preserve">Explanation: Making it easier for faculty </w:t>
      </w:r>
      <w:r w:rsidR="000B36FB" w:rsidRPr="000B36FB">
        <w:rPr>
          <w:rFonts w:ascii="Times New Roman" w:eastAsia="Times New Roman" w:hAnsi="Times New Roman" w:cs="Times New Roman"/>
          <w:color w:val="000000"/>
          <w:sz w:val="24"/>
          <w:szCs w:val="24"/>
        </w:rPr>
        <w:t xml:space="preserve">and SFA 101 instructors </w:t>
      </w:r>
      <w:r w:rsidRPr="000B36FB">
        <w:rPr>
          <w:rFonts w:ascii="Times New Roman" w:eastAsia="Times New Roman" w:hAnsi="Times New Roman" w:cs="Times New Roman"/>
          <w:color w:val="000000"/>
          <w:sz w:val="24"/>
          <w:szCs w:val="24"/>
        </w:rPr>
        <w:t xml:space="preserve">to understand </w:t>
      </w:r>
      <w:r w:rsidR="000B36FB" w:rsidRPr="000B36FB">
        <w:rPr>
          <w:rFonts w:ascii="Times New Roman" w:eastAsia="Times New Roman" w:hAnsi="Times New Roman" w:cs="Times New Roman"/>
          <w:color w:val="000000"/>
          <w:sz w:val="24"/>
          <w:szCs w:val="24"/>
        </w:rPr>
        <w:t xml:space="preserve">of co-curricular and extra-curricular offerings, </w:t>
      </w:r>
      <w:r w:rsidRPr="000B36FB">
        <w:rPr>
          <w:rFonts w:ascii="Times New Roman" w:eastAsia="Times New Roman" w:hAnsi="Times New Roman" w:cs="Times New Roman"/>
          <w:color w:val="000000"/>
          <w:sz w:val="24"/>
          <w:szCs w:val="24"/>
        </w:rPr>
        <w:t xml:space="preserve">may increase knowledge </w:t>
      </w:r>
      <w:r w:rsidR="00682E8D" w:rsidRPr="000B36FB">
        <w:rPr>
          <w:rFonts w:ascii="Times New Roman" w:eastAsia="Times New Roman" w:hAnsi="Times New Roman" w:cs="Times New Roman"/>
          <w:color w:val="000000"/>
          <w:sz w:val="24"/>
          <w:szCs w:val="24"/>
        </w:rPr>
        <w:t xml:space="preserve">and awareness </w:t>
      </w:r>
      <w:r w:rsidR="000B36FB" w:rsidRPr="000B36FB">
        <w:rPr>
          <w:rFonts w:ascii="Times New Roman" w:eastAsia="Times New Roman" w:hAnsi="Times New Roman" w:cs="Times New Roman"/>
          <w:color w:val="000000"/>
          <w:sz w:val="24"/>
          <w:szCs w:val="24"/>
        </w:rPr>
        <w:t>of programs</w:t>
      </w:r>
      <w:r w:rsidRPr="000B36FB">
        <w:rPr>
          <w:rFonts w:ascii="Times New Roman" w:eastAsia="Times New Roman" w:hAnsi="Times New Roman" w:cs="Times New Roman"/>
          <w:color w:val="000000"/>
          <w:sz w:val="24"/>
          <w:szCs w:val="24"/>
        </w:rPr>
        <w:t>.</w:t>
      </w:r>
      <w:r w:rsidR="006F1754">
        <w:rPr>
          <w:rFonts w:ascii="Times New Roman" w:eastAsia="Times New Roman" w:hAnsi="Times New Roman" w:cs="Times New Roman"/>
          <w:color w:val="000000"/>
          <w:sz w:val="24"/>
          <w:szCs w:val="24"/>
        </w:rPr>
        <w:t xml:space="preserve"> </w:t>
      </w:r>
    </w:p>
    <w:p w14:paraId="52F81B77"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13427707" w14:textId="52731F30" w:rsidR="008811C6"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Resources Needed: </w:t>
      </w:r>
      <w:r w:rsidR="00974352">
        <w:rPr>
          <w:rFonts w:ascii="Times New Roman" w:eastAsia="Times New Roman" w:hAnsi="Times New Roman" w:cs="Times New Roman"/>
          <w:color w:val="000000"/>
          <w:sz w:val="24"/>
          <w:szCs w:val="24"/>
        </w:rPr>
        <w:t>C</w:t>
      </w:r>
      <w:r w:rsidR="00552968" w:rsidRPr="00F907C5">
        <w:rPr>
          <w:rFonts w:ascii="Times New Roman" w:eastAsia="Times New Roman" w:hAnsi="Times New Roman" w:cs="Times New Roman"/>
          <w:color w:val="000000"/>
          <w:sz w:val="24"/>
          <w:szCs w:val="24"/>
        </w:rPr>
        <w:t xml:space="preserve">urrent </w:t>
      </w:r>
      <w:r w:rsidR="00552968">
        <w:rPr>
          <w:rFonts w:ascii="Times New Roman" w:eastAsia="Times New Roman" w:hAnsi="Times New Roman" w:cs="Times New Roman"/>
          <w:color w:val="000000"/>
          <w:sz w:val="24"/>
          <w:szCs w:val="24"/>
        </w:rPr>
        <w:t xml:space="preserve">Student Affairs Programs </w:t>
      </w:r>
      <w:r w:rsidR="00552968" w:rsidRPr="00F907C5">
        <w:rPr>
          <w:rFonts w:ascii="Times New Roman" w:eastAsia="Times New Roman" w:hAnsi="Times New Roman" w:cs="Times New Roman"/>
          <w:color w:val="000000"/>
          <w:sz w:val="24"/>
          <w:szCs w:val="24"/>
        </w:rPr>
        <w:t>staff</w:t>
      </w:r>
    </w:p>
    <w:p w14:paraId="77DD165D"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77AFF148" w14:textId="5517190A" w:rsidR="008811C6"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Immediate Targets: </w:t>
      </w:r>
      <w:r w:rsidR="00552968">
        <w:rPr>
          <w:rFonts w:ascii="Times New Roman" w:eastAsia="Times New Roman" w:hAnsi="Times New Roman" w:cs="Times New Roman"/>
          <w:color w:val="000000"/>
          <w:sz w:val="24"/>
          <w:szCs w:val="24"/>
        </w:rPr>
        <w:t>Produce first summary by mid-August 2016</w:t>
      </w:r>
    </w:p>
    <w:p w14:paraId="33C84EF8"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268A44A8" w14:textId="064CB05B" w:rsidR="008811C6"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sidR="00552968">
        <w:rPr>
          <w:rFonts w:ascii="Times New Roman" w:eastAsia="Times New Roman" w:hAnsi="Times New Roman" w:cs="Times New Roman"/>
          <w:color w:val="000000"/>
          <w:sz w:val="24"/>
          <w:szCs w:val="24"/>
        </w:rPr>
        <w:t>Repeat each long semester</w:t>
      </w:r>
    </w:p>
    <w:p w14:paraId="21789C3A"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2B0E2394" w14:textId="77777777" w:rsidR="00F907C5" w:rsidRPr="00F907C5"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Student Affairs Programs/Programming Committee</w:t>
      </w:r>
    </w:p>
    <w:p w14:paraId="5877BBAE"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4117CB72" w14:textId="0E959007" w:rsidR="00552968" w:rsidRPr="00F907C5"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57444B">
        <w:rPr>
          <w:rFonts w:ascii="Times New Roman" w:eastAsia="Times New Roman" w:hAnsi="Times New Roman" w:cs="Times New Roman"/>
          <w:b/>
          <w:color w:val="000000"/>
          <w:sz w:val="24"/>
          <w:szCs w:val="24"/>
          <w:u w:val="single"/>
        </w:rPr>
        <w:t>Task #</w:t>
      </w:r>
      <w:r>
        <w:rPr>
          <w:rFonts w:ascii="Times New Roman" w:eastAsia="Times New Roman" w:hAnsi="Times New Roman" w:cs="Times New Roman"/>
          <w:b/>
          <w:color w:val="000000"/>
          <w:sz w:val="24"/>
          <w:szCs w:val="24"/>
          <w:u w:val="single"/>
        </w:rPr>
        <w:t>2</w:t>
      </w:r>
      <w:r w:rsidRPr="0057444B">
        <w:rPr>
          <w:rFonts w:ascii="Times New Roman" w:eastAsia="Times New Roman" w:hAnsi="Times New Roman" w:cs="Times New Roman"/>
          <w:b/>
          <w:color w:val="000000"/>
          <w:sz w:val="24"/>
          <w:szCs w:val="24"/>
          <w:u w:val="single"/>
        </w:rPr>
        <w:t>:</w:t>
      </w:r>
      <w:r w:rsidRPr="00F907C5">
        <w:rPr>
          <w:rFonts w:ascii="Times New Roman" w:eastAsia="Times New Roman" w:hAnsi="Times New Roman" w:cs="Times New Roman"/>
          <w:color w:val="000000"/>
          <w:sz w:val="24"/>
          <w:szCs w:val="24"/>
        </w:rPr>
        <w:t xml:space="preserve"> </w:t>
      </w:r>
      <w:r w:rsidR="006A65FA">
        <w:rPr>
          <w:rFonts w:ascii="Times New Roman" w:eastAsia="Times New Roman" w:hAnsi="Times New Roman" w:cs="Times New Roman"/>
          <w:color w:val="000000"/>
          <w:sz w:val="24"/>
          <w:szCs w:val="24"/>
        </w:rPr>
        <w:t>Establish a process for</w:t>
      </w:r>
      <w:r>
        <w:rPr>
          <w:rFonts w:ascii="Times New Roman" w:eastAsia="Times New Roman" w:hAnsi="Times New Roman" w:cs="Times New Roman"/>
          <w:color w:val="000000"/>
          <w:sz w:val="24"/>
          <w:szCs w:val="24"/>
        </w:rPr>
        <w:t xml:space="preserve"> </w:t>
      </w:r>
      <w:r w:rsidR="006A65FA">
        <w:rPr>
          <w:rFonts w:ascii="Times New Roman" w:eastAsia="Times New Roman" w:hAnsi="Times New Roman" w:cs="Times New Roman"/>
          <w:color w:val="000000"/>
          <w:sz w:val="24"/>
          <w:szCs w:val="24"/>
        </w:rPr>
        <w:t xml:space="preserve">ensuring timely dissemination of </w:t>
      </w:r>
      <w:r>
        <w:rPr>
          <w:rFonts w:ascii="Times New Roman" w:eastAsia="Times New Roman" w:hAnsi="Times New Roman" w:cs="Times New Roman"/>
          <w:color w:val="000000"/>
          <w:sz w:val="24"/>
          <w:szCs w:val="24"/>
        </w:rPr>
        <w:t>information</w:t>
      </w:r>
      <w:r w:rsidR="006A65FA">
        <w:rPr>
          <w:rFonts w:ascii="Times New Roman" w:eastAsia="Times New Roman" w:hAnsi="Times New Roman" w:cs="Times New Roman"/>
          <w:color w:val="000000"/>
          <w:sz w:val="24"/>
          <w:szCs w:val="24"/>
        </w:rPr>
        <w:t>.</w:t>
      </w:r>
    </w:p>
    <w:p w14:paraId="48E4990C" w14:textId="77777777" w:rsidR="00552968"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04D049E3" w14:textId="7614070F" w:rsidR="00552968" w:rsidRPr="00F907C5"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Explanation: </w:t>
      </w:r>
      <w:r w:rsidR="006A65FA">
        <w:rPr>
          <w:rFonts w:ascii="Times New Roman" w:eastAsia="Times New Roman" w:hAnsi="Times New Roman" w:cs="Times New Roman"/>
          <w:color w:val="000000"/>
          <w:sz w:val="24"/>
          <w:szCs w:val="24"/>
        </w:rPr>
        <w:t xml:space="preserve">Creating a process for how information will be disseminated enhances </w:t>
      </w:r>
      <w:r w:rsidR="006A65FA" w:rsidRPr="00BF1F7B">
        <w:rPr>
          <w:rFonts w:ascii="Times New Roman" w:eastAsia="Times New Roman" w:hAnsi="Times New Roman" w:cs="Times New Roman"/>
          <w:color w:val="000000"/>
          <w:sz w:val="24"/>
          <w:szCs w:val="24"/>
        </w:rPr>
        <w:t>communication</w:t>
      </w:r>
      <w:r w:rsidR="001230A7" w:rsidRPr="00BF1F7B">
        <w:rPr>
          <w:rFonts w:ascii="Times New Roman" w:eastAsia="Times New Roman" w:hAnsi="Times New Roman" w:cs="Times New Roman"/>
          <w:color w:val="000000"/>
          <w:sz w:val="24"/>
          <w:szCs w:val="24"/>
        </w:rPr>
        <w:t xml:space="preserve"> and</w:t>
      </w:r>
      <w:r w:rsidR="001230A7" w:rsidRPr="00BF1F7B">
        <w:rPr>
          <w:rFonts w:ascii="Times New Roman" w:eastAsia="Times New Roman" w:hAnsi="Times New Roman" w:cs="Times New Roman"/>
          <w:sz w:val="24"/>
          <w:szCs w:val="24"/>
        </w:rPr>
        <w:t xml:space="preserve"> institutional awareness of co-curricular program offerings and opportunities.</w:t>
      </w:r>
    </w:p>
    <w:p w14:paraId="45AF4BDA" w14:textId="77777777" w:rsidR="00552968"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70FDC17C" w14:textId="736028F8" w:rsidR="00552968" w:rsidRDefault="00974352"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Resources Needed: C</w:t>
      </w:r>
      <w:r w:rsidR="00552968" w:rsidRPr="00F907C5">
        <w:rPr>
          <w:rFonts w:ascii="Times New Roman" w:eastAsia="Times New Roman" w:hAnsi="Times New Roman" w:cs="Times New Roman"/>
          <w:color w:val="000000"/>
          <w:sz w:val="24"/>
          <w:szCs w:val="24"/>
        </w:rPr>
        <w:t xml:space="preserve">urrent </w:t>
      </w:r>
      <w:r w:rsidR="00552968">
        <w:rPr>
          <w:rFonts w:ascii="Times New Roman" w:eastAsia="Times New Roman" w:hAnsi="Times New Roman" w:cs="Times New Roman"/>
          <w:color w:val="000000"/>
          <w:sz w:val="24"/>
          <w:szCs w:val="24"/>
        </w:rPr>
        <w:t xml:space="preserve">Student Affairs Programs </w:t>
      </w:r>
      <w:r w:rsidR="00BF1F7B">
        <w:rPr>
          <w:rFonts w:ascii="Times New Roman" w:eastAsia="Times New Roman" w:hAnsi="Times New Roman" w:cs="Times New Roman"/>
          <w:color w:val="000000"/>
          <w:sz w:val="24"/>
          <w:szCs w:val="24"/>
        </w:rPr>
        <w:t>S</w:t>
      </w:r>
      <w:r w:rsidR="00552968" w:rsidRPr="00F907C5">
        <w:rPr>
          <w:rFonts w:ascii="Times New Roman" w:eastAsia="Times New Roman" w:hAnsi="Times New Roman" w:cs="Times New Roman"/>
          <w:color w:val="000000"/>
          <w:sz w:val="24"/>
          <w:szCs w:val="24"/>
        </w:rPr>
        <w:t>taff</w:t>
      </w:r>
    </w:p>
    <w:p w14:paraId="51F4A356" w14:textId="77777777" w:rsidR="00552968"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312B0CA9" w14:textId="77777777" w:rsidR="00552968"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Immediate Targets: Beginning Fall 2016</w:t>
      </w:r>
    </w:p>
    <w:p w14:paraId="5B9170E1" w14:textId="77777777" w:rsidR="00552968"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3DCA2A85" w14:textId="0B7EB95C" w:rsidR="00552968"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sidR="006A65FA">
        <w:rPr>
          <w:rFonts w:ascii="Times New Roman" w:eastAsia="Times New Roman" w:hAnsi="Times New Roman" w:cs="Times New Roman"/>
          <w:color w:val="000000"/>
          <w:sz w:val="24"/>
          <w:szCs w:val="24"/>
        </w:rPr>
        <w:t>Repeat each fall semester</w:t>
      </w:r>
    </w:p>
    <w:p w14:paraId="71E10AF2" w14:textId="77777777" w:rsidR="006A65FA" w:rsidRDefault="006A65FA"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0FCDF7E0" w14:textId="77777777" w:rsidR="00552968" w:rsidRPr="00F907C5" w:rsidRDefault="00552968" w:rsidP="0055296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Student Affairs Programs/Programming Committee</w:t>
      </w:r>
    </w:p>
    <w:p w14:paraId="2A3980A4" w14:textId="77777777" w:rsidR="00552968" w:rsidRDefault="00552968" w:rsidP="00BF1F7B">
      <w:pPr>
        <w:tabs>
          <w:tab w:val="left" w:pos="720"/>
        </w:tabs>
        <w:spacing w:after="0" w:line="240" w:lineRule="auto"/>
        <w:ind w:left="1440"/>
        <w:textAlignment w:val="baseline"/>
        <w:rPr>
          <w:rFonts w:ascii="Times New Roman" w:eastAsia="Times New Roman" w:hAnsi="Times New Roman" w:cs="Times New Roman"/>
          <w:b/>
          <w:color w:val="000000"/>
          <w:sz w:val="24"/>
          <w:szCs w:val="24"/>
        </w:rPr>
      </w:pPr>
    </w:p>
    <w:p w14:paraId="2F2926AF" w14:textId="5D1FAE42" w:rsidR="00421005" w:rsidRDefault="00421005" w:rsidP="00421005">
      <w:pPr>
        <w:spacing w:after="0" w:line="240" w:lineRule="auto"/>
        <w:ind w:left="720"/>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Action Step #2:</w:t>
      </w:r>
      <w:r w:rsidR="008B7155">
        <w:rPr>
          <w:rFonts w:ascii="Times New Roman" w:eastAsia="Times New Roman" w:hAnsi="Times New Roman" w:cs="Times New Roman"/>
          <w:color w:val="000000"/>
          <w:sz w:val="24"/>
          <w:szCs w:val="24"/>
        </w:rPr>
        <w:t xml:space="preserve"> Create a</w:t>
      </w:r>
      <w:r w:rsidR="007E2DFD">
        <w:rPr>
          <w:rFonts w:ascii="Times New Roman" w:eastAsia="Times New Roman" w:hAnsi="Times New Roman" w:cs="Times New Roman"/>
          <w:color w:val="000000"/>
          <w:sz w:val="24"/>
          <w:szCs w:val="24"/>
        </w:rPr>
        <w:t>n</w:t>
      </w:r>
      <w:r w:rsidR="008B7155">
        <w:rPr>
          <w:rFonts w:ascii="Times New Roman" w:eastAsia="Times New Roman" w:hAnsi="Times New Roman" w:cs="Times New Roman"/>
          <w:color w:val="000000"/>
          <w:sz w:val="24"/>
          <w:szCs w:val="24"/>
        </w:rPr>
        <w:t xml:space="preserve"> </w:t>
      </w:r>
      <w:r w:rsidR="00142FD7">
        <w:rPr>
          <w:rFonts w:ascii="Times New Roman" w:eastAsia="Times New Roman" w:hAnsi="Times New Roman" w:cs="Times New Roman"/>
          <w:color w:val="000000"/>
          <w:sz w:val="24"/>
          <w:szCs w:val="24"/>
        </w:rPr>
        <w:t xml:space="preserve">involvement learning </w:t>
      </w:r>
      <w:r w:rsidRPr="00F907C5">
        <w:rPr>
          <w:rFonts w:ascii="Times New Roman" w:eastAsia="Times New Roman" w:hAnsi="Times New Roman" w:cs="Times New Roman"/>
          <w:color w:val="000000"/>
          <w:sz w:val="24"/>
          <w:szCs w:val="24"/>
        </w:rPr>
        <w:t xml:space="preserve">guide for </w:t>
      </w:r>
      <w:r w:rsidR="00682E8D">
        <w:rPr>
          <w:rFonts w:ascii="Times New Roman" w:eastAsia="Times New Roman" w:hAnsi="Times New Roman" w:cs="Times New Roman"/>
          <w:color w:val="000000"/>
          <w:sz w:val="24"/>
          <w:szCs w:val="24"/>
        </w:rPr>
        <w:t xml:space="preserve">faculty and </w:t>
      </w:r>
      <w:r w:rsidRPr="00F907C5">
        <w:rPr>
          <w:rFonts w:ascii="Times New Roman" w:eastAsia="Times New Roman" w:hAnsi="Times New Roman" w:cs="Times New Roman"/>
          <w:color w:val="000000"/>
          <w:sz w:val="24"/>
          <w:szCs w:val="24"/>
        </w:rPr>
        <w:t>advisors about co-curricul</w:t>
      </w:r>
      <w:r>
        <w:rPr>
          <w:rFonts w:ascii="Times New Roman" w:eastAsia="Times New Roman" w:hAnsi="Times New Roman" w:cs="Times New Roman"/>
          <w:color w:val="000000"/>
          <w:sz w:val="24"/>
          <w:szCs w:val="24"/>
        </w:rPr>
        <w:t>ar</w:t>
      </w:r>
      <w:r w:rsidRPr="00F907C5">
        <w:rPr>
          <w:rFonts w:ascii="Times New Roman" w:eastAsia="Times New Roman" w:hAnsi="Times New Roman" w:cs="Times New Roman"/>
          <w:color w:val="000000"/>
          <w:sz w:val="24"/>
          <w:szCs w:val="24"/>
        </w:rPr>
        <w:t xml:space="preserve"> resources</w:t>
      </w:r>
      <w:r w:rsidR="00A41439">
        <w:rPr>
          <w:rFonts w:ascii="Times New Roman" w:eastAsia="Times New Roman" w:hAnsi="Times New Roman" w:cs="Times New Roman"/>
          <w:color w:val="000000"/>
          <w:sz w:val="24"/>
          <w:szCs w:val="24"/>
        </w:rPr>
        <w:t>, emphasizing the Certified Student Leader program</w:t>
      </w:r>
      <w:r w:rsidRPr="00F907C5">
        <w:rPr>
          <w:rFonts w:ascii="Times New Roman" w:eastAsia="Times New Roman" w:hAnsi="Times New Roman" w:cs="Times New Roman"/>
          <w:color w:val="000000"/>
          <w:sz w:val="24"/>
          <w:szCs w:val="24"/>
        </w:rPr>
        <w:t>.</w:t>
      </w:r>
    </w:p>
    <w:p w14:paraId="57577496" w14:textId="77777777" w:rsidR="001D6391" w:rsidRDefault="001D6391" w:rsidP="001D6391">
      <w:pPr>
        <w:spacing w:after="0" w:line="240" w:lineRule="auto"/>
        <w:ind w:left="720"/>
        <w:rPr>
          <w:rFonts w:ascii="Times New Roman" w:eastAsia="Times New Roman" w:hAnsi="Times New Roman" w:cs="Times New Roman"/>
          <w:color w:val="000000"/>
          <w:sz w:val="24"/>
          <w:szCs w:val="24"/>
        </w:rPr>
      </w:pPr>
    </w:p>
    <w:p w14:paraId="46604FFB" w14:textId="30DECD69" w:rsidR="001A36A7" w:rsidRPr="00F907C5" w:rsidRDefault="001A36A7" w:rsidP="001A36A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Purpose: </w:t>
      </w:r>
      <w:r w:rsidRPr="00F907C5">
        <w:rPr>
          <w:rFonts w:ascii="Times New Roman" w:eastAsia="Times New Roman" w:hAnsi="Times New Roman" w:cs="Times New Roman"/>
          <w:color w:val="000000"/>
          <w:sz w:val="24"/>
          <w:szCs w:val="24"/>
        </w:rPr>
        <w:t xml:space="preserve">Improvement in </w:t>
      </w:r>
      <w:r w:rsidR="008B7155">
        <w:rPr>
          <w:rFonts w:ascii="Times New Roman" w:eastAsia="Times New Roman" w:hAnsi="Times New Roman" w:cs="Times New Roman"/>
          <w:color w:val="000000"/>
          <w:sz w:val="24"/>
          <w:szCs w:val="24"/>
        </w:rPr>
        <w:t>c</w:t>
      </w:r>
      <w:r w:rsidRPr="00F907C5">
        <w:rPr>
          <w:rFonts w:ascii="Times New Roman" w:eastAsia="Times New Roman" w:hAnsi="Times New Roman" w:cs="Times New Roman"/>
          <w:color w:val="000000"/>
          <w:sz w:val="24"/>
          <w:szCs w:val="24"/>
        </w:rPr>
        <w:t>ommunication efforts is needed to promote these experiences</w:t>
      </w:r>
      <w:r>
        <w:rPr>
          <w:rFonts w:ascii="Times New Roman" w:eastAsia="Times New Roman" w:hAnsi="Times New Roman" w:cs="Times New Roman"/>
          <w:color w:val="000000"/>
          <w:sz w:val="24"/>
          <w:szCs w:val="24"/>
        </w:rPr>
        <w:t>.</w:t>
      </w:r>
      <w:r w:rsidRPr="00F907C5">
        <w:rPr>
          <w:rFonts w:ascii="Times New Roman" w:eastAsia="Times New Roman" w:hAnsi="Times New Roman" w:cs="Times New Roman"/>
          <w:color w:val="000000"/>
          <w:sz w:val="24"/>
          <w:szCs w:val="24"/>
        </w:rPr>
        <w:t xml:space="preserve"> Providing faculty with a summary of programs offers another forum for communication.</w:t>
      </w:r>
    </w:p>
    <w:p w14:paraId="237C81D7"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61FBFCAF" w14:textId="38D5542D" w:rsidR="001D6391" w:rsidRDefault="001D6391"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Task #1:</w:t>
      </w:r>
      <w:r w:rsidRPr="00BF1F7B">
        <w:rPr>
          <w:rFonts w:ascii="Times New Roman" w:eastAsia="Times New Roman" w:hAnsi="Times New Roman" w:cs="Times New Roman"/>
          <w:color w:val="000000"/>
          <w:sz w:val="24"/>
          <w:szCs w:val="24"/>
        </w:rPr>
        <w:t xml:space="preserve"> </w:t>
      </w:r>
      <w:r w:rsidR="007E2DFD">
        <w:rPr>
          <w:rFonts w:ascii="Times New Roman" w:eastAsia="Times New Roman" w:hAnsi="Times New Roman" w:cs="Times New Roman"/>
          <w:color w:val="000000"/>
          <w:sz w:val="24"/>
          <w:szCs w:val="24"/>
        </w:rPr>
        <w:t>Student Engagement</w:t>
      </w:r>
      <w:r w:rsidR="001A36A7" w:rsidRPr="00BF1F7B">
        <w:rPr>
          <w:rFonts w:ascii="Times New Roman" w:eastAsia="Times New Roman" w:hAnsi="Times New Roman" w:cs="Times New Roman"/>
          <w:color w:val="000000"/>
          <w:sz w:val="24"/>
          <w:szCs w:val="24"/>
        </w:rPr>
        <w:t xml:space="preserve"> Programs staff to design the </w:t>
      </w:r>
      <w:r w:rsidR="007E2DFD">
        <w:rPr>
          <w:rFonts w:ascii="Times New Roman" w:eastAsia="Times New Roman" w:hAnsi="Times New Roman" w:cs="Times New Roman"/>
          <w:color w:val="000000"/>
          <w:sz w:val="24"/>
          <w:szCs w:val="24"/>
        </w:rPr>
        <w:t>involvement learning</w:t>
      </w:r>
      <w:r w:rsidR="001A36A7" w:rsidRPr="00BF1F7B">
        <w:rPr>
          <w:rFonts w:ascii="Times New Roman" w:eastAsia="Times New Roman" w:hAnsi="Times New Roman" w:cs="Times New Roman"/>
          <w:color w:val="000000"/>
          <w:sz w:val="24"/>
          <w:szCs w:val="24"/>
        </w:rPr>
        <w:t xml:space="preserve"> guide.</w:t>
      </w:r>
      <w:r w:rsidR="001A36A7" w:rsidRPr="00F907C5">
        <w:rPr>
          <w:rFonts w:ascii="Times New Roman" w:eastAsia="Times New Roman" w:hAnsi="Times New Roman" w:cs="Times New Roman"/>
          <w:color w:val="000000"/>
          <w:sz w:val="24"/>
          <w:szCs w:val="24"/>
        </w:rPr>
        <w:t xml:space="preserve"> </w:t>
      </w:r>
    </w:p>
    <w:p w14:paraId="741D8E9A" w14:textId="77777777" w:rsidR="001A36A7" w:rsidRDefault="001A36A7"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0AE2ABD8" w14:textId="0E047F2D" w:rsidR="00226388" w:rsidRPr="00F907C5" w:rsidRDefault="00F907C5"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Explanation: </w:t>
      </w:r>
      <w:r w:rsidR="00226388" w:rsidRPr="00F907C5">
        <w:rPr>
          <w:rFonts w:ascii="Times New Roman" w:eastAsia="Times New Roman" w:hAnsi="Times New Roman" w:cs="Times New Roman"/>
          <w:color w:val="000000"/>
          <w:sz w:val="24"/>
          <w:szCs w:val="24"/>
        </w:rPr>
        <w:t xml:space="preserve">Making it easier for faculty </w:t>
      </w:r>
      <w:r w:rsidR="00226388">
        <w:rPr>
          <w:rFonts w:ascii="Times New Roman" w:eastAsia="Times New Roman" w:hAnsi="Times New Roman" w:cs="Times New Roman"/>
          <w:color w:val="000000"/>
          <w:sz w:val="24"/>
          <w:szCs w:val="24"/>
        </w:rPr>
        <w:t xml:space="preserve">and advisors </w:t>
      </w:r>
      <w:r w:rsidR="007968E9">
        <w:rPr>
          <w:rFonts w:ascii="Times New Roman" w:eastAsia="Times New Roman" w:hAnsi="Times New Roman" w:cs="Times New Roman"/>
          <w:color w:val="000000"/>
          <w:sz w:val="24"/>
          <w:szCs w:val="24"/>
        </w:rPr>
        <w:t xml:space="preserve">to understand </w:t>
      </w:r>
      <w:r w:rsidR="00226388">
        <w:rPr>
          <w:rFonts w:ascii="Times New Roman" w:eastAsia="Times New Roman" w:hAnsi="Times New Roman" w:cs="Times New Roman"/>
          <w:color w:val="000000"/>
          <w:sz w:val="24"/>
          <w:szCs w:val="24"/>
        </w:rPr>
        <w:t>co-curricular resources</w:t>
      </w:r>
      <w:r w:rsidR="00A958CF">
        <w:rPr>
          <w:rFonts w:ascii="Times New Roman" w:eastAsia="Times New Roman" w:hAnsi="Times New Roman" w:cs="Times New Roman"/>
          <w:color w:val="000000"/>
          <w:sz w:val="24"/>
          <w:szCs w:val="24"/>
        </w:rPr>
        <w:t>, emphasizing the Certified Student Leader program,</w:t>
      </w:r>
      <w:r w:rsidR="00226388">
        <w:rPr>
          <w:rFonts w:ascii="Times New Roman" w:eastAsia="Times New Roman" w:hAnsi="Times New Roman" w:cs="Times New Roman"/>
          <w:color w:val="000000"/>
          <w:sz w:val="24"/>
          <w:szCs w:val="24"/>
        </w:rPr>
        <w:t xml:space="preserve"> </w:t>
      </w:r>
      <w:r w:rsidR="00226388" w:rsidRPr="00F907C5">
        <w:rPr>
          <w:rFonts w:ascii="Times New Roman" w:eastAsia="Times New Roman" w:hAnsi="Times New Roman" w:cs="Times New Roman"/>
          <w:color w:val="000000"/>
          <w:sz w:val="24"/>
          <w:szCs w:val="24"/>
        </w:rPr>
        <w:t>may increase knowledge</w:t>
      </w:r>
      <w:r w:rsidR="00A958CF">
        <w:rPr>
          <w:rFonts w:ascii="Times New Roman" w:eastAsia="Times New Roman" w:hAnsi="Times New Roman" w:cs="Times New Roman"/>
          <w:color w:val="000000"/>
          <w:sz w:val="24"/>
          <w:szCs w:val="24"/>
        </w:rPr>
        <w:t xml:space="preserve">, </w:t>
      </w:r>
      <w:r w:rsidR="00226388">
        <w:rPr>
          <w:rFonts w:ascii="Times New Roman" w:eastAsia="Times New Roman" w:hAnsi="Times New Roman" w:cs="Times New Roman"/>
          <w:color w:val="000000"/>
          <w:sz w:val="24"/>
          <w:szCs w:val="24"/>
        </w:rPr>
        <w:t>awareness</w:t>
      </w:r>
      <w:r w:rsidR="00A958CF">
        <w:rPr>
          <w:rFonts w:ascii="Times New Roman" w:eastAsia="Times New Roman" w:hAnsi="Times New Roman" w:cs="Times New Roman"/>
          <w:color w:val="000000"/>
          <w:sz w:val="24"/>
          <w:szCs w:val="24"/>
        </w:rPr>
        <w:t>, and participation</w:t>
      </w:r>
      <w:r w:rsidR="00226388">
        <w:rPr>
          <w:rFonts w:ascii="Times New Roman" w:eastAsia="Times New Roman" w:hAnsi="Times New Roman" w:cs="Times New Roman"/>
          <w:color w:val="000000"/>
          <w:sz w:val="24"/>
          <w:szCs w:val="24"/>
        </w:rPr>
        <w:t xml:space="preserve"> </w:t>
      </w:r>
      <w:r w:rsidR="00226388" w:rsidRPr="00F907C5">
        <w:rPr>
          <w:rFonts w:ascii="Times New Roman" w:eastAsia="Times New Roman" w:hAnsi="Times New Roman" w:cs="Times New Roman"/>
          <w:color w:val="000000"/>
          <w:sz w:val="24"/>
          <w:szCs w:val="24"/>
        </w:rPr>
        <w:t xml:space="preserve">about these </w:t>
      </w:r>
      <w:r w:rsidR="007968E9">
        <w:rPr>
          <w:rFonts w:ascii="Times New Roman" w:eastAsia="Times New Roman" w:hAnsi="Times New Roman" w:cs="Times New Roman"/>
          <w:color w:val="000000"/>
          <w:sz w:val="24"/>
          <w:szCs w:val="24"/>
        </w:rPr>
        <w:t>programs</w:t>
      </w:r>
      <w:r w:rsidR="00226388" w:rsidRPr="00F907C5">
        <w:rPr>
          <w:rFonts w:ascii="Times New Roman" w:eastAsia="Times New Roman" w:hAnsi="Times New Roman" w:cs="Times New Roman"/>
          <w:color w:val="000000"/>
          <w:sz w:val="24"/>
          <w:szCs w:val="24"/>
        </w:rPr>
        <w:t>.</w:t>
      </w:r>
      <w:r w:rsidR="00A958CF">
        <w:rPr>
          <w:rFonts w:ascii="Times New Roman" w:eastAsia="Times New Roman" w:hAnsi="Times New Roman" w:cs="Times New Roman"/>
          <w:color w:val="000000"/>
          <w:sz w:val="24"/>
          <w:szCs w:val="24"/>
        </w:rPr>
        <w:t xml:space="preserve"> </w:t>
      </w:r>
      <w:r w:rsidR="00A958CF" w:rsidRPr="00E4107C">
        <w:rPr>
          <w:rFonts w:ascii="Times New Roman" w:eastAsia="Times New Roman" w:hAnsi="Times New Roman" w:cs="Times New Roman"/>
          <w:color w:val="000000"/>
          <w:sz w:val="24"/>
          <w:szCs w:val="24"/>
        </w:rPr>
        <w:t>By increasing the number of students completing the Certified Student Leader Program, there will be more students who can successfully articulate marketable skills acquired in their co-curricular programs. Furthermore, these students should be able to communicate those skills gained to potential employers</w:t>
      </w:r>
      <w:r w:rsidR="00A958CF">
        <w:rPr>
          <w:rFonts w:ascii="Times New Roman" w:eastAsia="Times New Roman" w:hAnsi="Times New Roman" w:cs="Times New Roman"/>
          <w:color w:val="000000"/>
          <w:sz w:val="24"/>
          <w:szCs w:val="24"/>
        </w:rPr>
        <w:t>.</w:t>
      </w:r>
    </w:p>
    <w:p w14:paraId="34E736DE" w14:textId="77777777" w:rsidR="00226388"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14F70D27" w14:textId="3C82505D" w:rsidR="008811C6"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Resources Needed: </w:t>
      </w:r>
      <w:r w:rsidR="00974352">
        <w:rPr>
          <w:rFonts w:ascii="Times New Roman" w:eastAsia="Times New Roman" w:hAnsi="Times New Roman" w:cs="Times New Roman"/>
          <w:color w:val="000000"/>
          <w:sz w:val="24"/>
          <w:szCs w:val="24"/>
        </w:rPr>
        <w:t>C</w:t>
      </w:r>
      <w:r w:rsidR="00226388" w:rsidRPr="00F907C5">
        <w:rPr>
          <w:rFonts w:ascii="Times New Roman" w:eastAsia="Times New Roman" w:hAnsi="Times New Roman" w:cs="Times New Roman"/>
          <w:color w:val="000000"/>
          <w:sz w:val="24"/>
          <w:szCs w:val="24"/>
        </w:rPr>
        <w:t xml:space="preserve">urrent </w:t>
      </w:r>
      <w:r w:rsidR="00226388">
        <w:rPr>
          <w:rFonts w:ascii="Times New Roman" w:eastAsia="Times New Roman" w:hAnsi="Times New Roman" w:cs="Times New Roman"/>
          <w:color w:val="000000"/>
          <w:sz w:val="24"/>
          <w:szCs w:val="24"/>
        </w:rPr>
        <w:t xml:space="preserve">Student Affairs Programs </w:t>
      </w:r>
      <w:r w:rsidR="00226388" w:rsidRPr="00F907C5">
        <w:rPr>
          <w:rFonts w:ascii="Times New Roman" w:eastAsia="Times New Roman" w:hAnsi="Times New Roman" w:cs="Times New Roman"/>
          <w:color w:val="000000"/>
          <w:sz w:val="24"/>
          <w:szCs w:val="24"/>
        </w:rPr>
        <w:t>staff</w:t>
      </w:r>
    </w:p>
    <w:p w14:paraId="64C04F5B"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40B14D1F" w14:textId="6A141993" w:rsidR="008811C6"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Immediate Targets: </w:t>
      </w:r>
      <w:r w:rsidR="008604DC" w:rsidRPr="00F907C5">
        <w:rPr>
          <w:rFonts w:ascii="Times New Roman" w:eastAsia="Times New Roman" w:hAnsi="Times New Roman" w:cs="Times New Roman"/>
          <w:color w:val="000000"/>
          <w:sz w:val="24"/>
          <w:szCs w:val="24"/>
        </w:rPr>
        <w:t xml:space="preserve">Beginning </w:t>
      </w:r>
      <w:r w:rsidRPr="00F907C5">
        <w:rPr>
          <w:rFonts w:ascii="Times New Roman" w:eastAsia="Times New Roman" w:hAnsi="Times New Roman" w:cs="Times New Roman"/>
          <w:color w:val="000000"/>
          <w:sz w:val="24"/>
          <w:szCs w:val="24"/>
        </w:rPr>
        <w:t>Fall 201</w:t>
      </w:r>
      <w:r w:rsidR="00FE0358">
        <w:rPr>
          <w:rFonts w:ascii="Times New Roman" w:eastAsia="Times New Roman" w:hAnsi="Times New Roman" w:cs="Times New Roman"/>
          <w:color w:val="000000"/>
          <w:sz w:val="24"/>
          <w:szCs w:val="24"/>
        </w:rPr>
        <w:t>6</w:t>
      </w:r>
    </w:p>
    <w:p w14:paraId="6CE869C9" w14:textId="77777777" w:rsidR="008811C6" w:rsidRDefault="008811C6"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4FE30A3F" w14:textId="69685DF5" w:rsidR="008811C6"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sidR="00974352">
        <w:rPr>
          <w:rFonts w:ascii="Times New Roman" w:eastAsia="Times New Roman" w:hAnsi="Times New Roman" w:cs="Times New Roman"/>
          <w:color w:val="000000"/>
          <w:sz w:val="24"/>
          <w:szCs w:val="24"/>
        </w:rPr>
        <w:t>Repeat each fall semester</w:t>
      </w:r>
      <w:r w:rsidR="00FE0358">
        <w:rPr>
          <w:rFonts w:ascii="Times New Roman" w:eastAsia="Times New Roman" w:hAnsi="Times New Roman" w:cs="Times New Roman"/>
          <w:color w:val="000000"/>
          <w:sz w:val="24"/>
          <w:szCs w:val="24"/>
        </w:rPr>
        <w:t xml:space="preserve"> collecting new data during student organization training</w:t>
      </w:r>
    </w:p>
    <w:p w14:paraId="63E965C1" w14:textId="77777777" w:rsidR="00FE0358" w:rsidRDefault="00FE0358"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540CED40" w14:textId="77777777" w:rsidR="00F907C5" w:rsidRDefault="00F907C5"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Student Affairs Programs</w:t>
      </w:r>
    </w:p>
    <w:p w14:paraId="5E054E7C" w14:textId="77777777" w:rsidR="00226388" w:rsidRDefault="00226388"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1037D86C" w14:textId="354167C8" w:rsidR="00226388" w:rsidRPr="00F907C5"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57444B">
        <w:rPr>
          <w:rFonts w:ascii="Times New Roman" w:eastAsia="Times New Roman" w:hAnsi="Times New Roman" w:cs="Times New Roman"/>
          <w:b/>
          <w:color w:val="000000"/>
          <w:sz w:val="24"/>
          <w:szCs w:val="24"/>
          <w:u w:val="single"/>
        </w:rPr>
        <w:t>Task #</w:t>
      </w:r>
      <w:r>
        <w:rPr>
          <w:rFonts w:ascii="Times New Roman" w:eastAsia="Times New Roman" w:hAnsi="Times New Roman" w:cs="Times New Roman"/>
          <w:b/>
          <w:color w:val="000000"/>
          <w:sz w:val="24"/>
          <w:szCs w:val="24"/>
          <w:u w:val="single"/>
        </w:rPr>
        <w:t>2</w:t>
      </w:r>
      <w:r w:rsidRPr="0057444B">
        <w:rPr>
          <w:rFonts w:ascii="Times New Roman" w:eastAsia="Times New Roman" w:hAnsi="Times New Roman" w:cs="Times New Roman"/>
          <w:b/>
          <w:color w:val="000000"/>
          <w:sz w:val="24"/>
          <w:szCs w:val="24"/>
          <w:u w:val="single"/>
        </w:rPr>
        <w:t>:</w:t>
      </w:r>
      <w:r w:rsidRPr="00F907C5">
        <w:rPr>
          <w:rFonts w:ascii="Times New Roman" w:eastAsia="Times New Roman" w:hAnsi="Times New Roman" w:cs="Times New Roman"/>
          <w:color w:val="000000"/>
          <w:sz w:val="24"/>
          <w:szCs w:val="24"/>
        </w:rPr>
        <w:t xml:space="preserve"> </w:t>
      </w:r>
      <w:r w:rsidR="001A36A7" w:rsidRPr="00F907C5">
        <w:rPr>
          <w:rFonts w:ascii="Times New Roman" w:eastAsia="Times New Roman" w:hAnsi="Times New Roman" w:cs="Times New Roman"/>
          <w:color w:val="000000"/>
          <w:sz w:val="24"/>
          <w:szCs w:val="24"/>
        </w:rPr>
        <w:t>Stud</w:t>
      </w:r>
      <w:r w:rsidR="001A36A7">
        <w:rPr>
          <w:rFonts w:ascii="Times New Roman" w:eastAsia="Times New Roman" w:hAnsi="Times New Roman" w:cs="Times New Roman"/>
          <w:color w:val="000000"/>
          <w:sz w:val="24"/>
          <w:szCs w:val="24"/>
        </w:rPr>
        <w:t>ent Affairs Programs staff to e</w:t>
      </w:r>
      <w:r>
        <w:rPr>
          <w:rFonts w:ascii="Times New Roman" w:eastAsia="Times New Roman" w:hAnsi="Times New Roman" w:cs="Times New Roman"/>
          <w:color w:val="000000"/>
          <w:sz w:val="24"/>
          <w:szCs w:val="24"/>
        </w:rPr>
        <w:t>stablish a process for ensuring timely dissemination of information.</w:t>
      </w:r>
    </w:p>
    <w:p w14:paraId="49766520" w14:textId="77777777" w:rsidR="00226388"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5E1257D0" w14:textId="77777777" w:rsidR="00226388" w:rsidRPr="00F907C5"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Explanation: </w:t>
      </w:r>
      <w:r>
        <w:rPr>
          <w:rFonts w:ascii="Times New Roman" w:eastAsia="Times New Roman" w:hAnsi="Times New Roman" w:cs="Times New Roman"/>
          <w:color w:val="000000"/>
          <w:sz w:val="24"/>
          <w:szCs w:val="24"/>
        </w:rPr>
        <w:t>Creating a process for how information will be disseminated enhances communication.</w:t>
      </w:r>
    </w:p>
    <w:p w14:paraId="00BFA294" w14:textId="77777777" w:rsidR="00226388"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52CCBD57" w14:textId="17D4F66A" w:rsidR="00226388"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Resources Needed: </w:t>
      </w:r>
      <w:r w:rsidR="00DE134C">
        <w:rPr>
          <w:rFonts w:ascii="Times New Roman" w:eastAsia="Times New Roman" w:hAnsi="Times New Roman" w:cs="Times New Roman"/>
          <w:color w:val="000000"/>
          <w:sz w:val="24"/>
          <w:szCs w:val="24"/>
        </w:rPr>
        <w:t>C</w:t>
      </w:r>
      <w:r w:rsidRPr="00F907C5">
        <w:rPr>
          <w:rFonts w:ascii="Times New Roman" w:eastAsia="Times New Roman" w:hAnsi="Times New Roman" w:cs="Times New Roman"/>
          <w:color w:val="000000"/>
          <w:sz w:val="24"/>
          <w:szCs w:val="24"/>
        </w:rPr>
        <w:t xml:space="preserve">urrent </w:t>
      </w:r>
      <w:r>
        <w:rPr>
          <w:rFonts w:ascii="Times New Roman" w:eastAsia="Times New Roman" w:hAnsi="Times New Roman" w:cs="Times New Roman"/>
          <w:color w:val="000000"/>
          <w:sz w:val="24"/>
          <w:szCs w:val="24"/>
        </w:rPr>
        <w:t xml:space="preserve">Student Affairs Programs </w:t>
      </w:r>
      <w:r w:rsidR="00DE134C">
        <w:rPr>
          <w:rFonts w:ascii="Times New Roman" w:eastAsia="Times New Roman" w:hAnsi="Times New Roman" w:cs="Times New Roman"/>
          <w:color w:val="000000"/>
          <w:sz w:val="24"/>
          <w:szCs w:val="24"/>
        </w:rPr>
        <w:t>S</w:t>
      </w:r>
      <w:r w:rsidRPr="00F907C5">
        <w:rPr>
          <w:rFonts w:ascii="Times New Roman" w:eastAsia="Times New Roman" w:hAnsi="Times New Roman" w:cs="Times New Roman"/>
          <w:color w:val="000000"/>
          <w:sz w:val="24"/>
          <w:szCs w:val="24"/>
        </w:rPr>
        <w:t>taff</w:t>
      </w:r>
    </w:p>
    <w:p w14:paraId="13888794" w14:textId="77777777" w:rsidR="00226388"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77C5F6F4" w14:textId="77777777" w:rsidR="00226388"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Immediate Targets: Beginning Fall 2016</w:t>
      </w:r>
    </w:p>
    <w:p w14:paraId="009FE5B5" w14:textId="77777777" w:rsidR="00226388" w:rsidRDefault="00226388" w:rsidP="00226388">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0CA0CF28" w14:textId="2F21DBFE" w:rsidR="00226388" w:rsidRDefault="00226388"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Pr>
          <w:rFonts w:ascii="Times New Roman" w:eastAsia="Times New Roman" w:hAnsi="Times New Roman" w:cs="Times New Roman"/>
          <w:color w:val="000000"/>
          <w:sz w:val="24"/>
          <w:szCs w:val="24"/>
        </w:rPr>
        <w:t>Repeat each fall semester</w:t>
      </w:r>
    </w:p>
    <w:p w14:paraId="1CA317BD" w14:textId="77777777" w:rsidR="009368BC" w:rsidRDefault="009368BC" w:rsidP="00BF1F7B">
      <w:pPr>
        <w:tabs>
          <w:tab w:val="left" w:pos="720"/>
        </w:tabs>
        <w:spacing w:after="0" w:line="240" w:lineRule="auto"/>
        <w:ind w:left="1440"/>
        <w:textAlignment w:val="baseline"/>
        <w:rPr>
          <w:rFonts w:ascii="Times New Roman" w:eastAsia="Times New Roman" w:hAnsi="Times New Roman" w:cs="Times New Roman"/>
          <w:color w:val="000000"/>
          <w:sz w:val="24"/>
          <w:szCs w:val="24"/>
        </w:rPr>
      </w:pPr>
    </w:p>
    <w:p w14:paraId="689AFB2F" w14:textId="77777777" w:rsidR="009368BC" w:rsidRDefault="009368BC" w:rsidP="009368BC">
      <w:pPr>
        <w:tabs>
          <w:tab w:val="left" w:pos="720"/>
        </w:tabs>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Student Affairs Programs</w:t>
      </w:r>
    </w:p>
    <w:p w14:paraId="0EF68C57" w14:textId="77777777" w:rsidR="00F907C5" w:rsidRPr="00F907C5" w:rsidRDefault="00F907C5" w:rsidP="00BF1F7B">
      <w:pPr>
        <w:spacing w:after="0" w:line="240" w:lineRule="auto"/>
        <w:rPr>
          <w:rFonts w:ascii="Times New Roman" w:eastAsia="Times New Roman" w:hAnsi="Times New Roman" w:cs="Times New Roman"/>
          <w:sz w:val="24"/>
          <w:szCs w:val="24"/>
        </w:rPr>
      </w:pPr>
    </w:p>
    <w:p w14:paraId="2372A226" w14:textId="12B65C64" w:rsidR="00F907C5" w:rsidRDefault="00F907C5" w:rsidP="00BF1F7B">
      <w:pPr>
        <w:spacing w:after="0" w:line="240" w:lineRule="auto"/>
        <w:ind w:left="720"/>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Action Step #</w:t>
      </w:r>
      <w:r w:rsidR="00421005" w:rsidRPr="00BF1F7B">
        <w:rPr>
          <w:rFonts w:ascii="Times New Roman" w:eastAsia="Times New Roman" w:hAnsi="Times New Roman" w:cs="Times New Roman"/>
          <w:b/>
          <w:color w:val="000000"/>
          <w:sz w:val="24"/>
          <w:szCs w:val="24"/>
          <w:u w:val="single"/>
        </w:rPr>
        <w:t>3</w:t>
      </w:r>
      <w:r w:rsidRPr="00BF1F7B">
        <w:rPr>
          <w:rFonts w:ascii="Times New Roman" w:eastAsia="Times New Roman" w:hAnsi="Times New Roman" w:cs="Times New Roman"/>
          <w:b/>
          <w:color w:val="000000"/>
          <w:sz w:val="24"/>
          <w:szCs w:val="24"/>
          <w:u w:val="single"/>
        </w:rPr>
        <w:t>:</w:t>
      </w:r>
      <w:r w:rsidRPr="00BF1F7B">
        <w:rPr>
          <w:rFonts w:ascii="Times New Roman" w:eastAsia="Times New Roman" w:hAnsi="Times New Roman" w:cs="Times New Roman"/>
          <w:color w:val="000000"/>
          <w:sz w:val="24"/>
          <w:szCs w:val="24"/>
        </w:rPr>
        <w:t xml:space="preserve"> Increase</w:t>
      </w:r>
      <w:r w:rsidRPr="00F907C5">
        <w:rPr>
          <w:rFonts w:ascii="Times New Roman" w:eastAsia="Times New Roman" w:hAnsi="Times New Roman" w:cs="Times New Roman"/>
          <w:color w:val="000000"/>
          <w:sz w:val="24"/>
          <w:szCs w:val="24"/>
        </w:rPr>
        <w:t xml:space="preserve"> promotion and communication of involvement</w:t>
      </w:r>
      <w:r w:rsidR="006F1378">
        <w:rPr>
          <w:rFonts w:ascii="Times New Roman" w:eastAsia="Times New Roman" w:hAnsi="Times New Roman" w:cs="Times New Roman"/>
          <w:color w:val="000000"/>
          <w:sz w:val="24"/>
          <w:szCs w:val="24"/>
        </w:rPr>
        <w:t xml:space="preserve"> to students</w:t>
      </w:r>
      <w:r w:rsidRPr="00F907C5">
        <w:rPr>
          <w:rFonts w:ascii="Times New Roman" w:eastAsia="Times New Roman" w:hAnsi="Times New Roman" w:cs="Times New Roman"/>
          <w:color w:val="000000"/>
          <w:sz w:val="24"/>
          <w:szCs w:val="24"/>
        </w:rPr>
        <w:t xml:space="preserve"> through social media.</w:t>
      </w:r>
    </w:p>
    <w:p w14:paraId="7FC35CA6" w14:textId="77777777" w:rsidR="008811C6" w:rsidRDefault="008811C6" w:rsidP="00BF1F7B">
      <w:pPr>
        <w:spacing w:after="0" w:line="240" w:lineRule="auto"/>
        <w:ind w:left="720"/>
        <w:rPr>
          <w:rFonts w:ascii="Times New Roman" w:eastAsia="Times New Roman" w:hAnsi="Times New Roman" w:cs="Times New Roman"/>
          <w:color w:val="000000"/>
          <w:sz w:val="24"/>
          <w:szCs w:val="24"/>
        </w:rPr>
      </w:pPr>
    </w:p>
    <w:p w14:paraId="04C64C23" w14:textId="3E4FFA73" w:rsidR="008811C6" w:rsidRPr="00F907C5" w:rsidRDefault="008811C6" w:rsidP="00BF1F7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Purpose:</w:t>
      </w:r>
      <w:r w:rsidR="001D6391">
        <w:rPr>
          <w:rFonts w:ascii="Times New Roman" w:eastAsia="Times New Roman" w:hAnsi="Times New Roman" w:cs="Times New Roman"/>
          <w:color w:val="000000"/>
          <w:sz w:val="24"/>
          <w:szCs w:val="24"/>
        </w:rPr>
        <w:t xml:space="preserve"> </w:t>
      </w:r>
      <w:r w:rsidR="00CE598C" w:rsidRPr="00F907C5">
        <w:rPr>
          <w:rFonts w:ascii="Times New Roman" w:eastAsia="Times New Roman" w:hAnsi="Times New Roman" w:cs="Times New Roman"/>
          <w:color w:val="000000"/>
          <w:sz w:val="24"/>
          <w:szCs w:val="24"/>
        </w:rPr>
        <w:t>Students</w:t>
      </w:r>
      <w:r w:rsidR="00CE598C">
        <w:rPr>
          <w:rFonts w:ascii="Times New Roman" w:eastAsia="Times New Roman" w:hAnsi="Times New Roman" w:cs="Times New Roman"/>
          <w:color w:val="000000"/>
          <w:sz w:val="24"/>
          <w:szCs w:val="24"/>
        </w:rPr>
        <w:t xml:space="preserve"> are using multiple</w:t>
      </w:r>
      <w:r w:rsidR="00CE598C" w:rsidRPr="00F907C5">
        <w:rPr>
          <w:rFonts w:ascii="Times New Roman" w:eastAsia="Times New Roman" w:hAnsi="Times New Roman" w:cs="Times New Roman"/>
          <w:color w:val="000000"/>
          <w:sz w:val="24"/>
          <w:szCs w:val="24"/>
        </w:rPr>
        <w:t xml:space="preserve"> social media</w:t>
      </w:r>
      <w:r w:rsidR="00CE598C">
        <w:rPr>
          <w:rFonts w:ascii="Times New Roman" w:eastAsia="Times New Roman" w:hAnsi="Times New Roman" w:cs="Times New Roman"/>
          <w:color w:val="000000"/>
          <w:sz w:val="24"/>
          <w:szCs w:val="24"/>
        </w:rPr>
        <w:t xml:space="preserve"> platforms</w:t>
      </w:r>
      <w:r w:rsidR="00CE598C" w:rsidRPr="00F907C5">
        <w:rPr>
          <w:rFonts w:ascii="Times New Roman" w:eastAsia="Times New Roman" w:hAnsi="Times New Roman" w:cs="Times New Roman"/>
          <w:color w:val="000000"/>
          <w:sz w:val="24"/>
          <w:szCs w:val="24"/>
        </w:rPr>
        <w:t>, and efforts are needed to meet them where they are now and where they will be in the future.</w:t>
      </w:r>
    </w:p>
    <w:p w14:paraId="466389B2" w14:textId="77777777" w:rsidR="008811C6" w:rsidRDefault="008811C6" w:rsidP="00BF1F7B">
      <w:pPr>
        <w:spacing w:after="0" w:line="240" w:lineRule="auto"/>
        <w:ind w:left="720"/>
        <w:textAlignment w:val="baseline"/>
        <w:rPr>
          <w:rFonts w:ascii="Times New Roman" w:eastAsia="Times New Roman" w:hAnsi="Times New Roman" w:cs="Times New Roman"/>
          <w:color w:val="000000"/>
          <w:sz w:val="24"/>
          <w:szCs w:val="24"/>
        </w:rPr>
      </w:pPr>
    </w:p>
    <w:p w14:paraId="73A6473B" w14:textId="43B5E93C" w:rsid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Task #1:</w:t>
      </w:r>
      <w:r w:rsidRPr="00F907C5">
        <w:rPr>
          <w:rFonts w:ascii="Times New Roman" w:eastAsia="Times New Roman" w:hAnsi="Times New Roman" w:cs="Times New Roman"/>
          <w:color w:val="000000"/>
          <w:sz w:val="24"/>
          <w:szCs w:val="24"/>
        </w:rPr>
        <w:t xml:space="preserve"> Assign Student Engagement Programs to</w:t>
      </w:r>
      <w:r w:rsidR="006F1378">
        <w:rPr>
          <w:rFonts w:ascii="Times New Roman" w:eastAsia="Times New Roman" w:hAnsi="Times New Roman" w:cs="Times New Roman"/>
          <w:color w:val="000000"/>
          <w:sz w:val="24"/>
          <w:szCs w:val="24"/>
        </w:rPr>
        <w:t xml:space="preserve"> evaluate</w:t>
      </w:r>
      <w:r w:rsidRPr="00F907C5">
        <w:rPr>
          <w:rFonts w:ascii="Times New Roman" w:eastAsia="Times New Roman" w:hAnsi="Times New Roman" w:cs="Times New Roman"/>
          <w:color w:val="000000"/>
          <w:sz w:val="24"/>
          <w:szCs w:val="24"/>
        </w:rPr>
        <w:t xml:space="preserve"> current promotions and </w:t>
      </w:r>
      <w:r w:rsidR="000151ED">
        <w:rPr>
          <w:rFonts w:ascii="Times New Roman" w:eastAsia="Times New Roman" w:hAnsi="Times New Roman" w:cs="Times New Roman"/>
          <w:color w:val="000000"/>
          <w:sz w:val="24"/>
          <w:szCs w:val="24"/>
        </w:rPr>
        <w:t>research</w:t>
      </w:r>
      <w:r w:rsidRPr="00F907C5">
        <w:rPr>
          <w:rFonts w:ascii="Times New Roman" w:eastAsia="Times New Roman" w:hAnsi="Times New Roman" w:cs="Times New Roman"/>
          <w:color w:val="000000"/>
          <w:sz w:val="24"/>
          <w:szCs w:val="24"/>
        </w:rPr>
        <w:t xml:space="preserve"> new innovative strategies.</w:t>
      </w:r>
    </w:p>
    <w:p w14:paraId="4D078CE8" w14:textId="77777777" w:rsidR="008811C6" w:rsidRPr="00F907C5"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35B57E78" w14:textId="3F741FC5" w:rsid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color w:val="000000"/>
          <w:sz w:val="24"/>
          <w:szCs w:val="24"/>
        </w:rPr>
        <w:t xml:space="preserve">Explanation: </w:t>
      </w:r>
      <w:r w:rsidR="00E44DD2" w:rsidRPr="00BF1F7B">
        <w:rPr>
          <w:rFonts w:ascii="Times New Roman" w:eastAsia="Times New Roman" w:hAnsi="Times New Roman" w:cs="Times New Roman"/>
          <w:color w:val="000000"/>
          <w:sz w:val="24"/>
          <w:szCs w:val="24"/>
        </w:rPr>
        <w:t>Determining the best social m</w:t>
      </w:r>
      <w:r w:rsidR="008B7155">
        <w:rPr>
          <w:rFonts w:ascii="Times New Roman" w:eastAsia="Times New Roman" w:hAnsi="Times New Roman" w:cs="Times New Roman"/>
          <w:color w:val="000000"/>
          <w:sz w:val="24"/>
          <w:szCs w:val="24"/>
        </w:rPr>
        <w:t xml:space="preserve">edia platforms for our </w:t>
      </w:r>
      <w:proofErr w:type="gramStart"/>
      <w:r w:rsidR="008B7155">
        <w:rPr>
          <w:rFonts w:ascii="Times New Roman" w:eastAsia="Times New Roman" w:hAnsi="Times New Roman" w:cs="Times New Roman"/>
          <w:color w:val="000000"/>
          <w:sz w:val="24"/>
          <w:szCs w:val="24"/>
        </w:rPr>
        <w:t>students</w:t>
      </w:r>
      <w:proofErr w:type="gramEnd"/>
      <w:r w:rsidR="00E44DD2" w:rsidRPr="00BF1F7B">
        <w:rPr>
          <w:rFonts w:ascii="Times New Roman" w:eastAsia="Times New Roman" w:hAnsi="Times New Roman" w:cs="Times New Roman"/>
          <w:color w:val="000000"/>
          <w:sz w:val="24"/>
          <w:szCs w:val="24"/>
        </w:rPr>
        <w:t xml:space="preserve"> increases likelihood of </w:t>
      </w:r>
      <w:r w:rsidR="00055A7B" w:rsidRPr="00BF1F7B">
        <w:rPr>
          <w:rFonts w:ascii="Times New Roman" w:eastAsia="Times New Roman" w:hAnsi="Times New Roman" w:cs="Times New Roman"/>
          <w:color w:val="000000"/>
          <w:sz w:val="24"/>
          <w:szCs w:val="24"/>
        </w:rPr>
        <w:t xml:space="preserve">increased </w:t>
      </w:r>
      <w:r w:rsidR="007968E9">
        <w:rPr>
          <w:rFonts w:ascii="Times New Roman" w:eastAsia="Times New Roman" w:hAnsi="Times New Roman" w:cs="Times New Roman"/>
          <w:color w:val="000000"/>
          <w:sz w:val="24"/>
          <w:szCs w:val="24"/>
        </w:rPr>
        <w:t xml:space="preserve">involvement </w:t>
      </w:r>
      <w:r w:rsidR="00055A7B" w:rsidRPr="00BF1F7B">
        <w:rPr>
          <w:rFonts w:ascii="Times New Roman" w:eastAsia="Times New Roman" w:hAnsi="Times New Roman" w:cs="Times New Roman"/>
          <w:color w:val="000000"/>
          <w:sz w:val="24"/>
          <w:szCs w:val="24"/>
        </w:rPr>
        <w:t>promotion.</w:t>
      </w:r>
    </w:p>
    <w:p w14:paraId="0EC18170" w14:textId="77777777" w:rsidR="008811C6" w:rsidRPr="00F907C5"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308F4FE0" w14:textId="2CC51960" w:rsidR="008811C6"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Resources Needed: </w:t>
      </w:r>
      <w:r w:rsidR="00974352">
        <w:rPr>
          <w:rFonts w:ascii="Times New Roman" w:eastAsia="Times New Roman" w:hAnsi="Times New Roman" w:cs="Times New Roman"/>
          <w:color w:val="000000"/>
          <w:sz w:val="24"/>
          <w:szCs w:val="24"/>
        </w:rPr>
        <w:t>C</w:t>
      </w:r>
      <w:r w:rsidR="00CE598C">
        <w:rPr>
          <w:rFonts w:ascii="Times New Roman" w:eastAsia="Times New Roman" w:hAnsi="Times New Roman" w:cs="Times New Roman"/>
          <w:color w:val="000000"/>
          <w:sz w:val="24"/>
          <w:szCs w:val="24"/>
        </w:rPr>
        <w:t xml:space="preserve">urrent Involvement Center </w:t>
      </w:r>
      <w:r w:rsidR="00DE134C">
        <w:rPr>
          <w:rFonts w:ascii="Times New Roman" w:eastAsia="Times New Roman" w:hAnsi="Times New Roman" w:cs="Times New Roman"/>
          <w:color w:val="000000"/>
          <w:sz w:val="24"/>
          <w:szCs w:val="24"/>
        </w:rPr>
        <w:t>S</w:t>
      </w:r>
      <w:r w:rsidR="00CE598C">
        <w:rPr>
          <w:rFonts w:ascii="Times New Roman" w:eastAsia="Times New Roman" w:hAnsi="Times New Roman" w:cs="Times New Roman"/>
          <w:color w:val="000000"/>
          <w:sz w:val="24"/>
          <w:szCs w:val="24"/>
        </w:rPr>
        <w:t>taff</w:t>
      </w:r>
    </w:p>
    <w:p w14:paraId="04F801F8" w14:textId="77777777" w:rsidR="008811C6"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39704669" w14:textId="4EFC586E" w:rsidR="008811C6"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Immediate Targets: </w:t>
      </w:r>
      <w:r w:rsidR="00CE598C" w:rsidRPr="00F907C5">
        <w:rPr>
          <w:rFonts w:ascii="Times New Roman" w:eastAsia="Times New Roman" w:hAnsi="Times New Roman" w:cs="Times New Roman"/>
          <w:color w:val="000000"/>
          <w:sz w:val="24"/>
          <w:szCs w:val="24"/>
        </w:rPr>
        <w:t>Beginning Fall 2016</w:t>
      </w:r>
    </w:p>
    <w:p w14:paraId="2349F048" w14:textId="77777777" w:rsidR="008811C6"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6693AE3B" w14:textId="6719D6C7" w:rsidR="008811C6"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sidR="00CE598C">
        <w:rPr>
          <w:rFonts w:ascii="Times New Roman" w:eastAsia="Times New Roman" w:hAnsi="Times New Roman" w:cs="Times New Roman"/>
          <w:color w:val="000000"/>
          <w:sz w:val="24"/>
          <w:szCs w:val="24"/>
        </w:rPr>
        <w:t>Repeat each fall semester</w:t>
      </w:r>
    </w:p>
    <w:p w14:paraId="4A8FF07D" w14:textId="77777777" w:rsidR="008811C6"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0F09CA33" w14:textId="77777777" w:rsid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Student Engagement Programs</w:t>
      </w:r>
    </w:p>
    <w:p w14:paraId="14F4858D" w14:textId="77777777" w:rsidR="000D1ECC" w:rsidRDefault="000D1ECC" w:rsidP="00BF1F7B">
      <w:pPr>
        <w:spacing w:after="0" w:line="240" w:lineRule="auto"/>
        <w:ind w:left="1440"/>
        <w:textAlignment w:val="baseline"/>
        <w:rPr>
          <w:rFonts w:ascii="Times New Roman" w:eastAsia="Times New Roman" w:hAnsi="Times New Roman" w:cs="Times New Roman"/>
          <w:color w:val="000000"/>
          <w:sz w:val="24"/>
          <w:szCs w:val="24"/>
        </w:rPr>
      </w:pPr>
    </w:p>
    <w:p w14:paraId="07ABED13" w14:textId="6096D19E" w:rsidR="00F907C5" w:rsidRPr="00F907C5" w:rsidRDefault="00F907C5" w:rsidP="00BF1F7B">
      <w:pPr>
        <w:spacing w:after="0" w:line="240" w:lineRule="auto"/>
        <w:textAlignment w:val="baseline"/>
        <w:rPr>
          <w:rFonts w:ascii="Times New Roman" w:eastAsia="Times New Roman" w:hAnsi="Times New Roman" w:cs="Times New Roman"/>
          <w:sz w:val="24"/>
          <w:szCs w:val="24"/>
        </w:rPr>
      </w:pPr>
      <w:r w:rsidRPr="00BF1F7B">
        <w:rPr>
          <w:rFonts w:ascii="Times New Roman" w:eastAsia="Times New Roman" w:hAnsi="Times New Roman" w:cs="Times New Roman"/>
          <w:b/>
          <w:color w:val="000000"/>
          <w:sz w:val="24"/>
          <w:szCs w:val="24"/>
          <w:u w:val="single"/>
        </w:rPr>
        <w:t>Strategy #3:</w:t>
      </w:r>
      <w:r w:rsidRPr="00F907C5">
        <w:rPr>
          <w:rFonts w:ascii="Times New Roman" w:eastAsia="Times New Roman" w:hAnsi="Times New Roman" w:cs="Times New Roman"/>
          <w:color w:val="000000"/>
          <w:sz w:val="24"/>
          <w:szCs w:val="24"/>
        </w:rPr>
        <w:t xml:space="preserve"> Increas</w:t>
      </w:r>
      <w:r w:rsidR="003D424C">
        <w:rPr>
          <w:rFonts w:ascii="Times New Roman" w:eastAsia="Times New Roman" w:hAnsi="Times New Roman" w:cs="Times New Roman"/>
          <w:color w:val="000000"/>
          <w:sz w:val="24"/>
          <w:szCs w:val="24"/>
        </w:rPr>
        <w:t xml:space="preserve">e </w:t>
      </w:r>
      <w:r w:rsidRPr="00F907C5">
        <w:rPr>
          <w:rFonts w:ascii="Times New Roman" w:eastAsia="Times New Roman" w:hAnsi="Times New Roman" w:cs="Times New Roman"/>
          <w:color w:val="000000"/>
          <w:sz w:val="24"/>
          <w:szCs w:val="24"/>
        </w:rPr>
        <w:t xml:space="preserve">partnerships between </w:t>
      </w:r>
      <w:r w:rsidR="003D424C">
        <w:rPr>
          <w:rFonts w:ascii="Times New Roman" w:eastAsia="Times New Roman" w:hAnsi="Times New Roman" w:cs="Times New Roman"/>
          <w:color w:val="000000"/>
          <w:sz w:val="24"/>
          <w:szCs w:val="24"/>
        </w:rPr>
        <w:t>A</w:t>
      </w:r>
      <w:r w:rsidRPr="00F907C5">
        <w:rPr>
          <w:rFonts w:ascii="Times New Roman" w:eastAsia="Times New Roman" w:hAnsi="Times New Roman" w:cs="Times New Roman"/>
          <w:color w:val="000000"/>
          <w:sz w:val="24"/>
          <w:szCs w:val="24"/>
        </w:rPr>
        <w:t xml:space="preserve">cademic and </w:t>
      </w:r>
      <w:r w:rsidR="003D424C">
        <w:rPr>
          <w:rFonts w:ascii="Times New Roman" w:eastAsia="Times New Roman" w:hAnsi="Times New Roman" w:cs="Times New Roman"/>
          <w:color w:val="000000"/>
          <w:sz w:val="24"/>
          <w:szCs w:val="24"/>
        </w:rPr>
        <w:t>S</w:t>
      </w:r>
      <w:r w:rsidRPr="00F907C5">
        <w:rPr>
          <w:rFonts w:ascii="Times New Roman" w:eastAsia="Times New Roman" w:hAnsi="Times New Roman" w:cs="Times New Roman"/>
          <w:color w:val="000000"/>
          <w:sz w:val="24"/>
          <w:szCs w:val="24"/>
        </w:rPr>
        <w:t xml:space="preserve">tudent </w:t>
      </w:r>
      <w:r w:rsidR="003D424C">
        <w:rPr>
          <w:rFonts w:ascii="Times New Roman" w:eastAsia="Times New Roman" w:hAnsi="Times New Roman" w:cs="Times New Roman"/>
          <w:color w:val="000000"/>
          <w:sz w:val="24"/>
          <w:szCs w:val="24"/>
        </w:rPr>
        <w:t>A</w:t>
      </w:r>
      <w:r w:rsidRPr="00F907C5">
        <w:rPr>
          <w:rFonts w:ascii="Times New Roman" w:eastAsia="Times New Roman" w:hAnsi="Times New Roman" w:cs="Times New Roman"/>
          <w:color w:val="000000"/>
          <w:sz w:val="24"/>
          <w:szCs w:val="24"/>
        </w:rPr>
        <w:t>ffairs.</w:t>
      </w:r>
    </w:p>
    <w:p w14:paraId="2468FA65" w14:textId="77777777" w:rsidR="00A02E33" w:rsidRDefault="00A02E33" w:rsidP="00BF1F7B">
      <w:pPr>
        <w:spacing w:after="0" w:line="240" w:lineRule="auto"/>
        <w:rPr>
          <w:rFonts w:ascii="Times New Roman" w:eastAsia="Times New Roman" w:hAnsi="Times New Roman" w:cs="Times New Roman"/>
          <w:color w:val="000000"/>
          <w:sz w:val="24"/>
          <w:szCs w:val="24"/>
        </w:rPr>
      </w:pPr>
    </w:p>
    <w:p w14:paraId="69B2A60D" w14:textId="7152AF84" w:rsidR="00F907C5" w:rsidRPr="00F907C5" w:rsidRDefault="00F907C5" w:rsidP="00BF1F7B">
      <w:pPr>
        <w:spacing w:after="0" w:line="240" w:lineRule="auto"/>
        <w:rPr>
          <w:rFonts w:ascii="Times New Roman" w:eastAsia="Times New Roman" w:hAnsi="Times New Roman" w:cs="Times New Roman"/>
          <w:sz w:val="24"/>
          <w:szCs w:val="24"/>
        </w:rPr>
      </w:pPr>
      <w:r w:rsidRPr="00F907C5">
        <w:rPr>
          <w:rFonts w:ascii="Times New Roman" w:eastAsia="Times New Roman" w:hAnsi="Times New Roman" w:cs="Times New Roman"/>
          <w:color w:val="000000"/>
          <w:sz w:val="24"/>
          <w:szCs w:val="24"/>
        </w:rPr>
        <w:t xml:space="preserve">Rationale: Working together will create a more holistic experience for students </w:t>
      </w:r>
      <w:r w:rsidR="00156D3C">
        <w:rPr>
          <w:rFonts w:ascii="Times New Roman" w:eastAsia="Times New Roman" w:hAnsi="Times New Roman" w:cs="Times New Roman"/>
          <w:color w:val="000000"/>
          <w:sz w:val="24"/>
          <w:szCs w:val="24"/>
        </w:rPr>
        <w:t>and streamline communication</w:t>
      </w:r>
      <w:r w:rsidRPr="00F907C5">
        <w:rPr>
          <w:rFonts w:ascii="Times New Roman" w:eastAsia="Times New Roman" w:hAnsi="Times New Roman" w:cs="Times New Roman"/>
          <w:color w:val="000000"/>
          <w:sz w:val="24"/>
          <w:szCs w:val="24"/>
        </w:rPr>
        <w:t>.</w:t>
      </w:r>
    </w:p>
    <w:p w14:paraId="05992AC0" w14:textId="77777777" w:rsidR="008811C6" w:rsidRDefault="008811C6" w:rsidP="00F907C5">
      <w:pPr>
        <w:spacing w:after="0" w:line="240" w:lineRule="auto"/>
        <w:rPr>
          <w:rFonts w:ascii="Times New Roman" w:eastAsia="Times New Roman" w:hAnsi="Times New Roman" w:cs="Times New Roman"/>
          <w:color w:val="000000"/>
          <w:sz w:val="24"/>
          <w:szCs w:val="24"/>
        </w:rPr>
      </w:pPr>
    </w:p>
    <w:p w14:paraId="6009BC0C" w14:textId="7A1BBAF5" w:rsidR="00F907C5" w:rsidRDefault="00F907C5" w:rsidP="00BF1F7B">
      <w:pPr>
        <w:spacing w:after="0" w:line="240" w:lineRule="auto"/>
        <w:ind w:left="720"/>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Action Step #1:</w:t>
      </w:r>
      <w:r w:rsidRPr="00F907C5">
        <w:rPr>
          <w:rFonts w:ascii="Times New Roman" w:eastAsia="Times New Roman" w:hAnsi="Times New Roman" w:cs="Times New Roman"/>
          <w:color w:val="000000"/>
          <w:sz w:val="24"/>
          <w:szCs w:val="24"/>
        </w:rPr>
        <w:t xml:space="preserve"> Increase strategies to help students connect with </w:t>
      </w:r>
      <w:r w:rsidR="00A02E33">
        <w:rPr>
          <w:rFonts w:ascii="Times New Roman" w:eastAsia="Times New Roman" w:hAnsi="Times New Roman" w:cs="Times New Roman"/>
          <w:color w:val="000000"/>
          <w:sz w:val="24"/>
          <w:szCs w:val="24"/>
        </w:rPr>
        <w:t xml:space="preserve">co-curricular programs and student </w:t>
      </w:r>
      <w:r w:rsidRPr="00F907C5">
        <w:rPr>
          <w:rFonts w:ascii="Times New Roman" w:eastAsia="Times New Roman" w:hAnsi="Times New Roman" w:cs="Times New Roman"/>
          <w:color w:val="000000"/>
          <w:sz w:val="24"/>
          <w:szCs w:val="24"/>
        </w:rPr>
        <w:t>organizations.</w:t>
      </w:r>
    </w:p>
    <w:p w14:paraId="23F301F8" w14:textId="77777777" w:rsidR="00B93C8D" w:rsidRDefault="00B93C8D" w:rsidP="00BF1F7B">
      <w:pPr>
        <w:spacing w:after="0" w:line="240" w:lineRule="auto"/>
        <w:ind w:left="720"/>
        <w:rPr>
          <w:rFonts w:ascii="Times New Roman" w:eastAsia="Times New Roman" w:hAnsi="Times New Roman" w:cs="Times New Roman"/>
          <w:sz w:val="24"/>
          <w:szCs w:val="24"/>
        </w:rPr>
      </w:pPr>
    </w:p>
    <w:p w14:paraId="3C9F4C41" w14:textId="3059889A" w:rsidR="00B93C8D" w:rsidRDefault="00E4107C" w:rsidP="00BF1F7B">
      <w:pPr>
        <w:spacing w:after="0" w:line="240" w:lineRule="auto"/>
        <w:ind w:left="720"/>
        <w:rPr>
          <w:rFonts w:ascii="Times New Roman" w:eastAsia="Times New Roman" w:hAnsi="Times New Roman" w:cs="Times New Roman"/>
          <w:sz w:val="24"/>
          <w:szCs w:val="24"/>
        </w:rPr>
      </w:pPr>
      <w:r w:rsidRPr="00BF1F7B">
        <w:rPr>
          <w:rFonts w:ascii="Times New Roman" w:eastAsia="Times New Roman" w:hAnsi="Times New Roman" w:cs="Times New Roman"/>
          <w:sz w:val="24"/>
          <w:szCs w:val="24"/>
        </w:rPr>
        <w:t xml:space="preserve">Purpose: </w:t>
      </w:r>
      <w:r w:rsidRPr="00E4107C">
        <w:rPr>
          <w:rFonts w:ascii="Times New Roman" w:eastAsia="Times New Roman" w:hAnsi="Times New Roman" w:cs="Times New Roman"/>
          <w:sz w:val="24"/>
          <w:szCs w:val="24"/>
        </w:rPr>
        <w:t>Completion of this action step</w:t>
      </w:r>
      <w:r w:rsidRPr="00BF1F7B">
        <w:rPr>
          <w:rFonts w:ascii="Times New Roman" w:eastAsia="Times New Roman" w:hAnsi="Times New Roman" w:cs="Times New Roman"/>
          <w:sz w:val="24"/>
          <w:szCs w:val="24"/>
        </w:rPr>
        <w:t xml:space="preserve"> will create </w:t>
      </w:r>
      <w:r w:rsidRPr="00E4107C">
        <w:rPr>
          <w:rFonts w:ascii="Times New Roman" w:eastAsia="Times New Roman" w:hAnsi="Times New Roman" w:cs="Times New Roman"/>
          <w:sz w:val="24"/>
          <w:szCs w:val="24"/>
        </w:rPr>
        <w:t xml:space="preserve">a </w:t>
      </w:r>
      <w:r w:rsidRPr="00BF1F7B">
        <w:rPr>
          <w:rFonts w:ascii="Times New Roman" w:eastAsia="Times New Roman" w:hAnsi="Times New Roman" w:cs="Times New Roman"/>
          <w:sz w:val="24"/>
          <w:szCs w:val="24"/>
        </w:rPr>
        <w:t xml:space="preserve">new line of communication </w:t>
      </w:r>
      <w:r w:rsidRPr="00E4107C">
        <w:rPr>
          <w:rFonts w:ascii="Times New Roman" w:eastAsia="Times New Roman" w:hAnsi="Times New Roman" w:cs="Times New Roman"/>
          <w:sz w:val="24"/>
          <w:szCs w:val="24"/>
        </w:rPr>
        <w:t xml:space="preserve">for the university community. </w:t>
      </w:r>
    </w:p>
    <w:p w14:paraId="463D2631" w14:textId="77777777" w:rsidR="00B93C8D" w:rsidRPr="00F907C5" w:rsidRDefault="00B93C8D" w:rsidP="00BF1F7B">
      <w:pPr>
        <w:spacing w:after="0" w:line="240" w:lineRule="auto"/>
        <w:ind w:left="720"/>
        <w:rPr>
          <w:rFonts w:ascii="Times New Roman" w:eastAsia="Times New Roman" w:hAnsi="Times New Roman" w:cs="Times New Roman"/>
          <w:sz w:val="24"/>
          <w:szCs w:val="24"/>
        </w:rPr>
      </w:pPr>
    </w:p>
    <w:p w14:paraId="70801051" w14:textId="61329A58" w:rsidR="00F907C5" w:rsidRP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BF1F7B">
        <w:rPr>
          <w:rFonts w:ascii="Times New Roman" w:eastAsia="Times New Roman" w:hAnsi="Times New Roman" w:cs="Times New Roman"/>
          <w:b/>
          <w:color w:val="000000"/>
          <w:sz w:val="24"/>
          <w:szCs w:val="24"/>
          <w:u w:val="single"/>
        </w:rPr>
        <w:t>Task #1:</w:t>
      </w:r>
      <w:r w:rsidRPr="00F907C5">
        <w:rPr>
          <w:rFonts w:ascii="Times New Roman" w:eastAsia="Times New Roman" w:hAnsi="Times New Roman" w:cs="Times New Roman"/>
          <w:color w:val="000000"/>
          <w:sz w:val="24"/>
          <w:szCs w:val="24"/>
        </w:rPr>
        <w:t xml:space="preserve"> </w:t>
      </w:r>
      <w:r w:rsidR="008C652B">
        <w:rPr>
          <w:rFonts w:ascii="Times New Roman" w:eastAsia="Times New Roman" w:hAnsi="Times New Roman" w:cs="Times New Roman"/>
          <w:color w:val="000000"/>
          <w:sz w:val="24"/>
          <w:szCs w:val="24"/>
        </w:rPr>
        <w:t>Student Engagement Programs staff to w</w:t>
      </w:r>
      <w:r w:rsidR="003D424C">
        <w:rPr>
          <w:rFonts w:ascii="Times New Roman" w:eastAsia="Times New Roman" w:hAnsi="Times New Roman" w:cs="Times New Roman"/>
          <w:color w:val="000000"/>
          <w:sz w:val="24"/>
          <w:szCs w:val="24"/>
        </w:rPr>
        <w:t>ork with colleges to ensure that involvement advisors attend each academic convocation to provide information on departmental student organizations and promote overall student engagement</w:t>
      </w:r>
      <w:r w:rsidRPr="00F907C5">
        <w:rPr>
          <w:rFonts w:ascii="Times New Roman" w:eastAsia="Times New Roman" w:hAnsi="Times New Roman" w:cs="Times New Roman"/>
          <w:color w:val="000000"/>
          <w:sz w:val="24"/>
          <w:szCs w:val="24"/>
        </w:rPr>
        <w:t>.</w:t>
      </w:r>
    </w:p>
    <w:p w14:paraId="7BFEEC35" w14:textId="77777777" w:rsidR="008811C6"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7DB8A5F6" w14:textId="6D58059F" w:rsidR="00F907C5" w:rsidRP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Explanation: Create more awareness of engagement opportunities.</w:t>
      </w:r>
    </w:p>
    <w:p w14:paraId="2FC3C02F" w14:textId="77777777" w:rsidR="008811C6"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03B0A19F" w14:textId="7FD328F3" w:rsidR="008811C6"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Resources Needed: </w:t>
      </w:r>
      <w:r w:rsidR="00974352">
        <w:rPr>
          <w:rFonts w:ascii="Times New Roman" w:eastAsia="Times New Roman" w:hAnsi="Times New Roman" w:cs="Times New Roman"/>
          <w:color w:val="000000"/>
          <w:sz w:val="24"/>
          <w:szCs w:val="24"/>
        </w:rPr>
        <w:t>Current Involvement Center student workers</w:t>
      </w:r>
    </w:p>
    <w:p w14:paraId="2A34FC5F" w14:textId="77777777" w:rsidR="008811C6"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4DC29769" w14:textId="499DFD19" w:rsidR="008811C6"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Immediate Targets: </w:t>
      </w:r>
      <w:r w:rsidR="00974352">
        <w:rPr>
          <w:rFonts w:ascii="Times New Roman" w:eastAsia="Times New Roman" w:hAnsi="Times New Roman" w:cs="Times New Roman"/>
          <w:color w:val="000000"/>
          <w:sz w:val="24"/>
          <w:szCs w:val="24"/>
        </w:rPr>
        <w:t>Beginning Fall</w:t>
      </w:r>
      <w:r w:rsidRPr="00F907C5">
        <w:rPr>
          <w:rFonts w:ascii="Times New Roman" w:eastAsia="Times New Roman" w:hAnsi="Times New Roman" w:cs="Times New Roman"/>
          <w:color w:val="000000"/>
          <w:sz w:val="24"/>
          <w:szCs w:val="24"/>
        </w:rPr>
        <w:t xml:space="preserve"> 2016</w:t>
      </w:r>
    </w:p>
    <w:p w14:paraId="3D377B40" w14:textId="77777777" w:rsidR="008811C6" w:rsidRDefault="008811C6" w:rsidP="00BF1F7B">
      <w:pPr>
        <w:spacing w:after="0" w:line="240" w:lineRule="auto"/>
        <w:ind w:left="1440"/>
        <w:textAlignment w:val="baseline"/>
        <w:rPr>
          <w:rFonts w:ascii="Times New Roman" w:eastAsia="Times New Roman" w:hAnsi="Times New Roman" w:cs="Times New Roman"/>
          <w:color w:val="000000"/>
          <w:sz w:val="24"/>
          <w:szCs w:val="24"/>
        </w:rPr>
      </w:pPr>
    </w:p>
    <w:p w14:paraId="14801381" w14:textId="3AED84D4" w:rsidR="008811C6"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sidR="003D424C">
        <w:rPr>
          <w:rFonts w:ascii="Times New Roman" w:eastAsia="Times New Roman" w:hAnsi="Times New Roman" w:cs="Times New Roman"/>
          <w:color w:val="000000"/>
          <w:sz w:val="24"/>
          <w:szCs w:val="24"/>
        </w:rPr>
        <w:t>Repeat each fall semester.</w:t>
      </w:r>
    </w:p>
    <w:p w14:paraId="166A68FB" w14:textId="77777777" w:rsidR="00B93C8D" w:rsidRDefault="00B93C8D" w:rsidP="00BF1F7B">
      <w:pPr>
        <w:spacing w:after="0" w:line="240" w:lineRule="auto"/>
        <w:ind w:left="1440"/>
        <w:textAlignment w:val="baseline"/>
        <w:rPr>
          <w:rFonts w:ascii="Times New Roman" w:eastAsia="Times New Roman" w:hAnsi="Times New Roman" w:cs="Times New Roman"/>
          <w:color w:val="000000"/>
          <w:sz w:val="24"/>
          <w:szCs w:val="24"/>
        </w:rPr>
      </w:pPr>
    </w:p>
    <w:p w14:paraId="1078F9C2" w14:textId="77777777" w:rsid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All academic areas and student engagement programs</w:t>
      </w:r>
    </w:p>
    <w:p w14:paraId="0B4A1418" w14:textId="77777777" w:rsidR="00B93C8D" w:rsidRPr="00F907C5" w:rsidRDefault="00B93C8D" w:rsidP="00BF1F7B">
      <w:pPr>
        <w:spacing w:after="0" w:line="240" w:lineRule="auto"/>
        <w:ind w:left="1440"/>
        <w:textAlignment w:val="baseline"/>
        <w:rPr>
          <w:rFonts w:ascii="Times New Roman" w:eastAsia="Times New Roman" w:hAnsi="Times New Roman" w:cs="Times New Roman"/>
          <w:color w:val="000000"/>
          <w:sz w:val="24"/>
          <w:szCs w:val="24"/>
        </w:rPr>
      </w:pPr>
    </w:p>
    <w:p w14:paraId="0C123C4E" w14:textId="05BE4340" w:rsidR="00F907C5" w:rsidRDefault="004A4210" w:rsidP="00BF1F7B">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w:t>
      </w:r>
      <w:r w:rsidR="00F907C5" w:rsidRPr="00BF1F7B">
        <w:rPr>
          <w:rFonts w:ascii="Times New Roman" w:eastAsia="Times New Roman" w:hAnsi="Times New Roman" w:cs="Times New Roman"/>
          <w:b/>
          <w:color w:val="000000"/>
          <w:sz w:val="24"/>
          <w:szCs w:val="24"/>
          <w:u w:val="single"/>
        </w:rPr>
        <w:t>Action Step #2:</w:t>
      </w:r>
      <w:r w:rsidR="003D424C">
        <w:rPr>
          <w:rFonts w:ascii="Times New Roman" w:eastAsia="Times New Roman" w:hAnsi="Times New Roman" w:cs="Times New Roman"/>
          <w:color w:val="000000"/>
          <w:sz w:val="24"/>
          <w:szCs w:val="24"/>
        </w:rPr>
        <w:t xml:space="preserve"> </w:t>
      </w:r>
      <w:r w:rsidR="00E27237" w:rsidRPr="00E27237">
        <w:rPr>
          <w:rFonts w:ascii="Times New Roman" w:eastAsia="Times New Roman" w:hAnsi="Times New Roman" w:cs="Times New Roman"/>
          <w:color w:val="000000"/>
          <w:sz w:val="24"/>
          <w:szCs w:val="24"/>
        </w:rPr>
        <w:t>Review process for creating co-curricular transcripts which place emphasis on Certified Student Leader badges.</w:t>
      </w:r>
    </w:p>
    <w:p w14:paraId="0746674F" w14:textId="77777777" w:rsidR="00B93C8D" w:rsidRDefault="00B93C8D" w:rsidP="00BF1F7B">
      <w:pPr>
        <w:spacing w:after="0" w:line="240" w:lineRule="auto"/>
        <w:ind w:left="720"/>
        <w:rPr>
          <w:rFonts w:ascii="Times New Roman" w:eastAsia="Times New Roman" w:hAnsi="Times New Roman" w:cs="Times New Roman"/>
          <w:sz w:val="24"/>
          <w:szCs w:val="24"/>
        </w:rPr>
      </w:pPr>
    </w:p>
    <w:p w14:paraId="579D5863" w14:textId="07598318" w:rsidR="003D424C" w:rsidRDefault="003D424C" w:rsidP="003D424C">
      <w:pPr>
        <w:spacing w:after="0" w:line="240" w:lineRule="auto"/>
        <w:ind w:left="720"/>
        <w:rPr>
          <w:rFonts w:ascii="Times New Roman" w:eastAsia="Times New Roman" w:hAnsi="Times New Roman" w:cs="Times New Roman"/>
          <w:sz w:val="24"/>
          <w:szCs w:val="24"/>
        </w:rPr>
      </w:pPr>
      <w:r w:rsidRPr="00BF1F7B">
        <w:rPr>
          <w:rFonts w:ascii="Times New Roman" w:eastAsia="Times New Roman" w:hAnsi="Times New Roman" w:cs="Times New Roman"/>
          <w:sz w:val="24"/>
          <w:szCs w:val="24"/>
        </w:rPr>
        <w:t xml:space="preserve">Purpose: </w:t>
      </w:r>
      <w:r w:rsidR="008604DC" w:rsidRPr="00BF1F7B">
        <w:rPr>
          <w:rFonts w:ascii="Times New Roman" w:eastAsia="Times New Roman" w:hAnsi="Times New Roman" w:cs="Times New Roman"/>
          <w:sz w:val="24"/>
          <w:szCs w:val="24"/>
        </w:rPr>
        <w:t xml:space="preserve">Completion of this action step will create a new line of communication </w:t>
      </w:r>
      <w:r w:rsidR="008604DC">
        <w:rPr>
          <w:rFonts w:ascii="Times New Roman" w:eastAsia="Times New Roman" w:hAnsi="Times New Roman" w:cs="Times New Roman"/>
          <w:sz w:val="24"/>
          <w:szCs w:val="24"/>
        </w:rPr>
        <w:t xml:space="preserve">for students to be able to </w:t>
      </w:r>
      <w:r w:rsidR="00C738EC">
        <w:rPr>
          <w:rFonts w:ascii="Times New Roman" w:eastAsia="Times New Roman" w:hAnsi="Times New Roman" w:cs="Times New Roman"/>
          <w:sz w:val="24"/>
          <w:szCs w:val="24"/>
        </w:rPr>
        <w:t xml:space="preserve">articulate </w:t>
      </w:r>
      <w:r w:rsidR="008604DC">
        <w:rPr>
          <w:rFonts w:ascii="Times New Roman" w:eastAsia="Times New Roman" w:hAnsi="Times New Roman" w:cs="Times New Roman"/>
          <w:sz w:val="24"/>
          <w:szCs w:val="24"/>
        </w:rPr>
        <w:t>mark</w:t>
      </w:r>
      <w:bookmarkStart w:id="0" w:name="_GoBack"/>
      <w:bookmarkEnd w:id="0"/>
      <w:r w:rsidR="008604DC">
        <w:rPr>
          <w:rFonts w:ascii="Times New Roman" w:eastAsia="Times New Roman" w:hAnsi="Times New Roman" w:cs="Times New Roman"/>
          <w:sz w:val="24"/>
          <w:szCs w:val="24"/>
        </w:rPr>
        <w:t>etable skills for career readiness.</w:t>
      </w:r>
    </w:p>
    <w:p w14:paraId="1546C918" w14:textId="77777777" w:rsidR="003D424C" w:rsidRPr="00F907C5" w:rsidRDefault="003D424C" w:rsidP="00BF1F7B">
      <w:pPr>
        <w:spacing w:after="0" w:line="240" w:lineRule="auto"/>
        <w:ind w:left="720"/>
        <w:rPr>
          <w:rFonts w:ascii="Times New Roman" w:eastAsia="Times New Roman" w:hAnsi="Times New Roman" w:cs="Times New Roman"/>
          <w:sz w:val="24"/>
          <w:szCs w:val="24"/>
        </w:rPr>
      </w:pPr>
    </w:p>
    <w:p w14:paraId="32A031FC" w14:textId="225A36A8" w:rsid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8D3C79">
        <w:rPr>
          <w:rFonts w:ascii="Times New Roman" w:eastAsia="Times New Roman" w:hAnsi="Times New Roman" w:cs="Times New Roman"/>
          <w:b/>
          <w:color w:val="000000"/>
          <w:sz w:val="24"/>
          <w:szCs w:val="24"/>
          <w:u w:val="single"/>
        </w:rPr>
        <w:t>Task #1:</w:t>
      </w:r>
      <w:r w:rsidRPr="008D3C79">
        <w:rPr>
          <w:rFonts w:ascii="Times New Roman" w:eastAsia="Times New Roman" w:hAnsi="Times New Roman" w:cs="Times New Roman"/>
          <w:color w:val="000000"/>
          <w:sz w:val="24"/>
          <w:szCs w:val="24"/>
        </w:rPr>
        <w:t xml:space="preserve"> Appoint subcommittee to review </w:t>
      </w:r>
      <w:r w:rsidR="00337E91" w:rsidRPr="008D3C79">
        <w:rPr>
          <w:rFonts w:ascii="Times New Roman" w:eastAsia="Times New Roman" w:hAnsi="Times New Roman" w:cs="Times New Roman"/>
          <w:color w:val="000000"/>
          <w:sz w:val="24"/>
          <w:szCs w:val="24"/>
        </w:rPr>
        <w:t xml:space="preserve">the need for potential a </w:t>
      </w:r>
      <w:r w:rsidRPr="008D3C79">
        <w:rPr>
          <w:rFonts w:ascii="Times New Roman" w:eastAsia="Times New Roman" w:hAnsi="Times New Roman" w:cs="Times New Roman"/>
          <w:color w:val="000000"/>
          <w:sz w:val="24"/>
          <w:szCs w:val="24"/>
        </w:rPr>
        <w:t>process and make recommendations.</w:t>
      </w:r>
      <w:r w:rsidR="00337E91" w:rsidRPr="008D3C79">
        <w:rPr>
          <w:rFonts w:ascii="Times New Roman" w:eastAsia="Times New Roman" w:hAnsi="Times New Roman" w:cs="Times New Roman"/>
          <w:color w:val="000000"/>
          <w:sz w:val="24"/>
          <w:szCs w:val="24"/>
        </w:rPr>
        <w:t xml:space="preserve"> Subcommittee would need to partner with Career Services</w:t>
      </w:r>
      <w:r w:rsidR="00925C80">
        <w:rPr>
          <w:rFonts w:ascii="Times New Roman" w:eastAsia="Times New Roman" w:hAnsi="Times New Roman" w:cs="Times New Roman"/>
          <w:color w:val="000000"/>
          <w:sz w:val="24"/>
          <w:szCs w:val="24"/>
        </w:rPr>
        <w:t xml:space="preserve"> and Registrar’s office</w:t>
      </w:r>
      <w:r w:rsidR="00337E91" w:rsidRPr="008D3C79">
        <w:rPr>
          <w:rFonts w:ascii="Times New Roman" w:eastAsia="Times New Roman" w:hAnsi="Times New Roman" w:cs="Times New Roman"/>
          <w:color w:val="000000"/>
          <w:sz w:val="24"/>
          <w:szCs w:val="24"/>
        </w:rPr>
        <w:t xml:space="preserve"> representatives.</w:t>
      </w:r>
    </w:p>
    <w:p w14:paraId="190D0BA0" w14:textId="77777777" w:rsidR="00B93C8D" w:rsidRPr="00F907C5" w:rsidRDefault="00B93C8D" w:rsidP="00BF1F7B">
      <w:pPr>
        <w:spacing w:after="0" w:line="240" w:lineRule="auto"/>
        <w:ind w:left="1440"/>
        <w:textAlignment w:val="baseline"/>
        <w:rPr>
          <w:rFonts w:ascii="Times New Roman" w:eastAsia="Times New Roman" w:hAnsi="Times New Roman" w:cs="Times New Roman"/>
          <w:color w:val="000000"/>
          <w:sz w:val="24"/>
          <w:szCs w:val="24"/>
        </w:rPr>
      </w:pPr>
    </w:p>
    <w:p w14:paraId="557EA13D" w14:textId="2380FD7E" w:rsidR="004C781A" w:rsidRPr="004C781A" w:rsidRDefault="00F907C5" w:rsidP="004C781A">
      <w:pPr>
        <w:ind w:left="1440"/>
        <w:rPr>
          <w:rFonts w:ascii="Times New Roman" w:hAnsi="Times New Roman" w:cs="Times New Roman"/>
          <w:sz w:val="24"/>
          <w:szCs w:val="24"/>
        </w:rPr>
      </w:pPr>
      <w:r w:rsidRPr="004C781A">
        <w:rPr>
          <w:rFonts w:ascii="Times New Roman" w:eastAsia="Times New Roman" w:hAnsi="Times New Roman" w:cs="Times New Roman"/>
          <w:color w:val="000000"/>
          <w:sz w:val="24"/>
          <w:szCs w:val="24"/>
        </w:rPr>
        <w:t xml:space="preserve">Explanation: </w:t>
      </w:r>
      <w:r w:rsidR="004C781A" w:rsidRPr="004C781A">
        <w:rPr>
          <w:rFonts w:ascii="Times New Roman" w:hAnsi="Times New Roman" w:cs="Times New Roman"/>
          <w:sz w:val="24"/>
          <w:szCs w:val="24"/>
        </w:rPr>
        <w:t>Students, as well as staff members, could potentially access and enter involvement and volunteer work for academic advisors to review.</w:t>
      </w:r>
    </w:p>
    <w:p w14:paraId="1310A605" w14:textId="77777777" w:rsidR="00F907C5" w:rsidRP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Resources Needed: Current software modifications</w:t>
      </w:r>
    </w:p>
    <w:p w14:paraId="6EB4713F" w14:textId="77777777" w:rsidR="00B93C8D" w:rsidRDefault="00B93C8D" w:rsidP="00BF1F7B">
      <w:pPr>
        <w:spacing w:after="0" w:line="240" w:lineRule="auto"/>
        <w:ind w:left="1440"/>
        <w:textAlignment w:val="baseline"/>
        <w:rPr>
          <w:rFonts w:ascii="Times New Roman" w:eastAsia="Times New Roman" w:hAnsi="Times New Roman" w:cs="Times New Roman"/>
          <w:color w:val="000000"/>
          <w:sz w:val="24"/>
          <w:szCs w:val="24"/>
        </w:rPr>
      </w:pPr>
    </w:p>
    <w:p w14:paraId="00BDC08C" w14:textId="1FEDE181" w:rsidR="00F907C5" w:rsidRPr="00F907C5"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Immediate Targets: </w:t>
      </w:r>
      <w:r w:rsidR="009368BC" w:rsidRPr="009368BC">
        <w:rPr>
          <w:rFonts w:ascii="Times New Roman" w:eastAsia="Times New Roman" w:hAnsi="Times New Roman" w:cs="Times New Roman"/>
          <w:color w:val="000000"/>
          <w:sz w:val="24"/>
          <w:szCs w:val="24"/>
        </w:rPr>
        <w:t xml:space="preserve">Recommendations from subcommittee completed by end of </w:t>
      </w:r>
      <w:proofErr w:type="gramStart"/>
      <w:r w:rsidR="009368BC" w:rsidRPr="009368BC">
        <w:rPr>
          <w:rFonts w:ascii="Times New Roman" w:eastAsia="Times New Roman" w:hAnsi="Times New Roman" w:cs="Times New Roman"/>
          <w:color w:val="000000"/>
          <w:sz w:val="24"/>
          <w:szCs w:val="24"/>
        </w:rPr>
        <w:t>Fall</w:t>
      </w:r>
      <w:proofErr w:type="gramEnd"/>
      <w:r w:rsidR="009368BC" w:rsidRPr="009368BC">
        <w:rPr>
          <w:rFonts w:ascii="Times New Roman" w:eastAsia="Times New Roman" w:hAnsi="Times New Roman" w:cs="Times New Roman"/>
          <w:color w:val="000000"/>
          <w:sz w:val="24"/>
          <w:szCs w:val="24"/>
        </w:rPr>
        <w:t xml:space="preserve"> 2016</w:t>
      </w:r>
    </w:p>
    <w:p w14:paraId="1B6976E6" w14:textId="77777777" w:rsidR="00B93C8D" w:rsidRDefault="00B93C8D" w:rsidP="00BF1F7B">
      <w:pPr>
        <w:spacing w:after="0" w:line="240" w:lineRule="auto"/>
        <w:ind w:left="1440"/>
        <w:textAlignment w:val="baseline"/>
        <w:rPr>
          <w:rFonts w:ascii="Times New Roman" w:eastAsia="Times New Roman" w:hAnsi="Times New Roman" w:cs="Times New Roman"/>
          <w:color w:val="000000"/>
          <w:sz w:val="24"/>
          <w:szCs w:val="24"/>
        </w:rPr>
      </w:pPr>
    </w:p>
    <w:p w14:paraId="4A54B06C" w14:textId="559B928C" w:rsidR="003D424C" w:rsidRDefault="00F907C5" w:rsidP="00BF1F7B">
      <w:pPr>
        <w:spacing w:after="0"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 xml:space="preserve">Long-Range Targets: </w:t>
      </w:r>
      <w:r w:rsidR="00974352">
        <w:rPr>
          <w:rFonts w:ascii="Times New Roman" w:eastAsia="Times New Roman" w:hAnsi="Times New Roman" w:cs="Times New Roman"/>
          <w:color w:val="000000"/>
          <w:sz w:val="24"/>
          <w:szCs w:val="24"/>
        </w:rPr>
        <w:t xml:space="preserve">Continue to make </w:t>
      </w:r>
      <w:r w:rsidR="00342131">
        <w:rPr>
          <w:rFonts w:ascii="Times New Roman" w:eastAsia="Times New Roman" w:hAnsi="Times New Roman" w:cs="Times New Roman"/>
          <w:color w:val="000000"/>
          <w:sz w:val="24"/>
          <w:szCs w:val="24"/>
        </w:rPr>
        <w:t>modifications</w:t>
      </w:r>
      <w:r w:rsidR="00974352">
        <w:rPr>
          <w:rFonts w:ascii="Times New Roman" w:eastAsia="Times New Roman" w:hAnsi="Times New Roman" w:cs="Times New Roman"/>
          <w:color w:val="000000"/>
          <w:sz w:val="24"/>
          <w:szCs w:val="24"/>
        </w:rPr>
        <w:t xml:space="preserve"> to program as needed</w:t>
      </w:r>
    </w:p>
    <w:p w14:paraId="7482F50A" w14:textId="77777777" w:rsidR="003D424C" w:rsidRDefault="003D424C" w:rsidP="00BF1F7B">
      <w:pPr>
        <w:spacing w:after="0" w:line="240" w:lineRule="auto"/>
        <w:ind w:left="1440"/>
        <w:textAlignment w:val="baseline"/>
        <w:rPr>
          <w:rFonts w:ascii="Times New Roman" w:eastAsia="Times New Roman" w:hAnsi="Times New Roman" w:cs="Times New Roman"/>
          <w:color w:val="000000"/>
          <w:sz w:val="24"/>
          <w:szCs w:val="24"/>
        </w:rPr>
      </w:pPr>
    </w:p>
    <w:p w14:paraId="61BA8CDA" w14:textId="26D4417F" w:rsidR="00F907C5" w:rsidRDefault="00F907C5" w:rsidP="00BF1F7B">
      <w:pPr>
        <w:spacing w:line="240" w:lineRule="auto"/>
        <w:ind w:left="1440"/>
        <w:textAlignment w:val="baseline"/>
        <w:rPr>
          <w:rFonts w:ascii="Times New Roman" w:eastAsia="Times New Roman" w:hAnsi="Times New Roman" w:cs="Times New Roman"/>
          <w:color w:val="000000"/>
          <w:sz w:val="24"/>
          <w:szCs w:val="24"/>
        </w:rPr>
      </w:pPr>
      <w:r w:rsidRPr="00F907C5">
        <w:rPr>
          <w:rFonts w:ascii="Times New Roman" w:eastAsia="Times New Roman" w:hAnsi="Times New Roman" w:cs="Times New Roman"/>
          <w:color w:val="000000"/>
          <w:sz w:val="24"/>
          <w:szCs w:val="24"/>
        </w:rPr>
        <w:t>Impacted Departments: ITS</w:t>
      </w:r>
      <w:r w:rsidR="00E27237">
        <w:rPr>
          <w:rFonts w:ascii="Times New Roman" w:eastAsia="Times New Roman" w:hAnsi="Times New Roman" w:cs="Times New Roman"/>
          <w:color w:val="000000"/>
          <w:sz w:val="24"/>
          <w:szCs w:val="24"/>
        </w:rPr>
        <w:t>, Registrar’s office, Career Services</w:t>
      </w:r>
      <w:r w:rsidRPr="00F907C5">
        <w:rPr>
          <w:rFonts w:ascii="Times New Roman" w:eastAsia="Times New Roman" w:hAnsi="Times New Roman" w:cs="Times New Roman"/>
          <w:color w:val="000000"/>
          <w:sz w:val="24"/>
          <w:szCs w:val="24"/>
        </w:rPr>
        <w:t xml:space="preserve"> and Student Engagement Programs</w:t>
      </w:r>
    </w:p>
    <w:p w14:paraId="1B873B62" w14:textId="77777777" w:rsidR="002706CC" w:rsidRDefault="002706CC" w:rsidP="00BF1F7B">
      <w:pPr>
        <w:spacing w:line="240" w:lineRule="auto"/>
        <w:ind w:left="1440"/>
        <w:textAlignment w:val="baseline"/>
        <w:rPr>
          <w:rFonts w:ascii="Times New Roman" w:eastAsia="Times New Roman" w:hAnsi="Times New Roman" w:cs="Times New Roman"/>
          <w:color w:val="000000"/>
          <w:sz w:val="24"/>
          <w:szCs w:val="24"/>
        </w:rPr>
      </w:pPr>
    </w:p>
    <w:p w14:paraId="2B546223" w14:textId="77777777" w:rsidR="001A1F7D" w:rsidRDefault="00AB143A" w:rsidP="002706CC">
      <w:pPr>
        <w:pStyle w:val="NormalWeb"/>
        <w:spacing w:before="0" w:beforeAutospacing="0" w:after="0" w:afterAutospacing="0"/>
        <w:ind w:left="-630"/>
        <w:rPr>
          <w:color w:val="000000"/>
        </w:rPr>
      </w:pPr>
      <w:proofErr w:type="spellStart"/>
      <w:r>
        <w:rPr>
          <w:color w:val="000000"/>
        </w:rPr>
        <w:t>Astin</w:t>
      </w:r>
      <w:proofErr w:type="spellEnd"/>
      <w:r>
        <w:rPr>
          <w:color w:val="000000"/>
        </w:rPr>
        <w:t xml:space="preserve">, A. W. (1993). </w:t>
      </w:r>
      <w:r w:rsidRPr="001A1F7D">
        <w:rPr>
          <w:i/>
          <w:color w:val="000000"/>
        </w:rPr>
        <w:t>What matters in college? Four critical years revisited.</w:t>
      </w:r>
      <w:r>
        <w:rPr>
          <w:color w:val="000000"/>
        </w:rPr>
        <w:t xml:space="preserve"> San Francisco</w:t>
      </w:r>
      <w:r w:rsidR="001A1F7D">
        <w:rPr>
          <w:color w:val="000000"/>
        </w:rPr>
        <w:t xml:space="preserve">: </w:t>
      </w:r>
      <w:proofErr w:type="spellStart"/>
      <w:r w:rsidR="001A1F7D">
        <w:rPr>
          <w:color w:val="000000"/>
        </w:rPr>
        <w:t>Jossey</w:t>
      </w:r>
      <w:proofErr w:type="spellEnd"/>
      <w:r w:rsidR="001A1F7D">
        <w:rPr>
          <w:color w:val="000000"/>
        </w:rPr>
        <w:t>-Bass.</w:t>
      </w:r>
    </w:p>
    <w:p w14:paraId="0D0B63DA" w14:textId="77777777" w:rsidR="001A1F7D" w:rsidRDefault="001A1F7D" w:rsidP="002706CC">
      <w:pPr>
        <w:pStyle w:val="NormalWeb"/>
        <w:spacing w:before="0" w:beforeAutospacing="0" w:after="0" w:afterAutospacing="0"/>
        <w:ind w:left="-630"/>
        <w:rPr>
          <w:color w:val="000000"/>
        </w:rPr>
      </w:pPr>
    </w:p>
    <w:p w14:paraId="3548851F" w14:textId="77777777" w:rsidR="002706CC" w:rsidRDefault="002706CC" w:rsidP="002706CC">
      <w:pPr>
        <w:pStyle w:val="NormalWeb"/>
        <w:spacing w:before="0" w:beforeAutospacing="0" w:after="160" w:afterAutospacing="0"/>
        <w:ind w:left="-630"/>
      </w:pPr>
      <w:r>
        <w:rPr>
          <w:rFonts w:ascii="Calibri" w:hAnsi="Calibri"/>
          <w:color w:val="000000"/>
        </w:rPr>
        <w:t xml:space="preserve">* </w:t>
      </w:r>
      <w:hyperlink r:id="rId7" w:history="1">
        <w:r>
          <w:rPr>
            <w:rStyle w:val="Hyperlink"/>
            <w:rFonts w:ascii="Calibri" w:hAnsi="Calibri"/>
            <w:color w:val="1155CC"/>
          </w:rPr>
          <w:t>http://www2cas.gsu.edu/docs/mm/maps/ANTH_Map.pdf</w:t>
        </w:r>
      </w:hyperlink>
    </w:p>
    <w:p w14:paraId="2DFDE6C2" w14:textId="3A27C3BD" w:rsidR="002706CC" w:rsidRPr="002706CC" w:rsidRDefault="002706CC" w:rsidP="002706CC">
      <w:pPr>
        <w:pStyle w:val="NormalWeb"/>
        <w:spacing w:before="0" w:beforeAutospacing="0" w:after="160" w:afterAutospacing="0"/>
        <w:ind w:left="-630"/>
      </w:pPr>
      <w:r>
        <w:rPr>
          <w:rFonts w:ascii="Calibri" w:hAnsi="Calibri"/>
          <w:color w:val="000000"/>
        </w:rPr>
        <w:t>**</w:t>
      </w:r>
      <w:hyperlink r:id="rId8" w:history="1">
        <w:r>
          <w:rPr>
            <w:rStyle w:val="Hyperlink"/>
            <w:rFonts w:ascii="Calibri" w:hAnsi="Calibri"/>
            <w:color w:val="1155CC"/>
          </w:rPr>
          <w:t>http://aacrao.org/resources/resources-detail-view/growing-student-records-beyond-the-traditional-transcript</w:t>
        </w:r>
      </w:hyperlink>
    </w:p>
    <w:sectPr w:rsidR="002706CC" w:rsidRPr="002706CC" w:rsidSect="00BF1F7B">
      <w:headerReference w:type="default" r:id="rId9"/>
      <w:footerReference w:type="default" r:id="rId1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AD274" w14:textId="77777777" w:rsidR="00515E1F" w:rsidRDefault="00515E1F" w:rsidP="007F2BD2">
      <w:pPr>
        <w:spacing w:after="0" w:line="240" w:lineRule="auto"/>
      </w:pPr>
      <w:r>
        <w:separator/>
      </w:r>
    </w:p>
  </w:endnote>
  <w:endnote w:type="continuationSeparator" w:id="0">
    <w:p w14:paraId="5F1BD668" w14:textId="77777777" w:rsidR="00515E1F" w:rsidRDefault="00515E1F" w:rsidP="007F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DFF55" w14:textId="77777777" w:rsidR="004D7BBA" w:rsidRDefault="004D7BBA" w:rsidP="00BF1F7B">
    <w:pPr>
      <w:pStyle w:val="Footer"/>
      <w:ind w:left="-720"/>
      <w:rPr>
        <w:rStyle w:val="Strong"/>
        <w:rFonts w:ascii="Times New Roman" w:hAnsi="Times New Roman" w:cs="Times New Roman"/>
        <w:b w:val="0"/>
        <w:i/>
        <w:color w:val="2C2E35"/>
        <w:sz w:val="20"/>
        <w:szCs w:val="24"/>
      </w:rPr>
    </w:pPr>
  </w:p>
  <w:p w14:paraId="72B76788" w14:textId="4F7FFA25" w:rsidR="00515E1F" w:rsidRPr="00BF1F7B" w:rsidRDefault="00515E1F" w:rsidP="00BF1F7B">
    <w:pPr>
      <w:pStyle w:val="Footer"/>
      <w:ind w:left="-720"/>
      <w:rPr>
        <w:rFonts w:ascii="Times New Roman" w:hAnsi="Times New Roman" w:cs="Times New Roman"/>
        <w:i/>
        <w:color w:val="2C2E35"/>
        <w:sz w:val="20"/>
        <w:szCs w:val="24"/>
      </w:rPr>
    </w:pPr>
    <w:r w:rsidRPr="00BF1F7B">
      <w:rPr>
        <w:rStyle w:val="Strong"/>
        <w:rFonts w:ascii="Times New Roman" w:hAnsi="Times New Roman" w:cs="Times New Roman"/>
        <w:b w:val="0"/>
        <w:i/>
        <w:color w:val="2C2E35"/>
        <w:sz w:val="20"/>
        <w:szCs w:val="24"/>
      </w:rPr>
      <w:t xml:space="preserve">Co-curricular, as defined by committee, </w:t>
    </w:r>
    <w:r w:rsidRPr="00BF1F7B">
      <w:rPr>
        <w:rFonts w:ascii="Times New Roman" w:hAnsi="Times New Roman" w:cs="Times New Roman"/>
        <w:i/>
        <w:color w:val="2C2E35"/>
        <w:sz w:val="20"/>
        <w:szCs w:val="24"/>
      </w:rPr>
      <w:t>refers to</w:t>
    </w:r>
    <w:r w:rsidRPr="00BF1F7B">
      <w:rPr>
        <w:rStyle w:val="Strong"/>
        <w:rFonts w:ascii="Times New Roman" w:hAnsi="Times New Roman" w:cs="Times New Roman"/>
        <w:b w:val="0"/>
        <w:i/>
        <w:color w:val="2C2E35"/>
        <w:sz w:val="20"/>
        <w:szCs w:val="24"/>
      </w:rPr>
      <w:t xml:space="preserve"> learning experiences, </w:t>
    </w:r>
    <w:r w:rsidRPr="00BF1F7B">
      <w:rPr>
        <w:rFonts w:ascii="Times New Roman" w:hAnsi="Times New Roman" w:cs="Times New Roman"/>
        <w:i/>
        <w:color w:val="2C2E35"/>
        <w:sz w:val="20"/>
        <w:szCs w:val="24"/>
      </w:rPr>
      <w:t>activities,</w:t>
    </w:r>
    <w:r w:rsidR="00BB4CFF" w:rsidRPr="00BF1F7B">
      <w:rPr>
        <w:rFonts w:ascii="Times New Roman" w:hAnsi="Times New Roman" w:cs="Times New Roman"/>
        <w:i/>
        <w:color w:val="2C2E35"/>
        <w:sz w:val="20"/>
        <w:szCs w:val="24"/>
      </w:rPr>
      <w:t xml:space="preserve"> </w:t>
    </w:r>
    <w:r w:rsidRPr="00BF1F7B">
      <w:rPr>
        <w:rFonts w:ascii="Times New Roman" w:hAnsi="Times New Roman" w:cs="Times New Roman"/>
        <w:i/>
        <w:color w:val="2C2E35"/>
        <w:sz w:val="20"/>
        <w:szCs w:val="24"/>
      </w:rPr>
      <w:t xml:space="preserve">that complement, in some way, what students are learning in </w:t>
    </w:r>
    <w:r w:rsidR="00BB4CFF">
      <w:rPr>
        <w:rFonts w:ascii="Times New Roman" w:hAnsi="Times New Roman" w:cs="Times New Roman"/>
        <w:i/>
        <w:color w:val="2C2E35"/>
        <w:sz w:val="20"/>
        <w:szCs w:val="24"/>
      </w:rPr>
      <w:t xml:space="preserve">the </w:t>
    </w:r>
    <w:r w:rsidRPr="00BF1F7B">
      <w:rPr>
        <w:rFonts w:ascii="Times New Roman" w:hAnsi="Times New Roman" w:cs="Times New Roman"/>
        <w:i/>
        <w:color w:val="2C2E35"/>
        <w:sz w:val="20"/>
        <w:szCs w:val="24"/>
      </w:rPr>
      <w:t xml:space="preserve">academic curriculum. Examples </w:t>
    </w:r>
    <w:r w:rsidR="00BB4CFF">
      <w:rPr>
        <w:rFonts w:ascii="Times New Roman" w:hAnsi="Times New Roman" w:cs="Times New Roman"/>
        <w:i/>
        <w:color w:val="2C2E35"/>
        <w:sz w:val="20"/>
        <w:szCs w:val="24"/>
      </w:rPr>
      <w:t xml:space="preserve">the </w:t>
    </w:r>
    <w:r w:rsidRPr="00BF1F7B">
      <w:rPr>
        <w:rFonts w:ascii="Times New Roman" w:hAnsi="Times New Roman" w:cs="Times New Roman"/>
        <w:i/>
        <w:color w:val="2C2E35"/>
        <w:sz w:val="20"/>
        <w:szCs w:val="24"/>
      </w:rPr>
      <w:t xml:space="preserve">committee wanted to highlight include, but are not limited to, student participation is Student Organizations, campus publications, Student Government, Fraternities and Sororities, Intercollegiate Sports, Intramurals, Academic groups, Honor </w:t>
    </w:r>
    <w:r w:rsidR="00337E91">
      <w:rPr>
        <w:rFonts w:ascii="Times New Roman" w:hAnsi="Times New Roman" w:cs="Times New Roman"/>
        <w:i/>
        <w:color w:val="2C2E35"/>
        <w:sz w:val="20"/>
        <w:szCs w:val="24"/>
      </w:rPr>
      <w:t>S</w:t>
    </w:r>
    <w:r w:rsidRPr="00BF1F7B">
      <w:rPr>
        <w:rFonts w:ascii="Times New Roman" w:hAnsi="Times New Roman" w:cs="Times New Roman"/>
        <w:i/>
        <w:color w:val="2C2E35"/>
        <w:sz w:val="20"/>
        <w:szCs w:val="24"/>
      </w:rPr>
      <w:t xml:space="preserve">ocieties, Internships, On/off campus jobs, Band, and </w:t>
    </w:r>
    <w:r w:rsidR="00337E91">
      <w:rPr>
        <w:rFonts w:ascii="Times New Roman" w:hAnsi="Times New Roman" w:cs="Times New Roman"/>
        <w:i/>
        <w:color w:val="2C2E35"/>
        <w:sz w:val="20"/>
        <w:szCs w:val="24"/>
      </w:rPr>
      <w:t>p</w:t>
    </w:r>
    <w:r w:rsidRPr="00BF1F7B">
      <w:rPr>
        <w:rFonts w:ascii="Times New Roman" w:hAnsi="Times New Roman" w:cs="Times New Roman"/>
        <w:i/>
        <w:color w:val="2C2E35"/>
        <w:sz w:val="20"/>
        <w:szCs w:val="24"/>
      </w:rPr>
      <w:t>articipation in programs (fine arts productions, leadership and diversity conferences).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D58AE" w14:textId="77777777" w:rsidR="00515E1F" w:rsidRDefault="00515E1F" w:rsidP="007F2BD2">
      <w:pPr>
        <w:spacing w:after="0" w:line="240" w:lineRule="auto"/>
      </w:pPr>
      <w:r>
        <w:separator/>
      </w:r>
    </w:p>
  </w:footnote>
  <w:footnote w:type="continuationSeparator" w:id="0">
    <w:p w14:paraId="3822963D" w14:textId="77777777" w:rsidR="00515E1F" w:rsidRDefault="00515E1F" w:rsidP="007F2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5A0E5" w14:textId="6CB071B1" w:rsidR="00515E1F" w:rsidRDefault="00515E1F" w:rsidP="00BF1F7B">
    <w:pPr>
      <w:pStyle w:val="Header"/>
      <w:jc w:val="center"/>
    </w:pPr>
    <w:r w:rsidRPr="00F907C5">
      <w:rPr>
        <w:rFonts w:ascii="Arial" w:eastAsia="Times New Roman" w:hAnsi="Arial" w:cs="Arial"/>
        <w:noProof/>
        <w:color w:val="000000"/>
      </w:rPr>
      <w:drawing>
        <wp:inline distT="0" distB="0" distL="0" distR="0" wp14:anchorId="75C6A650" wp14:editId="60E74E1C">
          <wp:extent cx="4124325" cy="695325"/>
          <wp:effectExtent l="0" t="0" r="9525" b="9525"/>
          <wp:docPr id="15" name="Picture 15" descr="https://lh4.googleusercontent.com/hUiBGW8TGfSt-X6VSSjxmDvaEHODSg2mwelLlhtk7oxHTXEaM41LeoMK-R-o_uuFX33KVgQFRQb1T76yR9kMyb_KtYxeZyLllZwxODsTxRyCnFRCNy0g1uj5NGj1cdOJSk95UX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UiBGW8TGfSt-X6VSSjxmDvaEHODSg2mwelLlhtk7oxHTXEaM41LeoMK-R-o_uuFX33KVgQFRQb1T76yR9kMyb_KtYxeZyLllZwxODsTxRyCnFRCNy0g1uj5NGj1cdOJSk95UX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695325"/>
                  </a:xfrm>
                  <a:prstGeom prst="rect">
                    <a:avLst/>
                  </a:prstGeom>
                  <a:noFill/>
                  <a:ln>
                    <a:noFill/>
                  </a:ln>
                </pic:spPr>
              </pic:pic>
            </a:graphicData>
          </a:graphic>
        </wp:inline>
      </w:drawing>
    </w:r>
  </w:p>
  <w:p w14:paraId="191C1464" w14:textId="77777777" w:rsidR="00515E1F" w:rsidRDefault="00515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665"/>
    <w:multiLevelType w:val="multilevel"/>
    <w:tmpl w:val="16E25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B5352"/>
    <w:multiLevelType w:val="multilevel"/>
    <w:tmpl w:val="874E35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13E44D15"/>
    <w:multiLevelType w:val="multilevel"/>
    <w:tmpl w:val="E828E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F6A91"/>
    <w:multiLevelType w:val="multilevel"/>
    <w:tmpl w:val="360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D546A"/>
    <w:multiLevelType w:val="multilevel"/>
    <w:tmpl w:val="67A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36870"/>
    <w:multiLevelType w:val="hybridMultilevel"/>
    <w:tmpl w:val="B3AA2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A7934"/>
    <w:multiLevelType w:val="hybridMultilevel"/>
    <w:tmpl w:val="7076BF2E"/>
    <w:lvl w:ilvl="0" w:tplc="D2B8724E">
      <w:start w:val="1"/>
      <w:numFmt w:val="upperRoman"/>
      <w:lvlText w:val="%1."/>
      <w:lvlJc w:val="left"/>
      <w:pPr>
        <w:ind w:left="990" w:hanging="720"/>
      </w:pPr>
      <w:rPr>
        <w:rFonts w:hint="default"/>
        <w:i w:val="0"/>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711655C"/>
    <w:multiLevelType w:val="multilevel"/>
    <w:tmpl w:val="69C08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60729"/>
    <w:multiLevelType w:val="multilevel"/>
    <w:tmpl w:val="B460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FB0D77"/>
    <w:multiLevelType w:val="multilevel"/>
    <w:tmpl w:val="634E2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512358"/>
    <w:multiLevelType w:val="multilevel"/>
    <w:tmpl w:val="4170B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370BEF"/>
    <w:multiLevelType w:val="multilevel"/>
    <w:tmpl w:val="0A06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1F1C8B"/>
    <w:multiLevelType w:val="multilevel"/>
    <w:tmpl w:val="729E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E24F53"/>
    <w:multiLevelType w:val="multilevel"/>
    <w:tmpl w:val="E73C6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0"/>
  </w:num>
  <w:num w:numId="5">
    <w:abstractNumId w:val="10"/>
  </w:num>
  <w:num w:numId="6">
    <w:abstractNumId w:val="13"/>
  </w:num>
  <w:num w:numId="7">
    <w:abstractNumId w:val="9"/>
  </w:num>
  <w:num w:numId="8">
    <w:abstractNumId w:val="12"/>
  </w:num>
  <w:num w:numId="9">
    <w:abstractNumId w:val="7"/>
  </w:num>
  <w:num w:numId="10">
    <w:abstractNumId w:val="11"/>
  </w:num>
  <w:num w:numId="11">
    <w:abstractNumId w:val="1"/>
  </w:num>
  <w:num w:numId="12">
    <w:abstractNumId w:val="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C5"/>
    <w:rsid w:val="000151ED"/>
    <w:rsid w:val="00055A7B"/>
    <w:rsid w:val="000B36FB"/>
    <w:rsid w:val="000C06F1"/>
    <w:rsid w:val="000D1ECC"/>
    <w:rsid w:val="001230A7"/>
    <w:rsid w:val="00142FD7"/>
    <w:rsid w:val="001548E7"/>
    <w:rsid w:val="00156D3C"/>
    <w:rsid w:val="00162479"/>
    <w:rsid w:val="0017463C"/>
    <w:rsid w:val="001A1F7D"/>
    <w:rsid w:val="001A36A7"/>
    <w:rsid w:val="001D6391"/>
    <w:rsid w:val="001F3A75"/>
    <w:rsid w:val="00226388"/>
    <w:rsid w:val="00237C99"/>
    <w:rsid w:val="00245438"/>
    <w:rsid w:val="002706CC"/>
    <w:rsid w:val="00307C83"/>
    <w:rsid w:val="003245C9"/>
    <w:rsid w:val="00337E91"/>
    <w:rsid w:val="00342131"/>
    <w:rsid w:val="00387427"/>
    <w:rsid w:val="003D03CA"/>
    <w:rsid w:val="003D424C"/>
    <w:rsid w:val="00421005"/>
    <w:rsid w:val="00421787"/>
    <w:rsid w:val="00430698"/>
    <w:rsid w:val="004A4210"/>
    <w:rsid w:val="004C4B7B"/>
    <w:rsid w:val="004C781A"/>
    <w:rsid w:val="004D7BBA"/>
    <w:rsid w:val="00515E1F"/>
    <w:rsid w:val="00552968"/>
    <w:rsid w:val="005F6086"/>
    <w:rsid w:val="00682E8D"/>
    <w:rsid w:val="006A65FA"/>
    <w:rsid w:val="006F1378"/>
    <w:rsid w:val="006F1754"/>
    <w:rsid w:val="00713DCF"/>
    <w:rsid w:val="00763803"/>
    <w:rsid w:val="00766BC2"/>
    <w:rsid w:val="007968E9"/>
    <w:rsid w:val="007D65DB"/>
    <w:rsid w:val="007E2DFD"/>
    <w:rsid w:val="007F2BD2"/>
    <w:rsid w:val="00817D21"/>
    <w:rsid w:val="008604DC"/>
    <w:rsid w:val="008811C6"/>
    <w:rsid w:val="00886E2F"/>
    <w:rsid w:val="008A2188"/>
    <w:rsid w:val="008B7155"/>
    <w:rsid w:val="008C652B"/>
    <w:rsid w:val="008D3C79"/>
    <w:rsid w:val="00925C80"/>
    <w:rsid w:val="009368BC"/>
    <w:rsid w:val="00974352"/>
    <w:rsid w:val="00A02E33"/>
    <w:rsid w:val="00A41439"/>
    <w:rsid w:val="00A958CF"/>
    <w:rsid w:val="00AA7428"/>
    <w:rsid w:val="00AB143A"/>
    <w:rsid w:val="00B9360E"/>
    <w:rsid w:val="00B93C8D"/>
    <w:rsid w:val="00BB4CFF"/>
    <w:rsid w:val="00BF1F7B"/>
    <w:rsid w:val="00C738EC"/>
    <w:rsid w:val="00C8745F"/>
    <w:rsid w:val="00CE598C"/>
    <w:rsid w:val="00DE134C"/>
    <w:rsid w:val="00DE3689"/>
    <w:rsid w:val="00DF1396"/>
    <w:rsid w:val="00E27237"/>
    <w:rsid w:val="00E4107C"/>
    <w:rsid w:val="00E44DD2"/>
    <w:rsid w:val="00E66EB7"/>
    <w:rsid w:val="00F07810"/>
    <w:rsid w:val="00F411FD"/>
    <w:rsid w:val="00F73AA3"/>
    <w:rsid w:val="00F907C5"/>
    <w:rsid w:val="00FB1BD5"/>
    <w:rsid w:val="00FE0358"/>
    <w:rsid w:val="00FF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E7CF5"/>
  <w15:chartTrackingRefBased/>
  <w15:docId w15:val="{1A4DAB1E-BDEE-4EAC-9A8F-F5FF838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7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07C5"/>
    <w:rPr>
      <w:sz w:val="16"/>
      <w:szCs w:val="16"/>
    </w:rPr>
  </w:style>
  <w:style w:type="paragraph" w:styleId="CommentText">
    <w:name w:val="annotation text"/>
    <w:basedOn w:val="Normal"/>
    <w:link w:val="CommentTextChar"/>
    <w:uiPriority w:val="99"/>
    <w:semiHidden/>
    <w:unhideWhenUsed/>
    <w:rsid w:val="00F907C5"/>
    <w:pPr>
      <w:spacing w:line="240" w:lineRule="auto"/>
    </w:pPr>
    <w:rPr>
      <w:sz w:val="20"/>
      <w:szCs w:val="20"/>
    </w:rPr>
  </w:style>
  <w:style w:type="character" w:customStyle="1" w:styleId="CommentTextChar">
    <w:name w:val="Comment Text Char"/>
    <w:basedOn w:val="DefaultParagraphFont"/>
    <w:link w:val="CommentText"/>
    <w:uiPriority w:val="99"/>
    <w:semiHidden/>
    <w:rsid w:val="00F907C5"/>
    <w:rPr>
      <w:sz w:val="20"/>
      <w:szCs w:val="20"/>
    </w:rPr>
  </w:style>
  <w:style w:type="paragraph" w:styleId="BalloonText">
    <w:name w:val="Balloon Text"/>
    <w:basedOn w:val="Normal"/>
    <w:link w:val="BalloonTextChar"/>
    <w:uiPriority w:val="99"/>
    <w:semiHidden/>
    <w:unhideWhenUsed/>
    <w:rsid w:val="00F90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7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07C5"/>
    <w:rPr>
      <w:b/>
      <w:bCs/>
    </w:rPr>
  </w:style>
  <w:style w:type="character" w:customStyle="1" w:styleId="CommentSubjectChar">
    <w:name w:val="Comment Subject Char"/>
    <w:basedOn w:val="CommentTextChar"/>
    <w:link w:val="CommentSubject"/>
    <w:uiPriority w:val="99"/>
    <w:semiHidden/>
    <w:rsid w:val="00F907C5"/>
    <w:rPr>
      <w:b/>
      <w:bCs/>
      <w:sz w:val="20"/>
      <w:szCs w:val="20"/>
    </w:rPr>
  </w:style>
  <w:style w:type="paragraph" w:styleId="NormalWeb">
    <w:name w:val="Normal (Web)"/>
    <w:basedOn w:val="Normal"/>
    <w:uiPriority w:val="99"/>
    <w:unhideWhenUsed/>
    <w:rsid w:val="00F907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811C6"/>
    <w:pPr>
      <w:ind w:left="720"/>
      <w:contextualSpacing/>
    </w:pPr>
  </w:style>
  <w:style w:type="paragraph" w:styleId="Header">
    <w:name w:val="header"/>
    <w:basedOn w:val="Normal"/>
    <w:link w:val="HeaderChar"/>
    <w:uiPriority w:val="99"/>
    <w:unhideWhenUsed/>
    <w:rsid w:val="007F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BD2"/>
  </w:style>
  <w:style w:type="paragraph" w:styleId="Footer">
    <w:name w:val="footer"/>
    <w:basedOn w:val="Normal"/>
    <w:link w:val="FooterChar"/>
    <w:uiPriority w:val="99"/>
    <w:unhideWhenUsed/>
    <w:rsid w:val="007F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BD2"/>
  </w:style>
  <w:style w:type="character" w:styleId="Hyperlink">
    <w:name w:val="Hyperlink"/>
    <w:basedOn w:val="DefaultParagraphFont"/>
    <w:uiPriority w:val="99"/>
    <w:semiHidden/>
    <w:unhideWhenUsed/>
    <w:rsid w:val="007F2BD2"/>
    <w:rPr>
      <w:strike w:val="0"/>
      <w:dstrike w:val="0"/>
      <w:color w:val="365A76"/>
      <w:sz w:val="24"/>
      <w:szCs w:val="24"/>
      <w:u w:val="none"/>
      <w:effect w:val="none"/>
      <w:shd w:val="clear" w:color="auto" w:fill="auto"/>
      <w:vertAlign w:val="baseline"/>
    </w:rPr>
  </w:style>
  <w:style w:type="character" w:styleId="Strong">
    <w:name w:val="Strong"/>
    <w:basedOn w:val="DefaultParagraphFont"/>
    <w:uiPriority w:val="22"/>
    <w:qFormat/>
    <w:rsid w:val="007F2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75314">
      <w:bodyDiv w:val="1"/>
      <w:marLeft w:val="0"/>
      <w:marRight w:val="0"/>
      <w:marTop w:val="0"/>
      <w:marBottom w:val="0"/>
      <w:divBdr>
        <w:top w:val="none" w:sz="0" w:space="0" w:color="auto"/>
        <w:left w:val="none" w:sz="0" w:space="0" w:color="auto"/>
        <w:bottom w:val="none" w:sz="0" w:space="0" w:color="auto"/>
        <w:right w:val="none" w:sz="0" w:space="0" w:color="auto"/>
      </w:divBdr>
    </w:div>
    <w:div w:id="363095487">
      <w:bodyDiv w:val="1"/>
      <w:marLeft w:val="0"/>
      <w:marRight w:val="0"/>
      <w:marTop w:val="0"/>
      <w:marBottom w:val="0"/>
      <w:divBdr>
        <w:top w:val="none" w:sz="0" w:space="0" w:color="auto"/>
        <w:left w:val="none" w:sz="0" w:space="0" w:color="auto"/>
        <w:bottom w:val="none" w:sz="0" w:space="0" w:color="auto"/>
        <w:right w:val="none" w:sz="0" w:space="0" w:color="auto"/>
      </w:divBdr>
    </w:div>
    <w:div w:id="625550182">
      <w:bodyDiv w:val="1"/>
      <w:marLeft w:val="0"/>
      <w:marRight w:val="0"/>
      <w:marTop w:val="0"/>
      <w:marBottom w:val="0"/>
      <w:divBdr>
        <w:top w:val="none" w:sz="0" w:space="0" w:color="auto"/>
        <w:left w:val="none" w:sz="0" w:space="0" w:color="auto"/>
        <w:bottom w:val="none" w:sz="0" w:space="0" w:color="auto"/>
        <w:right w:val="none" w:sz="0" w:space="0" w:color="auto"/>
      </w:divBdr>
      <w:divsChild>
        <w:div w:id="718941582">
          <w:marLeft w:val="547"/>
          <w:marRight w:val="0"/>
          <w:marTop w:val="400"/>
          <w:marBottom w:val="0"/>
          <w:divBdr>
            <w:top w:val="none" w:sz="0" w:space="0" w:color="auto"/>
            <w:left w:val="none" w:sz="0" w:space="0" w:color="auto"/>
            <w:bottom w:val="none" w:sz="0" w:space="0" w:color="auto"/>
            <w:right w:val="none" w:sz="0" w:space="0" w:color="auto"/>
          </w:divBdr>
        </w:div>
      </w:divsChild>
    </w:div>
    <w:div w:id="755244539">
      <w:bodyDiv w:val="1"/>
      <w:marLeft w:val="0"/>
      <w:marRight w:val="0"/>
      <w:marTop w:val="0"/>
      <w:marBottom w:val="0"/>
      <w:divBdr>
        <w:top w:val="none" w:sz="0" w:space="0" w:color="auto"/>
        <w:left w:val="none" w:sz="0" w:space="0" w:color="auto"/>
        <w:bottom w:val="none" w:sz="0" w:space="0" w:color="auto"/>
        <w:right w:val="none" w:sz="0" w:space="0" w:color="auto"/>
      </w:divBdr>
    </w:div>
    <w:div w:id="1195852364">
      <w:bodyDiv w:val="1"/>
      <w:marLeft w:val="0"/>
      <w:marRight w:val="0"/>
      <w:marTop w:val="0"/>
      <w:marBottom w:val="0"/>
      <w:divBdr>
        <w:top w:val="none" w:sz="0" w:space="0" w:color="auto"/>
        <w:left w:val="none" w:sz="0" w:space="0" w:color="auto"/>
        <w:bottom w:val="none" w:sz="0" w:space="0" w:color="auto"/>
        <w:right w:val="none" w:sz="0" w:space="0" w:color="auto"/>
      </w:divBdr>
      <w:divsChild>
        <w:div w:id="454523561">
          <w:marLeft w:val="0"/>
          <w:marRight w:val="0"/>
          <w:marTop w:val="0"/>
          <w:marBottom w:val="0"/>
          <w:divBdr>
            <w:top w:val="none" w:sz="0" w:space="0" w:color="auto"/>
            <w:left w:val="none" w:sz="0" w:space="0" w:color="auto"/>
            <w:bottom w:val="none" w:sz="0" w:space="0" w:color="auto"/>
            <w:right w:val="none" w:sz="0" w:space="0" w:color="auto"/>
          </w:divBdr>
        </w:div>
      </w:divsChild>
    </w:div>
    <w:div w:id="2118789213">
      <w:bodyDiv w:val="1"/>
      <w:marLeft w:val="0"/>
      <w:marRight w:val="0"/>
      <w:marTop w:val="0"/>
      <w:marBottom w:val="0"/>
      <w:divBdr>
        <w:top w:val="none" w:sz="0" w:space="0" w:color="auto"/>
        <w:left w:val="none" w:sz="0" w:space="0" w:color="auto"/>
        <w:bottom w:val="none" w:sz="0" w:space="0" w:color="auto"/>
        <w:right w:val="none" w:sz="0" w:space="0" w:color="auto"/>
      </w:divBdr>
      <w:divsChild>
        <w:div w:id="20423177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acrao.org/resources/resources-detail-view/growing-student-records-beyond-the-traditional-transcript" TargetMode="External"/><Relationship Id="rId3" Type="http://schemas.openxmlformats.org/officeDocument/2006/relationships/settings" Target="settings.xml"/><Relationship Id="rId7" Type="http://schemas.openxmlformats.org/officeDocument/2006/relationships/hyperlink" Target="http://www2cas.gsu.edu/docs/mm/maps/ANTH_Map.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2662</TotalTime>
  <Pages>7</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Smith</dc:creator>
  <cp:keywords/>
  <dc:description/>
  <cp:lastModifiedBy>Hollie Smith</cp:lastModifiedBy>
  <cp:revision>9</cp:revision>
  <cp:lastPrinted>2016-06-06T13:45:00Z</cp:lastPrinted>
  <dcterms:created xsi:type="dcterms:W3CDTF">2016-05-26T15:49:00Z</dcterms:created>
  <dcterms:modified xsi:type="dcterms:W3CDTF">2016-06-15T16:05:00Z</dcterms:modified>
</cp:coreProperties>
</file>