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C85" w:rsidRDefault="00D27C85" w:rsidP="00D27C8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Increasing Connections</w:t>
      </w:r>
    </w:p>
    <w:p w:rsidR="00736BD6" w:rsidRPr="005729D3" w:rsidRDefault="00D27C85" w:rsidP="00D27C85">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With </w:t>
      </w:r>
      <w:r w:rsidR="002A7F29" w:rsidRPr="005729D3">
        <w:rPr>
          <w:rFonts w:ascii="Times New Roman" w:hAnsi="Times New Roman" w:cs="Times New Roman"/>
          <w:b/>
          <w:sz w:val="24"/>
          <w:szCs w:val="24"/>
        </w:rPr>
        <w:t>Business and Industry</w:t>
      </w:r>
    </w:p>
    <w:p w:rsidR="002A7F29" w:rsidRPr="005729D3" w:rsidRDefault="002A7F29" w:rsidP="002A7F29">
      <w:pPr>
        <w:spacing w:line="240" w:lineRule="auto"/>
        <w:contextualSpacing/>
        <w:rPr>
          <w:rFonts w:ascii="Times New Roman" w:hAnsi="Times New Roman" w:cs="Times New Roman"/>
          <w:sz w:val="24"/>
          <w:szCs w:val="24"/>
        </w:rPr>
      </w:pPr>
    </w:p>
    <w:p w:rsidR="00DE1225" w:rsidRPr="005729D3" w:rsidRDefault="00DE1225" w:rsidP="002A7F29">
      <w:pPr>
        <w:spacing w:after="0" w:line="240" w:lineRule="auto"/>
        <w:contextualSpacing/>
        <w:rPr>
          <w:rFonts w:ascii="Times New Roman" w:hAnsi="Times New Roman" w:cs="Times New Roman"/>
          <w:sz w:val="24"/>
          <w:szCs w:val="24"/>
          <w:u w:val="single"/>
        </w:rPr>
      </w:pPr>
      <w:r w:rsidRPr="005729D3">
        <w:rPr>
          <w:rFonts w:ascii="Times New Roman" w:hAnsi="Times New Roman" w:cs="Times New Roman"/>
          <w:sz w:val="24"/>
          <w:szCs w:val="24"/>
          <w:u w:val="single"/>
        </w:rPr>
        <w:t>Applicable Vision Statement Elements</w:t>
      </w:r>
    </w:p>
    <w:p w:rsidR="00DE1225" w:rsidRPr="005729D3" w:rsidRDefault="00DE1225" w:rsidP="002A7F29">
      <w:pPr>
        <w:spacing w:after="0" w:line="240" w:lineRule="auto"/>
        <w:contextualSpacing/>
        <w:rPr>
          <w:rFonts w:ascii="Times New Roman" w:hAnsi="Times New Roman" w:cs="Times New Roman"/>
          <w:sz w:val="24"/>
          <w:szCs w:val="24"/>
        </w:rPr>
      </w:pPr>
    </w:p>
    <w:p w:rsidR="002A7F29" w:rsidRPr="002A7F29" w:rsidRDefault="002A7F29" w:rsidP="005729D3">
      <w:pPr>
        <w:spacing w:after="0" w:line="240" w:lineRule="auto"/>
        <w:contextualSpacing/>
        <w:rPr>
          <w:rFonts w:ascii="Times New Roman" w:hAnsi="Times New Roman" w:cs="Times New Roman"/>
          <w:sz w:val="24"/>
          <w:szCs w:val="24"/>
        </w:rPr>
      </w:pPr>
      <w:r w:rsidRPr="002A7F29">
        <w:rPr>
          <w:rFonts w:ascii="Times New Roman" w:hAnsi="Times New Roman" w:cs="Times New Roman"/>
          <w:sz w:val="24"/>
          <w:szCs w:val="24"/>
        </w:rPr>
        <w:t>In order to provide the transform</w:t>
      </w:r>
      <w:r w:rsidR="00FF21E0">
        <w:rPr>
          <w:rFonts w:ascii="Times New Roman" w:hAnsi="Times New Roman" w:cs="Times New Roman"/>
          <w:sz w:val="24"/>
          <w:szCs w:val="24"/>
        </w:rPr>
        <w:t>ative educational experiences for</w:t>
      </w:r>
      <w:r w:rsidRPr="002A7F29">
        <w:rPr>
          <w:rFonts w:ascii="Times New Roman" w:hAnsi="Times New Roman" w:cs="Times New Roman"/>
          <w:sz w:val="24"/>
          <w:szCs w:val="24"/>
        </w:rPr>
        <w:t xml:space="preserve"> SFA students</w:t>
      </w:r>
      <w:r w:rsidR="00FF21E0">
        <w:rPr>
          <w:rFonts w:ascii="Times New Roman" w:hAnsi="Times New Roman" w:cs="Times New Roman"/>
          <w:sz w:val="24"/>
          <w:szCs w:val="24"/>
        </w:rPr>
        <w:t>,</w:t>
      </w:r>
      <w:r w:rsidRPr="002A7F29">
        <w:rPr>
          <w:rFonts w:ascii="Times New Roman" w:hAnsi="Times New Roman" w:cs="Times New Roman"/>
          <w:sz w:val="24"/>
          <w:szCs w:val="24"/>
        </w:rPr>
        <w:t xml:space="preserve"> we must look outside the confines of our campus and build relationships with constituents who can help the university fulfill its academic, research and</w:t>
      </w:r>
      <w:r w:rsidR="00FA154D" w:rsidRPr="005729D3">
        <w:rPr>
          <w:rFonts w:ascii="Times New Roman" w:hAnsi="Times New Roman" w:cs="Times New Roman"/>
          <w:sz w:val="24"/>
          <w:szCs w:val="24"/>
        </w:rPr>
        <w:t xml:space="preserve"> service missions.</w:t>
      </w:r>
      <w:r w:rsidR="005729D3" w:rsidRPr="005729D3">
        <w:rPr>
          <w:rFonts w:ascii="Times New Roman" w:hAnsi="Times New Roman" w:cs="Times New Roman"/>
          <w:sz w:val="24"/>
          <w:szCs w:val="24"/>
        </w:rPr>
        <w:t xml:space="preserve"> </w:t>
      </w:r>
      <w:r w:rsidR="00FF21E0">
        <w:rPr>
          <w:rFonts w:ascii="Times New Roman" w:hAnsi="Times New Roman" w:cs="Times New Roman"/>
          <w:sz w:val="24"/>
          <w:szCs w:val="24"/>
        </w:rPr>
        <w:t>Mutually beneficial business/industry partnerships may</w:t>
      </w:r>
      <w:r w:rsidR="00FF21E0" w:rsidRPr="002A7F29">
        <w:rPr>
          <w:rFonts w:ascii="Times New Roman" w:hAnsi="Times New Roman" w:cs="Times New Roman"/>
          <w:sz w:val="24"/>
          <w:szCs w:val="24"/>
        </w:rPr>
        <w:t xml:space="preserve"> increase corporate funding opportunities, </w:t>
      </w:r>
      <w:r w:rsidR="00FF21E0">
        <w:rPr>
          <w:rFonts w:ascii="Times New Roman" w:hAnsi="Times New Roman" w:cs="Times New Roman"/>
          <w:sz w:val="24"/>
          <w:szCs w:val="24"/>
        </w:rPr>
        <w:t>expand corporate</w:t>
      </w:r>
      <w:r w:rsidR="00FF21E0" w:rsidRPr="005729D3">
        <w:rPr>
          <w:rFonts w:ascii="Times New Roman" w:hAnsi="Times New Roman" w:cs="Times New Roman"/>
          <w:sz w:val="24"/>
          <w:szCs w:val="24"/>
        </w:rPr>
        <w:t xml:space="preserve"> recruitment on campus, cultivate additional </w:t>
      </w:r>
      <w:r w:rsidR="00FF21E0" w:rsidRPr="002A7F29">
        <w:rPr>
          <w:rFonts w:ascii="Times New Roman" w:hAnsi="Times New Roman" w:cs="Times New Roman"/>
          <w:sz w:val="24"/>
          <w:szCs w:val="24"/>
        </w:rPr>
        <w:t xml:space="preserve">internships for SFA students, </w:t>
      </w:r>
      <w:r w:rsidR="00FF21E0" w:rsidRPr="005729D3">
        <w:rPr>
          <w:rFonts w:ascii="Times New Roman" w:hAnsi="Times New Roman" w:cs="Times New Roman"/>
          <w:sz w:val="24"/>
          <w:szCs w:val="24"/>
        </w:rPr>
        <w:t xml:space="preserve">and </w:t>
      </w:r>
      <w:r w:rsidR="00FF21E0" w:rsidRPr="002A7F29">
        <w:rPr>
          <w:rFonts w:ascii="Times New Roman" w:hAnsi="Times New Roman" w:cs="Times New Roman"/>
          <w:sz w:val="24"/>
          <w:szCs w:val="24"/>
        </w:rPr>
        <w:t>provide insights that strengthen the curriculum and bette</w:t>
      </w:r>
      <w:r w:rsidR="00FF21E0">
        <w:rPr>
          <w:rFonts w:ascii="Times New Roman" w:hAnsi="Times New Roman" w:cs="Times New Roman"/>
          <w:sz w:val="24"/>
          <w:szCs w:val="24"/>
        </w:rPr>
        <w:t>r prepare SFA students for productive</w:t>
      </w:r>
      <w:r w:rsidR="00FF21E0" w:rsidRPr="002A7F29">
        <w:rPr>
          <w:rFonts w:ascii="Times New Roman" w:hAnsi="Times New Roman" w:cs="Times New Roman"/>
          <w:sz w:val="24"/>
          <w:szCs w:val="24"/>
        </w:rPr>
        <w:t xml:space="preserve"> careers.</w:t>
      </w:r>
    </w:p>
    <w:p w:rsidR="0062408F" w:rsidRPr="005729D3" w:rsidRDefault="0062408F" w:rsidP="002A7F29">
      <w:pPr>
        <w:spacing w:line="240" w:lineRule="auto"/>
        <w:contextualSpacing/>
        <w:rPr>
          <w:rFonts w:ascii="Times New Roman" w:eastAsia="Adobe Ming Std L" w:hAnsi="Times New Roman" w:cs="Times New Roman"/>
          <w:sz w:val="24"/>
          <w:szCs w:val="24"/>
        </w:rPr>
      </w:pPr>
    </w:p>
    <w:p w:rsidR="00FF21E0" w:rsidRDefault="00FF21E0" w:rsidP="00FF21E0">
      <w:pPr>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 xml:space="preserve">The chair of this committee </w:t>
      </w:r>
      <w:r>
        <w:rPr>
          <w:rFonts w:ascii="Times New Roman" w:eastAsia="Adobe Ming Std L" w:hAnsi="Times New Roman" w:cs="Times New Roman"/>
          <w:sz w:val="24"/>
          <w:szCs w:val="24"/>
        </w:rPr>
        <w:t xml:space="preserve">determined that the most straightforward path to outlining relevant steps toward increasing connections with business and industry was to partition the task into two phases: </w:t>
      </w:r>
    </w:p>
    <w:p w:rsidR="00FF21E0" w:rsidRDefault="00FF21E0" w:rsidP="00FF21E0">
      <w:pPr>
        <w:pStyle w:val="ListParagraph"/>
        <w:numPr>
          <w:ilvl w:val="0"/>
          <w:numId w:val="2"/>
        </w:numPr>
        <w:rPr>
          <w:rFonts w:ascii="Times New Roman" w:eastAsia="Adobe Ming Std L" w:hAnsi="Times New Roman" w:cs="Times New Roman"/>
          <w:sz w:val="24"/>
          <w:szCs w:val="24"/>
        </w:rPr>
      </w:pPr>
      <w:r>
        <w:rPr>
          <w:rFonts w:ascii="Times New Roman" w:eastAsia="Adobe Ming Std L" w:hAnsi="Times New Roman" w:cs="Times New Roman"/>
          <w:sz w:val="24"/>
          <w:szCs w:val="24"/>
        </w:rPr>
        <w:t>C</w:t>
      </w:r>
      <w:r w:rsidRPr="00EA0A29">
        <w:rPr>
          <w:rFonts w:ascii="Times New Roman" w:eastAsia="Adobe Ming Std L" w:hAnsi="Times New Roman" w:cs="Times New Roman"/>
          <w:sz w:val="24"/>
          <w:szCs w:val="24"/>
        </w:rPr>
        <w:t xml:space="preserve">onduct a targeted inquiry/discussion with committee members from the business sector </w:t>
      </w:r>
      <w:r>
        <w:rPr>
          <w:rFonts w:ascii="Times New Roman" w:eastAsia="Adobe Ming Std L" w:hAnsi="Times New Roman" w:cs="Times New Roman"/>
          <w:sz w:val="24"/>
          <w:szCs w:val="24"/>
        </w:rPr>
        <w:t xml:space="preserve">to investigate business/industry needs regarding SFA graduates, and </w:t>
      </w:r>
    </w:p>
    <w:p w:rsidR="00FF21E0" w:rsidRPr="00EA0A29" w:rsidRDefault="00FF21E0" w:rsidP="00FF21E0">
      <w:pPr>
        <w:pStyle w:val="ListParagraph"/>
        <w:numPr>
          <w:ilvl w:val="0"/>
          <w:numId w:val="2"/>
        </w:numPr>
        <w:rPr>
          <w:rFonts w:ascii="Times New Roman" w:eastAsia="Adobe Ming Std L" w:hAnsi="Times New Roman" w:cs="Times New Roman"/>
          <w:sz w:val="24"/>
          <w:szCs w:val="24"/>
        </w:rPr>
      </w:pPr>
      <w:r>
        <w:rPr>
          <w:rFonts w:ascii="Times New Roman" w:eastAsia="Adobe Ming Std L" w:hAnsi="Times New Roman" w:cs="Times New Roman"/>
          <w:sz w:val="24"/>
          <w:szCs w:val="24"/>
        </w:rPr>
        <w:t>Engage SFA committee members to examine academic and co-curricular offerings designed to better meet the needs of corporate businesses and industries.</w:t>
      </w:r>
    </w:p>
    <w:p w:rsidR="00FF21E0" w:rsidRDefault="00FF21E0" w:rsidP="002A7F29">
      <w:pPr>
        <w:spacing w:line="240" w:lineRule="auto"/>
        <w:contextualSpacing/>
        <w:rPr>
          <w:rFonts w:ascii="Times New Roman" w:eastAsia="Adobe Ming Std L" w:hAnsi="Times New Roman" w:cs="Times New Roman"/>
          <w:sz w:val="24"/>
          <w:szCs w:val="24"/>
          <w:u w:val="single"/>
        </w:rPr>
      </w:pPr>
    </w:p>
    <w:p w:rsidR="00B41A0B" w:rsidRDefault="0055713B" w:rsidP="002A7F29">
      <w:pPr>
        <w:spacing w:line="240" w:lineRule="auto"/>
        <w:contextualSpacing/>
        <w:rPr>
          <w:rFonts w:ascii="Times New Roman" w:eastAsia="Adobe Ming Std L" w:hAnsi="Times New Roman" w:cs="Times New Roman"/>
          <w:sz w:val="24"/>
          <w:szCs w:val="24"/>
        </w:rPr>
      </w:pPr>
      <w:r w:rsidRPr="00904483">
        <w:rPr>
          <w:rFonts w:ascii="Times New Roman" w:eastAsia="Adobe Ming Std L" w:hAnsi="Times New Roman" w:cs="Times New Roman"/>
          <w:sz w:val="24"/>
          <w:szCs w:val="24"/>
          <w:u w:val="single"/>
        </w:rPr>
        <w:t>Strategy #</w:t>
      </w:r>
      <w:r w:rsidR="00B41A0B" w:rsidRPr="00904483">
        <w:rPr>
          <w:rFonts w:ascii="Times New Roman" w:eastAsia="Adobe Ming Std L" w:hAnsi="Times New Roman" w:cs="Times New Roman"/>
          <w:sz w:val="24"/>
          <w:szCs w:val="24"/>
          <w:u w:val="single"/>
        </w:rPr>
        <w:t>1</w:t>
      </w:r>
      <w:r w:rsidR="00B41A0B" w:rsidRPr="005729D3">
        <w:rPr>
          <w:rFonts w:ascii="Times New Roman" w:eastAsia="Adobe Ming Std L" w:hAnsi="Times New Roman" w:cs="Times New Roman"/>
          <w:sz w:val="24"/>
          <w:szCs w:val="24"/>
        </w:rPr>
        <w:t>:</w:t>
      </w:r>
      <w:r w:rsidR="00B41A0B" w:rsidRPr="005729D3">
        <w:rPr>
          <w:rFonts w:ascii="Times New Roman" w:eastAsia="Adobe Ming Std L" w:hAnsi="Times New Roman" w:cs="Times New Roman"/>
          <w:sz w:val="24"/>
          <w:szCs w:val="24"/>
        </w:rPr>
        <w:tab/>
        <w:t xml:space="preserve">Increase </w:t>
      </w:r>
      <w:r w:rsidR="00FF21E0">
        <w:rPr>
          <w:rFonts w:ascii="Times New Roman" w:eastAsia="Adobe Ming Std L" w:hAnsi="Times New Roman" w:cs="Times New Roman"/>
          <w:sz w:val="24"/>
          <w:szCs w:val="24"/>
        </w:rPr>
        <w:t xml:space="preserve">Fundraising Activity with </w:t>
      </w:r>
      <w:r w:rsidR="00AA4367">
        <w:rPr>
          <w:rFonts w:ascii="Times New Roman" w:eastAsia="Adobe Ming Std L" w:hAnsi="Times New Roman" w:cs="Times New Roman"/>
          <w:sz w:val="24"/>
          <w:szCs w:val="24"/>
        </w:rPr>
        <w:t xml:space="preserve">Business </w:t>
      </w:r>
      <w:r w:rsidR="00FF21E0">
        <w:rPr>
          <w:rFonts w:ascii="Times New Roman" w:eastAsia="Adobe Ming Std L" w:hAnsi="Times New Roman" w:cs="Times New Roman"/>
          <w:sz w:val="24"/>
          <w:szCs w:val="24"/>
        </w:rPr>
        <w:t>and Industry</w:t>
      </w:r>
    </w:p>
    <w:p w:rsidR="00FF21E0" w:rsidRPr="005729D3" w:rsidRDefault="00FF21E0" w:rsidP="002A7F29">
      <w:pPr>
        <w:spacing w:line="240" w:lineRule="auto"/>
        <w:contextualSpacing/>
        <w:rPr>
          <w:rFonts w:ascii="Times New Roman" w:eastAsia="Adobe Ming Std L" w:hAnsi="Times New Roman" w:cs="Times New Roman"/>
          <w:sz w:val="24"/>
          <w:szCs w:val="24"/>
        </w:rPr>
      </w:pPr>
    </w:p>
    <w:p w:rsidR="00B41A0B" w:rsidRPr="00A07FBA" w:rsidRDefault="00B41A0B" w:rsidP="00F9219F">
      <w:pPr>
        <w:spacing w:line="240" w:lineRule="auto"/>
        <w:ind w:left="1440" w:hanging="1440"/>
        <w:contextualSpacing/>
        <w:rPr>
          <w:rFonts w:ascii="Times New Roman" w:eastAsia="Adobe Ming Std L" w:hAnsi="Times New Roman" w:cs="Times New Roman"/>
          <w:sz w:val="24"/>
          <w:szCs w:val="24"/>
        </w:rPr>
      </w:pPr>
      <w:r w:rsidRPr="005729D3">
        <w:rPr>
          <w:rFonts w:ascii="Times New Roman" w:eastAsia="Adobe Ming Std L" w:hAnsi="Times New Roman" w:cs="Times New Roman"/>
          <w:sz w:val="24"/>
          <w:szCs w:val="24"/>
        </w:rPr>
        <w:t>Rationale:</w:t>
      </w:r>
      <w:r w:rsidRPr="005729D3">
        <w:rPr>
          <w:rFonts w:ascii="Times New Roman" w:eastAsia="Adobe Ming Std L" w:hAnsi="Times New Roman" w:cs="Times New Roman"/>
          <w:sz w:val="24"/>
          <w:szCs w:val="24"/>
        </w:rPr>
        <w:tab/>
      </w:r>
      <w:r w:rsidR="001008CC">
        <w:rPr>
          <w:rFonts w:ascii="Times New Roman" w:hAnsi="Times New Roman" w:cs="Times New Roman"/>
          <w:sz w:val="24"/>
          <w:szCs w:val="24"/>
        </w:rPr>
        <w:t>E</w:t>
      </w:r>
      <w:r w:rsidR="00463A9C" w:rsidRPr="005729D3">
        <w:rPr>
          <w:rFonts w:ascii="Times New Roman" w:hAnsi="Times New Roman" w:cs="Times New Roman"/>
          <w:sz w:val="24"/>
          <w:szCs w:val="24"/>
        </w:rPr>
        <w:t>ducation</w:t>
      </w:r>
      <w:r w:rsidR="001008CC">
        <w:rPr>
          <w:rFonts w:ascii="Times New Roman" w:hAnsi="Times New Roman" w:cs="Times New Roman"/>
          <w:sz w:val="24"/>
          <w:szCs w:val="24"/>
        </w:rPr>
        <w:t>al costs are</w:t>
      </w:r>
      <w:r w:rsidR="00463A9C" w:rsidRPr="005729D3">
        <w:rPr>
          <w:rFonts w:ascii="Times New Roman" w:hAnsi="Times New Roman" w:cs="Times New Roman"/>
          <w:sz w:val="24"/>
          <w:szCs w:val="24"/>
        </w:rPr>
        <w:t xml:space="preserve"> rising</w:t>
      </w:r>
      <w:r w:rsidR="00FF21E0">
        <w:rPr>
          <w:rFonts w:ascii="Times New Roman" w:hAnsi="Times New Roman" w:cs="Times New Roman"/>
          <w:sz w:val="24"/>
          <w:szCs w:val="24"/>
        </w:rPr>
        <w:t>.</w:t>
      </w:r>
      <w:r w:rsidR="00463A9C" w:rsidRPr="005729D3">
        <w:rPr>
          <w:rFonts w:ascii="Times New Roman" w:hAnsi="Times New Roman" w:cs="Times New Roman"/>
          <w:sz w:val="24"/>
          <w:szCs w:val="24"/>
        </w:rPr>
        <w:t xml:space="preserve"> </w:t>
      </w:r>
      <w:r w:rsidR="00FF21E0">
        <w:rPr>
          <w:rFonts w:ascii="Times New Roman" w:hAnsi="Times New Roman" w:cs="Times New Roman"/>
          <w:sz w:val="24"/>
          <w:szCs w:val="24"/>
        </w:rPr>
        <w:t>D</w:t>
      </w:r>
      <w:r w:rsidR="00463A9C" w:rsidRPr="005729D3">
        <w:rPr>
          <w:rFonts w:ascii="Times New Roman" w:hAnsi="Times New Roman" w:cs="Times New Roman"/>
          <w:sz w:val="24"/>
          <w:szCs w:val="24"/>
        </w:rPr>
        <w:t>ue to economic pressures</w:t>
      </w:r>
      <w:r w:rsidR="00FF21E0">
        <w:rPr>
          <w:rFonts w:ascii="Times New Roman" w:hAnsi="Times New Roman" w:cs="Times New Roman"/>
          <w:sz w:val="24"/>
          <w:szCs w:val="24"/>
        </w:rPr>
        <w:t>,</w:t>
      </w:r>
      <w:r w:rsidR="00463A9C" w:rsidRPr="005729D3">
        <w:rPr>
          <w:rFonts w:ascii="Times New Roman" w:hAnsi="Times New Roman" w:cs="Times New Roman"/>
          <w:sz w:val="24"/>
          <w:szCs w:val="24"/>
        </w:rPr>
        <w:t xml:space="preserve"> state and </w:t>
      </w:r>
      <w:r w:rsidR="00FF21E0">
        <w:rPr>
          <w:rFonts w:ascii="Times New Roman" w:hAnsi="Times New Roman" w:cs="Times New Roman"/>
          <w:sz w:val="24"/>
          <w:szCs w:val="24"/>
        </w:rPr>
        <w:t>federal resources are declining and, unfortunately, this environment is not likely to change in the near future. Tuition costs have rapidly outpaced inflation for many years and the burden of increased costs should not solely be shifted to students via tuition increases.</w:t>
      </w:r>
      <w:r w:rsidR="00463A9C" w:rsidRPr="005729D3">
        <w:rPr>
          <w:rFonts w:ascii="Times New Roman" w:hAnsi="Times New Roman" w:cs="Times New Roman"/>
          <w:sz w:val="24"/>
          <w:szCs w:val="24"/>
        </w:rPr>
        <w:t xml:space="preserve"> </w:t>
      </w:r>
      <w:r w:rsidR="00FF21E0">
        <w:rPr>
          <w:rFonts w:ascii="Times New Roman" w:hAnsi="Times New Roman" w:cs="Times New Roman"/>
          <w:sz w:val="24"/>
          <w:szCs w:val="24"/>
        </w:rPr>
        <w:t>M</w:t>
      </w:r>
      <w:r w:rsidR="00463A9C" w:rsidRPr="005729D3">
        <w:rPr>
          <w:rFonts w:ascii="Times New Roman" w:hAnsi="Times New Roman" w:cs="Times New Roman"/>
          <w:sz w:val="24"/>
          <w:szCs w:val="24"/>
        </w:rPr>
        <w:t>aintaining strong connections with alumni and other ex</w:t>
      </w:r>
      <w:r w:rsidR="00FF21E0">
        <w:rPr>
          <w:rFonts w:ascii="Times New Roman" w:hAnsi="Times New Roman" w:cs="Times New Roman"/>
          <w:sz w:val="24"/>
          <w:szCs w:val="24"/>
        </w:rPr>
        <w:t xml:space="preserve">ternal constituents </w:t>
      </w:r>
      <w:r w:rsidR="00463A9C" w:rsidRPr="005729D3">
        <w:rPr>
          <w:rFonts w:ascii="Times New Roman" w:hAnsi="Times New Roman" w:cs="Times New Roman"/>
          <w:sz w:val="24"/>
          <w:szCs w:val="24"/>
        </w:rPr>
        <w:t>increase</w:t>
      </w:r>
      <w:r w:rsidR="00FF21E0">
        <w:rPr>
          <w:rFonts w:ascii="Times New Roman" w:hAnsi="Times New Roman" w:cs="Times New Roman"/>
          <w:sz w:val="24"/>
          <w:szCs w:val="24"/>
        </w:rPr>
        <w:t>s</w:t>
      </w:r>
      <w:r w:rsidR="00463A9C" w:rsidRPr="005729D3">
        <w:rPr>
          <w:rFonts w:ascii="Times New Roman" w:hAnsi="Times New Roman" w:cs="Times New Roman"/>
          <w:sz w:val="24"/>
          <w:szCs w:val="24"/>
        </w:rPr>
        <w:t xml:space="preserve"> the likelihood of rec</w:t>
      </w:r>
      <w:r w:rsidR="00FF21E0">
        <w:rPr>
          <w:rFonts w:ascii="Times New Roman" w:hAnsi="Times New Roman" w:cs="Times New Roman"/>
          <w:sz w:val="24"/>
          <w:szCs w:val="24"/>
        </w:rPr>
        <w:t>eiving private funds and is essential</w:t>
      </w:r>
      <w:r w:rsidR="00463A9C" w:rsidRPr="005729D3">
        <w:rPr>
          <w:rFonts w:ascii="Times New Roman" w:hAnsi="Times New Roman" w:cs="Times New Roman"/>
          <w:sz w:val="24"/>
          <w:szCs w:val="24"/>
        </w:rPr>
        <w:t xml:space="preserve"> for growing </w:t>
      </w:r>
      <w:r w:rsidR="00463A9C" w:rsidRPr="00A07FBA">
        <w:rPr>
          <w:rFonts w:ascii="Times New Roman" w:hAnsi="Times New Roman" w:cs="Times New Roman"/>
          <w:sz w:val="24"/>
          <w:szCs w:val="24"/>
        </w:rPr>
        <w:t>and maintaining a q</w:t>
      </w:r>
      <w:r w:rsidR="00FF21E0">
        <w:rPr>
          <w:rFonts w:ascii="Times New Roman" w:hAnsi="Times New Roman" w:cs="Times New Roman"/>
          <w:sz w:val="24"/>
          <w:szCs w:val="24"/>
        </w:rPr>
        <w:t>uality public university</w:t>
      </w:r>
      <w:r w:rsidR="00463A9C" w:rsidRPr="00A07FBA">
        <w:rPr>
          <w:rFonts w:ascii="Times New Roman" w:hAnsi="Times New Roman" w:cs="Times New Roman"/>
          <w:sz w:val="24"/>
          <w:szCs w:val="24"/>
        </w:rPr>
        <w:t>.</w:t>
      </w:r>
    </w:p>
    <w:p w:rsidR="00B41A0B" w:rsidRPr="00A07FBA" w:rsidRDefault="00B41A0B" w:rsidP="002A7F29">
      <w:pPr>
        <w:spacing w:line="240" w:lineRule="auto"/>
        <w:contextualSpacing/>
        <w:rPr>
          <w:rFonts w:ascii="Times New Roman" w:eastAsia="Adobe Ming Std L" w:hAnsi="Times New Roman" w:cs="Times New Roman"/>
          <w:sz w:val="24"/>
          <w:szCs w:val="24"/>
        </w:rPr>
      </w:pPr>
    </w:p>
    <w:p w:rsidR="00DE1225" w:rsidRPr="00A07FBA" w:rsidRDefault="0075660E" w:rsidP="0075660E">
      <w:pPr>
        <w:tabs>
          <w:tab w:val="left" w:pos="1440"/>
        </w:tabs>
        <w:spacing w:line="240" w:lineRule="auto"/>
        <w:ind w:left="1440" w:hanging="1440"/>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Action Step</w:t>
      </w:r>
      <w:r w:rsidR="00B41A0B" w:rsidRPr="00A07FBA">
        <w:rPr>
          <w:rFonts w:ascii="Times New Roman" w:eastAsia="Adobe Ming Std L" w:hAnsi="Times New Roman" w:cs="Times New Roman"/>
          <w:sz w:val="24"/>
          <w:szCs w:val="24"/>
        </w:rPr>
        <w:t>:</w:t>
      </w:r>
      <w:r>
        <w:rPr>
          <w:rFonts w:ascii="Times New Roman" w:eastAsia="Adobe Ming Std L" w:hAnsi="Times New Roman" w:cs="Times New Roman"/>
          <w:sz w:val="24"/>
          <w:szCs w:val="24"/>
        </w:rPr>
        <w:tab/>
      </w:r>
      <w:r w:rsidR="00FF21E0">
        <w:rPr>
          <w:rFonts w:ascii="Times New Roman" w:eastAsia="Adobe Ming Std L" w:hAnsi="Times New Roman" w:cs="Times New Roman"/>
          <w:sz w:val="24"/>
          <w:szCs w:val="24"/>
        </w:rPr>
        <w:t>Identify academic and co-curricular</w:t>
      </w:r>
      <w:r w:rsidR="00F9219F">
        <w:rPr>
          <w:rFonts w:ascii="Times New Roman" w:eastAsia="Adobe Ming Std L" w:hAnsi="Times New Roman" w:cs="Times New Roman"/>
          <w:sz w:val="24"/>
          <w:szCs w:val="24"/>
        </w:rPr>
        <w:t xml:space="preserve"> programs, research, </w:t>
      </w:r>
      <w:r w:rsidR="005478AD">
        <w:rPr>
          <w:rFonts w:ascii="Times New Roman" w:eastAsia="Adobe Ming Std L" w:hAnsi="Times New Roman" w:cs="Times New Roman"/>
          <w:sz w:val="24"/>
          <w:szCs w:val="24"/>
        </w:rPr>
        <w:t>and/</w:t>
      </w:r>
      <w:r w:rsidR="00F9219F">
        <w:rPr>
          <w:rFonts w:ascii="Times New Roman" w:eastAsia="Adobe Ming Std L" w:hAnsi="Times New Roman" w:cs="Times New Roman"/>
          <w:sz w:val="24"/>
          <w:szCs w:val="24"/>
        </w:rPr>
        <w:t xml:space="preserve">or other university </w:t>
      </w:r>
      <w:r>
        <w:rPr>
          <w:rFonts w:ascii="Times New Roman" w:eastAsia="Adobe Ming Std L" w:hAnsi="Times New Roman" w:cs="Times New Roman"/>
          <w:sz w:val="24"/>
          <w:szCs w:val="24"/>
        </w:rPr>
        <w:t xml:space="preserve">initiatives </w:t>
      </w:r>
      <w:r w:rsidR="00F9219F">
        <w:rPr>
          <w:rFonts w:ascii="Times New Roman" w:eastAsia="Adobe Ming Std L" w:hAnsi="Times New Roman" w:cs="Times New Roman"/>
          <w:sz w:val="24"/>
          <w:szCs w:val="24"/>
        </w:rPr>
        <w:t xml:space="preserve">that </w:t>
      </w:r>
      <w:r w:rsidR="00FF21E0">
        <w:rPr>
          <w:rFonts w:ascii="Times New Roman" w:eastAsia="Adobe Ming Std L" w:hAnsi="Times New Roman" w:cs="Times New Roman"/>
          <w:sz w:val="24"/>
          <w:szCs w:val="24"/>
        </w:rPr>
        <w:t xml:space="preserve">corporate </w:t>
      </w:r>
      <w:r w:rsidR="00B41A0B" w:rsidRPr="00A07FBA">
        <w:rPr>
          <w:rFonts w:ascii="Times New Roman" w:eastAsia="Adobe Ming Std L" w:hAnsi="Times New Roman" w:cs="Times New Roman"/>
          <w:sz w:val="24"/>
          <w:szCs w:val="24"/>
        </w:rPr>
        <w:t>business</w:t>
      </w:r>
      <w:r w:rsidR="00FF21E0">
        <w:rPr>
          <w:rFonts w:ascii="Times New Roman" w:eastAsia="Adobe Ming Std L" w:hAnsi="Times New Roman" w:cs="Times New Roman"/>
          <w:sz w:val="24"/>
          <w:szCs w:val="24"/>
        </w:rPr>
        <w:t>/industry</w:t>
      </w:r>
      <w:r w:rsidR="00B41A0B" w:rsidRPr="00A07FBA">
        <w:rPr>
          <w:rFonts w:ascii="Times New Roman" w:eastAsia="Adobe Ming Std L" w:hAnsi="Times New Roman" w:cs="Times New Roman"/>
          <w:sz w:val="24"/>
          <w:szCs w:val="24"/>
        </w:rPr>
        <w:t xml:space="preserve"> </w:t>
      </w:r>
      <w:r w:rsidR="00F9219F">
        <w:rPr>
          <w:rFonts w:ascii="Times New Roman" w:eastAsia="Adobe Ming Std L" w:hAnsi="Times New Roman" w:cs="Times New Roman"/>
          <w:sz w:val="24"/>
          <w:szCs w:val="24"/>
        </w:rPr>
        <w:t>entities w</w:t>
      </w:r>
      <w:r w:rsidR="00FF21E0">
        <w:rPr>
          <w:rFonts w:ascii="Times New Roman" w:eastAsia="Adobe Ming Std L" w:hAnsi="Times New Roman" w:cs="Times New Roman"/>
          <w:sz w:val="24"/>
          <w:szCs w:val="24"/>
        </w:rPr>
        <w:t>ill support.</w:t>
      </w:r>
    </w:p>
    <w:p w:rsidR="00B41A0B" w:rsidRPr="00A07FBA" w:rsidRDefault="00B41A0B" w:rsidP="00B41A0B">
      <w:pPr>
        <w:spacing w:line="240" w:lineRule="auto"/>
        <w:ind w:firstLine="720"/>
        <w:contextualSpacing/>
        <w:rPr>
          <w:rFonts w:ascii="Times New Roman" w:eastAsia="Adobe Ming Std L" w:hAnsi="Times New Roman" w:cs="Times New Roman"/>
          <w:sz w:val="24"/>
          <w:szCs w:val="24"/>
        </w:rPr>
      </w:pPr>
    </w:p>
    <w:p w:rsidR="00A07FBA" w:rsidRPr="00A07FBA" w:rsidRDefault="0075660E" w:rsidP="0075660E">
      <w:pPr>
        <w:spacing w:after="0" w:line="240" w:lineRule="auto"/>
        <w:ind w:left="1440" w:hanging="1440"/>
        <w:rPr>
          <w:rFonts w:ascii="Times New Roman" w:hAnsi="Times New Roman" w:cs="Times New Roman"/>
          <w:sz w:val="24"/>
          <w:szCs w:val="24"/>
        </w:rPr>
      </w:pPr>
      <w:r>
        <w:rPr>
          <w:rFonts w:ascii="Times New Roman" w:eastAsia="Adobe Ming Std L" w:hAnsi="Times New Roman" w:cs="Times New Roman"/>
          <w:sz w:val="24"/>
          <w:szCs w:val="24"/>
        </w:rPr>
        <w:t>Task</w:t>
      </w:r>
      <w:r w:rsidR="00E561A7">
        <w:rPr>
          <w:rFonts w:ascii="Times New Roman" w:eastAsia="Adobe Ming Std L" w:hAnsi="Times New Roman" w:cs="Times New Roman"/>
          <w:sz w:val="24"/>
          <w:szCs w:val="24"/>
        </w:rPr>
        <w:t xml:space="preserve"> #1</w:t>
      </w:r>
      <w:r>
        <w:rPr>
          <w:rFonts w:ascii="Times New Roman" w:eastAsia="Adobe Ming Std L" w:hAnsi="Times New Roman" w:cs="Times New Roman"/>
          <w:sz w:val="24"/>
          <w:szCs w:val="24"/>
        </w:rPr>
        <w:t>:</w:t>
      </w:r>
      <w:r>
        <w:rPr>
          <w:rFonts w:ascii="Times New Roman" w:eastAsia="Adobe Ming Std L" w:hAnsi="Times New Roman" w:cs="Times New Roman"/>
          <w:sz w:val="24"/>
          <w:szCs w:val="24"/>
        </w:rPr>
        <w:tab/>
      </w:r>
      <w:r w:rsidR="00D805AC">
        <w:rPr>
          <w:rFonts w:ascii="Times New Roman" w:hAnsi="Times New Roman" w:cs="Times New Roman"/>
          <w:sz w:val="24"/>
          <w:szCs w:val="24"/>
        </w:rPr>
        <w:t>Bu</w:t>
      </w:r>
      <w:r w:rsidR="005478AD">
        <w:rPr>
          <w:rFonts w:ascii="Times New Roman" w:hAnsi="Times New Roman" w:cs="Times New Roman"/>
          <w:sz w:val="24"/>
          <w:szCs w:val="24"/>
        </w:rPr>
        <w:t>ild relationships with key corporate/business individuals</w:t>
      </w:r>
      <w:r w:rsidR="00D805AC">
        <w:rPr>
          <w:rFonts w:ascii="Times New Roman" w:hAnsi="Times New Roman" w:cs="Times New Roman"/>
          <w:sz w:val="24"/>
          <w:szCs w:val="24"/>
        </w:rPr>
        <w:t xml:space="preserve"> and seek donations supporting programmatic needs, operational support, capital improvements and endowments</w:t>
      </w:r>
      <w:r w:rsidR="00847563">
        <w:rPr>
          <w:rFonts w:ascii="Times New Roman" w:hAnsi="Times New Roman" w:cs="Times New Roman"/>
          <w:sz w:val="24"/>
          <w:szCs w:val="24"/>
        </w:rPr>
        <w:t>.</w:t>
      </w:r>
    </w:p>
    <w:p w:rsidR="00A07FBA" w:rsidRPr="00A07FBA" w:rsidRDefault="00A07FBA" w:rsidP="005478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07FBA" w:rsidRPr="00A07FBA" w:rsidRDefault="00F9219F" w:rsidP="0075660E">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Resources Needed:</w:t>
      </w:r>
      <w:r>
        <w:rPr>
          <w:rFonts w:ascii="Times New Roman" w:hAnsi="Times New Roman" w:cs="Times New Roman"/>
          <w:sz w:val="24"/>
          <w:szCs w:val="24"/>
        </w:rPr>
        <w:tab/>
      </w:r>
      <w:r w:rsidR="00FF21E0">
        <w:rPr>
          <w:rFonts w:ascii="Times New Roman" w:hAnsi="Times New Roman" w:cs="Times New Roman"/>
          <w:sz w:val="24"/>
          <w:szCs w:val="24"/>
        </w:rPr>
        <w:t>TBD</w:t>
      </w:r>
    </w:p>
    <w:p w:rsidR="00A07FBA" w:rsidRPr="00A07FBA" w:rsidRDefault="00A07FBA" w:rsidP="0075660E">
      <w:pPr>
        <w:tabs>
          <w:tab w:val="left" w:pos="3600"/>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Immediate Targets:</w:t>
      </w:r>
      <w:r>
        <w:rPr>
          <w:rFonts w:ascii="Times New Roman" w:hAnsi="Times New Roman" w:cs="Times New Roman"/>
          <w:sz w:val="24"/>
          <w:szCs w:val="24"/>
        </w:rPr>
        <w:tab/>
      </w:r>
      <w:r w:rsidR="0075660E">
        <w:rPr>
          <w:rFonts w:ascii="Times New Roman" w:hAnsi="Times New Roman" w:cs="Times New Roman"/>
          <w:sz w:val="24"/>
          <w:szCs w:val="24"/>
        </w:rPr>
        <w:tab/>
      </w:r>
      <w:r w:rsidR="00590F9E">
        <w:rPr>
          <w:rFonts w:ascii="Times New Roman" w:hAnsi="Times New Roman" w:cs="Times New Roman"/>
          <w:sz w:val="24"/>
          <w:szCs w:val="24"/>
        </w:rPr>
        <w:t>TBD</w:t>
      </w:r>
    </w:p>
    <w:p w:rsidR="00A07FBA" w:rsidRPr="00A07FBA" w:rsidRDefault="0075660E" w:rsidP="0075660E">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Long-Range Targets:</w:t>
      </w:r>
      <w:r>
        <w:rPr>
          <w:rFonts w:ascii="Times New Roman" w:hAnsi="Times New Roman" w:cs="Times New Roman"/>
          <w:sz w:val="24"/>
          <w:szCs w:val="24"/>
        </w:rPr>
        <w:tab/>
      </w:r>
      <w:r w:rsidR="00590F9E">
        <w:rPr>
          <w:rFonts w:ascii="Times New Roman" w:hAnsi="Times New Roman" w:cs="Times New Roman"/>
          <w:sz w:val="24"/>
          <w:szCs w:val="24"/>
        </w:rPr>
        <w:t>TBD</w:t>
      </w:r>
    </w:p>
    <w:p w:rsidR="00B41A0B" w:rsidRPr="00A07FBA" w:rsidRDefault="00A07FBA" w:rsidP="0075660E">
      <w:pPr>
        <w:tabs>
          <w:tab w:val="left" w:pos="3960"/>
        </w:tabs>
        <w:spacing w:line="240" w:lineRule="auto"/>
        <w:ind w:left="720" w:firstLine="720"/>
        <w:contextualSpacing/>
        <w:rPr>
          <w:rFonts w:ascii="Times New Roman" w:eastAsia="Adobe Ming Std L" w:hAnsi="Times New Roman" w:cs="Times New Roman"/>
          <w:sz w:val="24"/>
          <w:szCs w:val="24"/>
        </w:rPr>
      </w:pPr>
      <w:r w:rsidRPr="00A07FBA">
        <w:rPr>
          <w:rFonts w:ascii="Times New Roman" w:hAnsi="Times New Roman" w:cs="Times New Roman"/>
          <w:sz w:val="24"/>
          <w:szCs w:val="24"/>
        </w:rPr>
        <w:t>Impacted Departments:</w:t>
      </w:r>
      <w:r>
        <w:rPr>
          <w:rFonts w:ascii="Times New Roman" w:hAnsi="Times New Roman" w:cs="Times New Roman"/>
          <w:sz w:val="24"/>
          <w:szCs w:val="24"/>
        </w:rPr>
        <w:tab/>
      </w:r>
      <w:r w:rsidR="00FF21E0">
        <w:rPr>
          <w:rFonts w:ascii="Times New Roman" w:hAnsi="Times New Roman" w:cs="Times New Roman"/>
          <w:sz w:val="24"/>
          <w:szCs w:val="24"/>
        </w:rPr>
        <w:t>TBD</w:t>
      </w:r>
    </w:p>
    <w:p w:rsidR="005478AD" w:rsidRDefault="005478AD" w:rsidP="002A7F29">
      <w:pPr>
        <w:spacing w:line="240" w:lineRule="auto"/>
        <w:contextualSpacing/>
        <w:rPr>
          <w:rFonts w:ascii="Times New Roman" w:eastAsia="Adobe Ming Std L" w:hAnsi="Times New Roman" w:cs="Times New Roman"/>
          <w:sz w:val="24"/>
          <w:szCs w:val="24"/>
        </w:rPr>
      </w:pPr>
    </w:p>
    <w:p w:rsidR="00FF21E0" w:rsidRDefault="00FF21E0" w:rsidP="002A7F29">
      <w:pPr>
        <w:spacing w:line="240" w:lineRule="auto"/>
        <w:contextualSpacing/>
        <w:rPr>
          <w:rFonts w:ascii="Times New Roman" w:eastAsia="Adobe Ming Std L" w:hAnsi="Times New Roman" w:cs="Times New Roman"/>
          <w:sz w:val="24"/>
          <w:szCs w:val="24"/>
        </w:rPr>
      </w:pPr>
    </w:p>
    <w:p w:rsidR="00FF21E0" w:rsidRDefault="00FF21E0" w:rsidP="002A7F29">
      <w:pPr>
        <w:spacing w:line="240" w:lineRule="auto"/>
        <w:contextualSpacing/>
        <w:rPr>
          <w:rFonts w:ascii="Times New Roman" w:eastAsia="Adobe Ming Std L" w:hAnsi="Times New Roman" w:cs="Times New Roman"/>
          <w:sz w:val="24"/>
          <w:szCs w:val="24"/>
        </w:rPr>
      </w:pPr>
    </w:p>
    <w:p w:rsidR="00F9219F" w:rsidRDefault="00502675" w:rsidP="00847563">
      <w:pPr>
        <w:spacing w:line="240" w:lineRule="auto"/>
        <w:ind w:left="1440" w:hanging="1440"/>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lastRenderedPageBreak/>
        <w:t>Task #2:</w:t>
      </w:r>
      <w:r>
        <w:rPr>
          <w:rFonts w:ascii="Times New Roman" w:eastAsia="Adobe Ming Std L" w:hAnsi="Times New Roman" w:cs="Times New Roman"/>
          <w:sz w:val="24"/>
          <w:szCs w:val="24"/>
        </w:rPr>
        <w:tab/>
        <w:t xml:space="preserve">Invite </w:t>
      </w:r>
      <w:r w:rsidR="00FF21E0">
        <w:rPr>
          <w:rFonts w:ascii="Times New Roman" w:eastAsia="Adobe Ming Std L" w:hAnsi="Times New Roman" w:cs="Times New Roman"/>
          <w:sz w:val="24"/>
          <w:szCs w:val="24"/>
        </w:rPr>
        <w:t xml:space="preserve">corporate </w:t>
      </w:r>
      <w:r>
        <w:rPr>
          <w:rFonts w:ascii="Times New Roman" w:eastAsia="Adobe Ming Std L" w:hAnsi="Times New Roman" w:cs="Times New Roman"/>
          <w:sz w:val="24"/>
          <w:szCs w:val="24"/>
        </w:rPr>
        <w:t>business</w:t>
      </w:r>
      <w:r w:rsidR="00FF21E0">
        <w:rPr>
          <w:rFonts w:ascii="Times New Roman" w:eastAsia="Adobe Ming Std L" w:hAnsi="Times New Roman" w:cs="Times New Roman"/>
          <w:sz w:val="24"/>
          <w:szCs w:val="24"/>
        </w:rPr>
        <w:t>/industry</w:t>
      </w:r>
      <w:r>
        <w:rPr>
          <w:rFonts w:ascii="Times New Roman" w:eastAsia="Adobe Ming Std L" w:hAnsi="Times New Roman" w:cs="Times New Roman"/>
          <w:sz w:val="24"/>
          <w:szCs w:val="24"/>
        </w:rPr>
        <w:t xml:space="preserve"> leaders to </w:t>
      </w:r>
      <w:r w:rsidR="00FF21E0">
        <w:rPr>
          <w:rFonts w:ascii="Times New Roman" w:eastAsia="Adobe Ming Std L" w:hAnsi="Times New Roman" w:cs="Times New Roman"/>
          <w:sz w:val="24"/>
          <w:szCs w:val="24"/>
        </w:rPr>
        <w:t xml:space="preserve">engage with </w:t>
      </w:r>
      <w:r>
        <w:rPr>
          <w:rFonts w:ascii="Times New Roman" w:eastAsia="Adobe Ming Std L" w:hAnsi="Times New Roman" w:cs="Times New Roman"/>
          <w:sz w:val="24"/>
          <w:szCs w:val="24"/>
        </w:rPr>
        <w:t>students</w:t>
      </w:r>
      <w:r w:rsidR="00FF21E0">
        <w:rPr>
          <w:rFonts w:ascii="Times New Roman" w:eastAsia="Adobe Ming Std L" w:hAnsi="Times New Roman" w:cs="Times New Roman"/>
          <w:sz w:val="24"/>
          <w:szCs w:val="24"/>
        </w:rPr>
        <w:t xml:space="preserve"> in small group discussions, seminars, research experiences and/or course delivery.</w:t>
      </w:r>
    </w:p>
    <w:p w:rsidR="00502675" w:rsidRDefault="00502675" w:rsidP="002A7F29">
      <w:pPr>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ab/>
      </w:r>
    </w:p>
    <w:p w:rsidR="00502675" w:rsidRDefault="00FF21E0" w:rsidP="00FF21E0">
      <w:pPr>
        <w:tabs>
          <w:tab w:val="left" w:pos="1440"/>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ab/>
      </w:r>
      <w:r w:rsidR="00502675">
        <w:rPr>
          <w:rFonts w:ascii="Times New Roman" w:eastAsia="Adobe Ming Std L" w:hAnsi="Times New Roman" w:cs="Times New Roman"/>
          <w:sz w:val="24"/>
          <w:szCs w:val="24"/>
        </w:rPr>
        <w:t>Resources Needed:</w:t>
      </w:r>
      <w:r w:rsidR="00502675">
        <w:rPr>
          <w:rFonts w:ascii="Times New Roman" w:eastAsia="Adobe Ming Std L" w:hAnsi="Times New Roman" w:cs="Times New Roman"/>
          <w:sz w:val="24"/>
          <w:szCs w:val="24"/>
        </w:rPr>
        <w:tab/>
      </w:r>
      <w:r>
        <w:rPr>
          <w:rFonts w:ascii="Times New Roman" w:eastAsia="Adobe Ming Std L" w:hAnsi="Times New Roman" w:cs="Times New Roman"/>
          <w:sz w:val="24"/>
          <w:szCs w:val="24"/>
        </w:rPr>
        <w:t>TBD</w:t>
      </w:r>
      <w:r w:rsidR="00502675">
        <w:rPr>
          <w:rFonts w:ascii="Times New Roman" w:eastAsia="Adobe Ming Std L" w:hAnsi="Times New Roman" w:cs="Times New Roman"/>
          <w:sz w:val="24"/>
          <w:szCs w:val="24"/>
        </w:rPr>
        <w:tab/>
      </w:r>
    </w:p>
    <w:p w:rsidR="00E561A7" w:rsidRPr="00A07FBA" w:rsidRDefault="00E561A7" w:rsidP="00E561A7">
      <w:pPr>
        <w:tabs>
          <w:tab w:val="left" w:pos="3600"/>
          <w:tab w:val="left" w:pos="3960"/>
        </w:tabs>
        <w:spacing w:after="0" w:line="240" w:lineRule="auto"/>
        <w:ind w:left="3960" w:hanging="2520"/>
        <w:rPr>
          <w:rFonts w:ascii="Times New Roman" w:hAnsi="Times New Roman" w:cs="Times New Roman"/>
          <w:sz w:val="24"/>
          <w:szCs w:val="24"/>
        </w:rPr>
      </w:pPr>
      <w:r>
        <w:rPr>
          <w:rFonts w:ascii="Times New Roman" w:hAnsi="Times New Roman" w:cs="Times New Roman"/>
          <w:sz w:val="24"/>
          <w:szCs w:val="24"/>
        </w:rPr>
        <w:t>Immediate Targets:</w:t>
      </w:r>
      <w:r>
        <w:rPr>
          <w:rFonts w:ascii="Times New Roman" w:hAnsi="Times New Roman" w:cs="Times New Roman"/>
          <w:sz w:val="24"/>
          <w:szCs w:val="24"/>
        </w:rPr>
        <w:tab/>
      </w:r>
      <w:r>
        <w:rPr>
          <w:rFonts w:ascii="Times New Roman" w:hAnsi="Times New Roman" w:cs="Times New Roman"/>
          <w:sz w:val="24"/>
          <w:szCs w:val="24"/>
        </w:rPr>
        <w:tab/>
      </w:r>
      <w:r w:rsidR="00590F9E">
        <w:rPr>
          <w:rFonts w:ascii="Times New Roman" w:hAnsi="Times New Roman" w:cs="Times New Roman"/>
          <w:sz w:val="24"/>
          <w:szCs w:val="24"/>
        </w:rPr>
        <w:t>TBD</w:t>
      </w:r>
    </w:p>
    <w:p w:rsidR="00FF21E0" w:rsidRPr="00A07FBA" w:rsidRDefault="00E561A7" w:rsidP="00FF21E0">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Long-Range Targets:</w:t>
      </w:r>
      <w:r>
        <w:rPr>
          <w:rFonts w:ascii="Times New Roman" w:hAnsi="Times New Roman" w:cs="Times New Roman"/>
          <w:sz w:val="24"/>
          <w:szCs w:val="24"/>
        </w:rPr>
        <w:tab/>
      </w:r>
      <w:r w:rsidR="00590F9E">
        <w:rPr>
          <w:rFonts w:ascii="Times New Roman" w:hAnsi="Times New Roman" w:cs="Times New Roman"/>
          <w:sz w:val="24"/>
          <w:szCs w:val="24"/>
        </w:rPr>
        <w:t>TBD</w:t>
      </w:r>
    </w:p>
    <w:p w:rsidR="00E561A7" w:rsidRPr="00A07FBA" w:rsidRDefault="00E561A7" w:rsidP="00E561A7">
      <w:pPr>
        <w:tabs>
          <w:tab w:val="left" w:pos="3960"/>
        </w:tabs>
        <w:spacing w:line="240" w:lineRule="auto"/>
        <w:ind w:left="720" w:firstLine="720"/>
        <w:contextualSpacing/>
        <w:rPr>
          <w:rFonts w:ascii="Times New Roman" w:eastAsia="Adobe Ming Std L" w:hAnsi="Times New Roman" w:cs="Times New Roman"/>
          <w:sz w:val="24"/>
          <w:szCs w:val="24"/>
        </w:rPr>
      </w:pPr>
      <w:r w:rsidRPr="00A07FBA">
        <w:rPr>
          <w:rFonts w:ascii="Times New Roman" w:hAnsi="Times New Roman" w:cs="Times New Roman"/>
          <w:sz w:val="24"/>
          <w:szCs w:val="24"/>
        </w:rPr>
        <w:t>Impacted Departments:</w:t>
      </w:r>
      <w:r>
        <w:rPr>
          <w:rFonts w:ascii="Times New Roman" w:hAnsi="Times New Roman" w:cs="Times New Roman"/>
          <w:sz w:val="24"/>
          <w:szCs w:val="24"/>
        </w:rPr>
        <w:tab/>
      </w:r>
      <w:r w:rsidR="00FF21E0">
        <w:rPr>
          <w:rFonts w:ascii="Times New Roman" w:hAnsi="Times New Roman" w:cs="Times New Roman"/>
          <w:sz w:val="24"/>
          <w:szCs w:val="24"/>
        </w:rPr>
        <w:t>TBD</w:t>
      </w:r>
    </w:p>
    <w:p w:rsidR="00FF21E0" w:rsidRDefault="00FF21E0" w:rsidP="002A7F29">
      <w:pPr>
        <w:spacing w:line="240" w:lineRule="auto"/>
        <w:contextualSpacing/>
        <w:rPr>
          <w:rFonts w:ascii="Times New Roman" w:eastAsia="Adobe Ming Std L" w:hAnsi="Times New Roman" w:cs="Times New Roman"/>
          <w:sz w:val="24"/>
          <w:szCs w:val="24"/>
          <w:u w:val="single"/>
        </w:rPr>
      </w:pPr>
    </w:p>
    <w:p w:rsidR="00FF21E0" w:rsidRDefault="00FF21E0" w:rsidP="002A7F29">
      <w:pPr>
        <w:spacing w:line="240" w:lineRule="auto"/>
        <w:contextualSpacing/>
        <w:rPr>
          <w:rFonts w:ascii="Times New Roman" w:eastAsia="Adobe Ming Std L" w:hAnsi="Times New Roman" w:cs="Times New Roman"/>
          <w:sz w:val="24"/>
          <w:szCs w:val="24"/>
          <w:u w:val="single"/>
        </w:rPr>
      </w:pPr>
    </w:p>
    <w:p w:rsidR="0055713B" w:rsidRPr="00A07FBA" w:rsidRDefault="00B41A0B" w:rsidP="002A7F29">
      <w:pPr>
        <w:spacing w:line="240" w:lineRule="auto"/>
        <w:contextualSpacing/>
        <w:rPr>
          <w:rFonts w:ascii="Times New Roman" w:eastAsia="Adobe Ming Std L" w:hAnsi="Times New Roman" w:cs="Times New Roman"/>
          <w:sz w:val="24"/>
          <w:szCs w:val="24"/>
        </w:rPr>
      </w:pPr>
      <w:r w:rsidRPr="00A07FBA">
        <w:rPr>
          <w:rFonts w:ascii="Times New Roman" w:eastAsia="Adobe Ming Std L" w:hAnsi="Times New Roman" w:cs="Times New Roman"/>
          <w:sz w:val="24"/>
          <w:szCs w:val="24"/>
          <w:u w:val="single"/>
        </w:rPr>
        <w:t>Strategy #2</w:t>
      </w:r>
      <w:r w:rsidRPr="00A07FBA">
        <w:rPr>
          <w:rFonts w:ascii="Times New Roman" w:eastAsia="Adobe Ming Std L" w:hAnsi="Times New Roman" w:cs="Times New Roman"/>
          <w:sz w:val="24"/>
          <w:szCs w:val="24"/>
        </w:rPr>
        <w:t>:</w:t>
      </w:r>
      <w:r w:rsidRPr="00A07FBA">
        <w:rPr>
          <w:rFonts w:ascii="Times New Roman" w:eastAsia="Adobe Ming Std L" w:hAnsi="Times New Roman" w:cs="Times New Roman"/>
          <w:sz w:val="24"/>
          <w:szCs w:val="24"/>
        </w:rPr>
        <w:tab/>
      </w:r>
      <w:r w:rsidR="00D27C85" w:rsidRPr="00A07FBA">
        <w:rPr>
          <w:rFonts w:ascii="Times New Roman" w:eastAsia="Adobe Ming Std L" w:hAnsi="Times New Roman" w:cs="Times New Roman"/>
          <w:sz w:val="24"/>
          <w:szCs w:val="24"/>
        </w:rPr>
        <w:t>Expand</w:t>
      </w:r>
      <w:r w:rsidR="001971EA" w:rsidRPr="00A07FBA">
        <w:rPr>
          <w:rFonts w:ascii="Times New Roman" w:eastAsia="Adobe Ming Std L" w:hAnsi="Times New Roman" w:cs="Times New Roman"/>
          <w:sz w:val="24"/>
          <w:szCs w:val="24"/>
        </w:rPr>
        <w:t xml:space="preserve"> </w:t>
      </w:r>
      <w:r w:rsidR="0055713B" w:rsidRPr="00A07FBA">
        <w:rPr>
          <w:rFonts w:ascii="Times New Roman" w:eastAsia="Adobe Ming Std L" w:hAnsi="Times New Roman" w:cs="Times New Roman"/>
          <w:sz w:val="24"/>
          <w:szCs w:val="24"/>
        </w:rPr>
        <w:t>Business</w:t>
      </w:r>
      <w:r w:rsidR="00A56658">
        <w:rPr>
          <w:rFonts w:ascii="Times New Roman" w:eastAsia="Adobe Ming Std L" w:hAnsi="Times New Roman" w:cs="Times New Roman"/>
          <w:sz w:val="24"/>
          <w:szCs w:val="24"/>
        </w:rPr>
        <w:t>/Industry</w:t>
      </w:r>
      <w:r w:rsidR="001971EA" w:rsidRPr="00A07FBA">
        <w:rPr>
          <w:rFonts w:ascii="Times New Roman" w:eastAsia="Adobe Ming Std L" w:hAnsi="Times New Roman" w:cs="Times New Roman"/>
          <w:sz w:val="24"/>
          <w:szCs w:val="24"/>
        </w:rPr>
        <w:t xml:space="preserve"> </w:t>
      </w:r>
      <w:r w:rsidR="0075660E">
        <w:rPr>
          <w:rFonts w:ascii="Times New Roman" w:eastAsia="Adobe Ming Std L" w:hAnsi="Times New Roman" w:cs="Times New Roman"/>
          <w:sz w:val="24"/>
          <w:szCs w:val="24"/>
        </w:rPr>
        <w:t xml:space="preserve">On-Campus </w:t>
      </w:r>
      <w:r w:rsidR="001971EA" w:rsidRPr="00A07FBA">
        <w:rPr>
          <w:rFonts w:ascii="Times New Roman" w:eastAsia="Adobe Ming Std L" w:hAnsi="Times New Roman" w:cs="Times New Roman"/>
          <w:sz w:val="24"/>
          <w:szCs w:val="24"/>
        </w:rPr>
        <w:t>Recruitment</w:t>
      </w:r>
    </w:p>
    <w:p w:rsidR="0055713B" w:rsidRPr="00A07FBA" w:rsidRDefault="0055713B" w:rsidP="002A7F29">
      <w:pPr>
        <w:spacing w:line="240" w:lineRule="auto"/>
        <w:contextualSpacing/>
        <w:rPr>
          <w:rFonts w:ascii="Times New Roman" w:eastAsia="Adobe Ming Std L" w:hAnsi="Times New Roman" w:cs="Times New Roman"/>
          <w:sz w:val="24"/>
          <w:szCs w:val="24"/>
        </w:rPr>
      </w:pPr>
    </w:p>
    <w:p w:rsidR="00904483" w:rsidRPr="002A7F29" w:rsidRDefault="00D27C85" w:rsidP="0075660E">
      <w:pPr>
        <w:spacing w:line="240" w:lineRule="auto"/>
        <w:ind w:left="1440" w:hanging="1440"/>
        <w:contextualSpacing/>
        <w:rPr>
          <w:rFonts w:ascii="Times New Roman" w:eastAsia="Adobe Ming Std L" w:hAnsi="Times New Roman" w:cs="Times New Roman"/>
          <w:sz w:val="24"/>
          <w:szCs w:val="24"/>
        </w:rPr>
      </w:pPr>
      <w:r w:rsidRPr="00A07FBA">
        <w:rPr>
          <w:rFonts w:ascii="Times New Roman" w:eastAsia="Adobe Ming Std L" w:hAnsi="Times New Roman" w:cs="Times New Roman"/>
          <w:sz w:val="24"/>
          <w:szCs w:val="24"/>
        </w:rPr>
        <w:t>Rationale:</w:t>
      </w:r>
      <w:r w:rsidR="005478AD">
        <w:rPr>
          <w:rFonts w:ascii="Times New Roman" w:hAnsi="Times New Roman" w:cs="Times New Roman"/>
          <w:sz w:val="24"/>
          <w:szCs w:val="24"/>
        </w:rPr>
        <w:tab/>
        <w:t>D</w:t>
      </w:r>
      <w:r w:rsidR="00904483" w:rsidRPr="00A07FBA">
        <w:rPr>
          <w:rFonts w:ascii="Times New Roman" w:hAnsi="Times New Roman" w:cs="Times New Roman"/>
          <w:sz w:val="24"/>
          <w:szCs w:val="24"/>
        </w:rPr>
        <w:t>eveloping relationships with businesses</w:t>
      </w:r>
      <w:r w:rsidR="00A56658">
        <w:rPr>
          <w:rFonts w:ascii="Times New Roman" w:hAnsi="Times New Roman" w:cs="Times New Roman"/>
          <w:sz w:val="24"/>
          <w:szCs w:val="24"/>
        </w:rPr>
        <w:t xml:space="preserve"> and industries that may</w:t>
      </w:r>
      <w:r w:rsidR="005478AD">
        <w:rPr>
          <w:rFonts w:ascii="Times New Roman" w:hAnsi="Times New Roman" w:cs="Times New Roman"/>
          <w:sz w:val="24"/>
          <w:szCs w:val="24"/>
        </w:rPr>
        <w:t xml:space="preserve"> employ </w:t>
      </w:r>
      <w:r w:rsidR="00A56658">
        <w:rPr>
          <w:rFonts w:ascii="Times New Roman" w:hAnsi="Times New Roman" w:cs="Times New Roman"/>
          <w:sz w:val="24"/>
          <w:szCs w:val="24"/>
        </w:rPr>
        <w:t xml:space="preserve">SFA </w:t>
      </w:r>
      <w:r w:rsidR="005478AD">
        <w:rPr>
          <w:rFonts w:ascii="Times New Roman" w:hAnsi="Times New Roman" w:cs="Times New Roman"/>
          <w:sz w:val="24"/>
          <w:szCs w:val="24"/>
        </w:rPr>
        <w:t xml:space="preserve">students is a critical </w:t>
      </w:r>
      <w:r w:rsidR="00904483" w:rsidRPr="00A07FBA">
        <w:rPr>
          <w:rFonts w:ascii="Times New Roman" w:hAnsi="Times New Roman" w:cs="Times New Roman"/>
          <w:sz w:val="24"/>
          <w:szCs w:val="24"/>
        </w:rPr>
        <w:t>external con</w:t>
      </w:r>
      <w:r w:rsidR="005478AD">
        <w:rPr>
          <w:rFonts w:ascii="Times New Roman" w:hAnsi="Times New Roman" w:cs="Times New Roman"/>
          <w:sz w:val="24"/>
          <w:szCs w:val="24"/>
        </w:rPr>
        <w:t>nection. Facilitating the</w:t>
      </w:r>
      <w:r w:rsidR="00A56658">
        <w:rPr>
          <w:rFonts w:ascii="Times New Roman" w:hAnsi="Times New Roman" w:cs="Times New Roman"/>
          <w:sz w:val="24"/>
          <w:szCs w:val="24"/>
        </w:rPr>
        <w:t xml:space="preserve"> hiring of SFA</w:t>
      </w:r>
      <w:r w:rsidR="005478AD">
        <w:rPr>
          <w:rFonts w:ascii="Times New Roman" w:hAnsi="Times New Roman" w:cs="Times New Roman"/>
          <w:sz w:val="24"/>
          <w:szCs w:val="24"/>
        </w:rPr>
        <w:t xml:space="preserve"> graduates</w:t>
      </w:r>
      <w:r w:rsidR="00A56658">
        <w:rPr>
          <w:rFonts w:ascii="Times New Roman" w:hAnsi="Times New Roman" w:cs="Times New Roman"/>
          <w:sz w:val="24"/>
          <w:szCs w:val="24"/>
        </w:rPr>
        <w:t xml:space="preserve"> will </w:t>
      </w:r>
      <w:r w:rsidR="0075660E">
        <w:rPr>
          <w:rFonts w:ascii="Times New Roman" w:hAnsi="Times New Roman" w:cs="Times New Roman"/>
          <w:sz w:val="24"/>
          <w:szCs w:val="24"/>
        </w:rPr>
        <w:t>potential</w:t>
      </w:r>
      <w:r w:rsidR="00A56658">
        <w:rPr>
          <w:rFonts w:ascii="Times New Roman" w:hAnsi="Times New Roman" w:cs="Times New Roman"/>
          <w:sz w:val="24"/>
          <w:szCs w:val="24"/>
        </w:rPr>
        <w:t>ly</w:t>
      </w:r>
      <w:r w:rsidR="0075660E">
        <w:rPr>
          <w:rFonts w:ascii="Times New Roman" w:hAnsi="Times New Roman" w:cs="Times New Roman"/>
          <w:sz w:val="24"/>
          <w:szCs w:val="24"/>
        </w:rPr>
        <w:t xml:space="preserve"> </w:t>
      </w:r>
      <w:r w:rsidR="005478AD">
        <w:rPr>
          <w:rFonts w:ascii="Times New Roman" w:hAnsi="Times New Roman" w:cs="Times New Roman"/>
          <w:sz w:val="24"/>
          <w:szCs w:val="24"/>
        </w:rPr>
        <w:t>strengthen</w:t>
      </w:r>
      <w:r w:rsidR="0075660E">
        <w:rPr>
          <w:rFonts w:ascii="Times New Roman" w:hAnsi="Times New Roman" w:cs="Times New Roman"/>
          <w:sz w:val="24"/>
          <w:szCs w:val="24"/>
        </w:rPr>
        <w:t xml:space="preserve"> the </w:t>
      </w:r>
      <w:r w:rsidR="00A56658">
        <w:rPr>
          <w:rFonts w:ascii="Times New Roman" w:hAnsi="Times New Roman" w:cs="Times New Roman"/>
          <w:sz w:val="24"/>
          <w:szCs w:val="24"/>
        </w:rPr>
        <w:t xml:space="preserve">corporate/higher education </w:t>
      </w:r>
      <w:r w:rsidR="0075660E">
        <w:rPr>
          <w:rFonts w:ascii="Times New Roman" w:hAnsi="Times New Roman" w:cs="Times New Roman"/>
          <w:sz w:val="24"/>
          <w:szCs w:val="24"/>
        </w:rPr>
        <w:t>relationship</w:t>
      </w:r>
      <w:r w:rsidR="00A56658">
        <w:rPr>
          <w:rFonts w:ascii="Times New Roman" w:hAnsi="Times New Roman" w:cs="Times New Roman"/>
          <w:sz w:val="24"/>
          <w:szCs w:val="24"/>
        </w:rPr>
        <w:t>, build</w:t>
      </w:r>
      <w:r w:rsidR="005478AD">
        <w:rPr>
          <w:rFonts w:ascii="Times New Roman" w:hAnsi="Times New Roman" w:cs="Times New Roman"/>
          <w:sz w:val="24"/>
          <w:szCs w:val="24"/>
        </w:rPr>
        <w:t xml:space="preserve"> a </w:t>
      </w:r>
      <w:r w:rsidR="0075660E">
        <w:rPr>
          <w:rFonts w:ascii="Times New Roman" w:hAnsi="Times New Roman" w:cs="Times New Roman"/>
          <w:sz w:val="24"/>
          <w:szCs w:val="24"/>
        </w:rPr>
        <w:t xml:space="preserve">base of support from within </w:t>
      </w:r>
      <w:r w:rsidR="005478AD">
        <w:rPr>
          <w:rFonts w:ascii="Times New Roman" w:hAnsi="Times New Roman" w:cs="Times New Roman"/>
          <w:sz w:val="24"/>
          <w:szCs w:val="24"/>
        </w:rPr>
        <w:t>business</w:t>
      </w:r>
      <w:r w:rsidR="0075660E">
        <w:rPr>
          <w:rFonts w:ascii="Times New Roman" w:hAnsi="Times New Roman" w:cs="Times New Roman"/>
          <w:sz w:val="24"/>
          <w:szCs w:val="24"/>
        </w:rPr>
        <w:t>es</w:t>
      </w:r>
      <w:r w:rsidR="00A56658">
        <w:rPr>
          <w:rFonts w:ascii="Times New Roman" w:hAnsi="Times New Roman" w:cs="Times New Roman"/>
          <w:sz w:val="24"/>
          <w:szCs w:val="24"/>
        </w:rPr>
        <w:t xml:space="preserve"> and industries, and engender</w:t>
      </w:r>
      <w:r w:rsidR="005478AD">
        <w:rPr>
          <w:rFonts w:ascii="Times New Roman" w:hAnsi="Times New Roman" w:cs="Times New Roman"/>
          <w:sz w:val="24"/>
          <w:szCs w:val="24"/>
        </w:rPr>
        <w:t xml:space="preserve"> a sense of loyalty and appreciation</w:t>
      </w:r>
      <w:r w:rsidR="00A56658">
        <w:rPr>
          <w:rFonts w:ascii="Times New Roman" w:hAnsi="Times New Roman" w:cs="Times New Roman"/>
          <w:sz w:val="24"/>
          <w:szCs w:val="24"/>
        </w:rPr>
        <w:t>.</w:t>
      </w:r>
      <w:r w:rsidR="005478AD">
        <w:rPr>
          <w:rFonts w:ascii="Times New Roman" w:hAnsi="Times New Roman" w:cs="Times New Roman"/>
          <w:sz w:val="24"/>
          <w:szCs w:val="24"/>
        </w:rPr>
        <w:t xml:space="preserve"> </w:t>
      </w:r>
      <w:r w:rsidR="00A56658">
        <w:rPr>
          <w:rFonts w:ascii="Times New Roman" w:hAnsi="Times New Roman" w:cs="Times New Roman"/>
          <w:sz w:val="24"/>
          <w:szCs w:val="24"/>
        </w:rPr>
        <w:t>Engaging and tracking alumni will lead to more efficient and productive data collection, producing relevant internships and employment opportunities for SFA students/graduates.</w:t>
      </w:r>
    </w:p>
    <w:p w:rsidR="00D27C85" w:rsidRDefault="00D27C85" w:rsidP="002A7F29">
      <w:pPr>
        <w:spacing w:line="240" w:lineRule="auto"/>
        <w:contextualSpacing/>
        <w:rPr>
          <w:rFonts w:ascii="Times New Roman" w:eastAsia="Adobe Ming Std L" w:hAnsi="Times New Roman" w:cs="Times New Roman"/>
          <w:sz w:val="24"/>
          <w:szCs w:val="24"/>
        </w:rPr>
      </w:pPr>
    </w:p>
    <w:p w:rsidR="00773679" w:rsidRPr="00A07FBA" w:rsidRDefault="00B04AB1" w:rsidP="00773679">
      <w:pPr>
        <w:spacing w:after="0" w:line="240" w:lineRule="auto"/>
        <w:ind w:left="1440" w:hanging="1440"/>
        <w:rPr>
          <w:rFonts w:ascii="Times New Roman" w:hAnsi="Times New Roman" w:cs="Times New Roman"/>
          <w:sz w:val="24"/>
          <w:szCs w:val="24"/>
        </w:rPr>
      </w:pPr>
      <w:r>
        <w:rPr>
          <w:rFonts w:ascii="Times New Roman" w:eastAsia="Adobe Ming Std L" w:hAnsi="Times New Roman" w:cs="Times New Roman"/>
          <w:sz w:val="24"/>
          <w:szCs w:val="24"/>
        </w:rPr>
        <w:t>Action Step</w:t>
      </w:r>
      <w:r w:rsidR="0075660E" w:rsidRPr="00A07FBA">
        <w:rPr>
          <w:rFonts w:ascii="Times New Roman" w:eastAsia="Adobe Ming Std L" w:hAnsi="Times New Roman" w:cs="Times New Roman"/>
          <w:sz w:val="24"/>
          <w:szCs w:val="24"/>
        </w:rPr>
        <w:t>:</w:t>
      </w:r>
      <w:r>
        <w:rPr>
          <w:rFonts w:ascii="Times New Roman" w:eastAsia="Adobe Ming Std L" w:hAnsi="Times New Roman" w:cs="Times New Roman"/>
          <w:sz w:val="24"/>
          <w:szCs w:val="24"/>
        </w:rPr>
        <w:tab/>
      </w:r>
      <w:r w:rsidR="00773679">
        <w:rPr>
          <w:rFonts w:ascii="Times New Roman" w:eastAsia="Adobe Ming Std L" w:hAnsi="Times New Roman" w:cs="Times New Roman"/>
          <w:sz w:val="24"/>
          <w:szCs w:val="24"/>
        </w:rPr>
        <w:t>Collaborate with various department chairs</w:t>
      </w:r>
      <w:r w:rsidR="00A56658">
        <w:rPr>
          <w:rFonts w:ascii="Times New Roman" w:eastAsia="Adobe Ming Std L" w:hAnsi="Times New Roman" w:cs="Times New Roman"/>
          <w:sz w:val="24"/>
          <w:szCs w:val="24"/>
        </w:rPr>
        <w:t>/directors and deans</w:t>
      </w:r>
      <w:r w:rsidR="00773679">
        <w:rPr>
          <w:rFonts w:ascii="Times New Roman" w:eastAsia="Adobe Ming Std L" w:hAnsi="Times New Roman" w:cs="Times New Roman"/>
          <w:sz w:val="24"/>
          <w:szCs w:val="24"/>
        </w:rPr>
        <w:t xml:space="preserve"> concerning established and existing </w:t>
      </w:r>
      <w:r w:rsidR="00A56658">
        <w:rPr>
          <w:rFonts w:ascii="Times New Roman" w:eastAsia="Adobe Ming Std L" w:hAnsi="Times New Roman" w:cs="Times New Roman"/>
          <w:sz w:val="24"/>
          <w:szCs w:val="24"/>
        </w:rPr>
        <w:t xml:space="preserve">relationships with </w:t>
      </w:r>
      <w:r w:rsidR="00773679">
        <w:rPr>
          <w:rFonts w:ascii="Times New Roman" w:eastAsia="Adobe Ming Std L" w:hAnsi="Times New Roman" w:cs="Times New Roman"/>
          <w:sz w:val="24"/>
          <w:szCs w:val="24"/>
        </w:rPr>
        <w:t xml:space="preserve">businesses and </w:t>
      </w:r>
      <w:r w:rsidR="00A56658">
        <w:rPr>
          <w:rFonts w:ascii="Times New Roman" w:eastAsia="Adobe Ming Std L" w:hAnsi="Times New Roman" w:cs="Times New Roman"/>
          <w:sz w:val="24"/>
          <w:szCs w:val="24"/>
        </w:rPr>
        <w:t xml:space="preserve">industries and </w:t>
      </w:r>
      <w:r w:rsidR="00773679">
        <w:rPr>
          <w:rFonts w:ascii="Times New Roman" w:eastAsia="Adobe Ming Std L" w:hAnsi="Times New Roman" w:cs="Times New Roman"/>
          <w:sz w:val="24"/>
          <w:szCs w:val="24"/>
        </w:rPr>
        <w:t>work to identify ways to expand the connection to include hiring more</w:t>
      </w:r>
      <w:r w:rsidR="00A56658">
        <w:rPr>
          <w:rFonts w:ascii="Times New Roman" w:eastAsia="Adobe Ming Std L" w:hAnsi="Times New Roman" w:cs="Times New Roman"/>
          <w:sz w:val="24"/>
          <w:szCs w:val="24"/>
        </w:rPr>
        <w:t xml:space="preserve"> SFA graduates</w:t>
      </w:r>
      <w:r w:rsidR="00773679">
        <w:rPr>
          <w:rFonts w:ascii="Times New Roman" w:eastAsia="Adobe Ming Std L" w:hAnsi="Times New Roman" w:cs="Times New Roman"/>
          <w:sz w:val="24"/>
          <w:szCs w:val="24"/>
        </w:rPr>
        <w:t xml:space="preserve">. </w:t>
      </w:r>
      <w:r w:rsidR="00773679">
        <w:rPr>
          <w:rFonts w:ascii="Times New Roman" w:hAnsi="Times New Roman" w:cs="Times New Roman"/>
          <w:sz w:val="24"/>
          <w:szCs w:val="24"/>
        </w:rPr>
        <w:t xml:space="preserve">Build relationships with </w:t>
      </w:r>
      <w:r w:rsidR="00A56658">
        <w:rPr>
          <w:rFonts w:ascii="Times New Roman" w:hAnsi="Times New Roman" w:cs="Times New Roman"/>
          <w:sz w:val="24"/>
          <w:szCs w:val="24"/>
        </w:rPr>
        <w:t xml:space="preserve">new </w:t>
      </w:r>
      <w:r w:rsidR="00773679">
        <w:rPr>
          <w:rFonts w:ascii="Times New Roman" w:hAnsi="Times New Roman" w:cs="Times New Roman"/>
          <w:sz w:val="24"/>
          <w:szCs w:val="24"/>
        </w:rPr>
        <w:t>business</w:t>
      </w:r>
      <w:r w:rsidR="00A56658">
        <w:rPr>
          <w:rFonts w:ascii="Times New Roman" w:hAnsi="Times New Roman" w:cs="Times New Roman"/>
          <w:sz w:val="24"/>
          <w:szCs w:val="24"/>
        </w:rPr>
        <w:t>/industry</w:t>
      </w:r>
      <w:r w:rsidR="00773679">
        <w:rPr>
          <w:rFonts w:ascii="Times New Roman" w:hAnsi="Times New Roman" w:cs="Times New Roman"/>
          <w:sz w:val="24"/>
          <w:szCs w:val="24"/>
        </w:rPr>
        <w:t xml:space="preserve"> partners and develop plans to facilitate recruiting at on-campus job fairs</w:t>
      </w:r>
      <w:r w:rsidR="00847563">
        <w:rPr>
          <w:rFonts w:ascii="Times New Roman" w:hAnsi="Times New Roman" w:cs="Times New Roman"/>
          <w:sz w:val="24"/>
          <w:szCs w:val="24"/>
        </w:rPr>
        <w:t>.</w:t>
      </w:r>
    </w:p>
    <w:p w:rsidR="0075660E" w:rsidRPr="00A07FBA" w:rsidRDefault="0075660E" w:rsidP="0075660E">
      <w:pPr>
        <w:spacing w:line="240" w:lineRule="auto"/>
        <w:ind w:firstLine="720"/>
        <w:contextualSpacing/>
        <w:rPr>
          <w:rFonts w:ascii="Times New Roman" w:eastAsia="Adobe Ming Std L" w:hAnsi="Times New Roman" w:cs="Times New Roman"/>
          <w:sz w:val="24"/>
          <w:szCs w:val="24"/>
        </w:rPr>
      </w:pPr>
    </w:p>
    <w:p w:rsidR="00D27C85" w:rsidRDefault="00B04AB1" w:rsidP="00773679">
      <w:pPr>
        <w:spacing w:after="0" w:line="240" w:lineRule="auto"/>
        <w:ind w:left="1440" w:hanging="1440"/>
        <w:rPr>
          <w:rFonts w:ascii="Times New Roman" w:eastAsia="Adobe Ming Std L" w:hAnsi="Times New Roman" w:cs="Times New Roman"/>
          <w:sz w:val="24"/>
          <w:szCs w:val="24"/>
        </w:rPr>
      </w:pPr>
      <w:r>
        <w:rPr>
          <w:rFonts w:ascii="Times New Roman" w:eastAsia="Adobe Ming Std L" w:hAnsi="Times New Roman" w:cs="Times New Roman"/>
          <w:sz w:val="24"/>
          <w:szCs w:val="24"/>
        </w:rPr>
        <w:t>Task</w:t>
      </w:r>
      <w:r w:rsidR="00773679">
        <w:rPr>
          <w:rFonts w:ascii="Times New Roman" w:eastAsia="Adobe Ming Std L" w:hAnsi="Times New Roman" w:cs="Times New Roman"/>
          <w:sz w:val="24"/>
          <w:szCs w:val="24"/>
        </w:rPr>
        <w:t xml:space="preserve"> #1</w:t>
      </w:r>
      <w:r w:rsidR="0075660E" w:rsidRPr="00A07FBA">
        <w:rPr>
          <w:rFonts w:ascii="Times New Roman" w:eastAsia="Adobe Ming Std L" w:hAnsi="Times New Roman" w:cs="Times New Roman"/>
          <w:sz w:val="24"/>
          <w:szCs w:val="24"/>
        </w:rPr>
        <w:t>:</w:t>
      </w:r>
      <w:r>
        <w:rPr>
          <w:rFonts w:ascii="Times New Roman" w:eastAsia="Adobe Ming Std L" w:hAnsi="Times New Roman" w:cs="Times New Roman"/>
          <w:sz w:val="24"/>
          <w:szCs w:val="24"/>
        </w:rPr>
        <w:tab/>
      </w:r>
      <w:r w:rsidR="00773679">
        <w:rPr>
          <w:rFonts w:ascii="Times New Roman" w:eastAsia="Adobe Ming Std L" w:hAnsi="Times New Roman" w:cs="Times New Roman"/>
          <w:sz w:val="24"/>
          <w:szCs w:val="24"/>
        </w:rPr>
        <w:t>B</w:t>
      </w:r>
      <w:r w:rsidR="00A56658">
        <w:rPr>
          <w:rFonts w:ascii="Times New Roman" w:eastAsia="Adobe Ming Std L" w:hAnsi="Times New Roman" w:cs="Times New Roman"/>
          <w:sz w:val="24"/>
          <w:szCs w:val="24"/>
        </w:rPr>
        <w:t xml:space="preserve">uild connections with </w:t>
      </w:r>
      <w:r w:rsidR="00773679">
        <w:rPr>
          <w:rFonts w:ascii="Times New Roman" w:eastAsia="Adobe Ming Std L" w:hAnsi="Times New Roman" w:cs="Times New Roman"/>
          <w:sz w:val="24"/>
          <w:szCs w:val="24"/>
        </w:rPr>
        <w:t>key</w:t>
      </w:r>
      <w:r w:rsidR="00A56658">
        <w:rPr>
          <w:rFonts w:ascii="Times New Roman" w:eastAsia="Adobe Ming Std L" w:hAnsi="Times New Roman" w:cs="Times New Roman"/>
          <w:sz w:val="24"/>
          <w:szCs w:val="24"/>
        </w:rPr>
        <w:t xml:space="preserve"> alumni within various businesses and industries that </w:t>
      </w:r>
      <w:r w:rsidR="00773679">
        <w:rPr>
          <w:rFonts w:ascii="Times New Roman" w:eastAsia="Adobe Ming Std L" w:hAnsi="Times New Roman" w:cs="Times New Roman"/>
          <w:sz w:val="24"/>
          <w:szCs w:val="24"/>
        </w:rPr>
        <w:t xml:space="preserve">facilitate </w:t>
      </w:r>
      <w:r w:rsidR="00595866">
        <w:rPr>
          <w:rFonts w:ascii="Times New Roman" w:eastAsia="Adobe Ming Std L" w:hAnsi="Times New Roman" w:cs="Times New Roman"/>
          <w:sz w:val="24"/>
          <w:szCs w:val="24"/>
        </w:rPr>
        <w:t xml:space="preserve">new </w:t>
      </w:r>
      <w:r w:rsidR="00A56658">
        <w:rPr>
          <w:rFonts w:ascii="Times New Roman" w:eastAsia="Adobe Ming Std L" w:hAnsi="Times New Roman" w:cs="Times New Roman"/>
          <w:sz w:val="24"/>
          <w:szCs w:val="24"/>
        </w:rPr>
        <w:t>on-campus recruitment</w:t>
      </w:r>
      <w:r w:rsidR="00595866">
        <w:rPr>
          <w:rFonts w:ascii="Times New Roman" w:eastAsia="Adobe Ming Std L" w:hAnsi="Times New Roman" w:cs="Times New Roman"/>
          <w:sz w:val="24"/>
          <w:szCs w:val="24"/>
        </w:rPr>
        <w:t xml:space="preserve"> and internship opportunities</w:t>
      </w:r>
      <w:r w:rsidR="00A56658">
        <w:rPr>
          <w:rFonts w:ascii="Times New Roman" w:eastAsia="Adobe Ming Std L" w:hAnsi="Times New Roman" w:cs="Times New Roman"/>
          <w:sz w:val="24"/>
          <w:szCs w:val="24"/>
        </w:rPr>
        <w:t>.</w:t>
      </w:r>
    </w:p>
    <w:p w:rsidR="00502675" w:rsidRDefault="00502675" w:rsidP="00773679">
      <w:pPr>
        <w:spacing w:after="0" w:line="240" w:lineRule="auto"/>
        <w:ind w:left="1440" w:hanging="1440"/>
        <w:rPr>
          <w:rFonts w:ascii="Times New Roman" w:eastAsia="Adobe Ming Std L" w:hAnsi="Times New Roman" w:cs="Times New Roman"/>
          <w:sz w:val="24"/>
          <w:szCs w:val="24"/>
        </w:rPr>
      </w:pPr>
    </w:p>
    <w:p w:rsidR="00502675" w:rsidRPr="00A07FBA" w:rsidRDefault="00502675" w:rsidP="00502675">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Resources Needed:</w:t>
      </w:r>
      <w:r>
        <w:rPr>
          <w:rFonts w:ascii="Times New Roman" w:hAnsi="Times New Roman" w:cs="Times New Roman"/>
          <w:sz w:val="24"/>
          <w:szCs w:val="24"/>
        </w:rPr>
        <w:tab/>
      </w:r>
      <w:r w:rsidR="00A56658">
        <w:rPr>
          <w:rFonts w:ascii="Times New Roman" w:hAnsi="Times New Roman" w:cs="Times New Roman"/>
          <w:sz w:val="24"/>
          <w:szCs w:val="24"/>
        </w:rPr>
        <w:t>TBD</w:t>
      </w:r>
    </w:p>
    <w:p w:rsidR="00502675" w:rsidRPr="00A07FBA" w:rsidRDefault="00502675" w:rsidP="00502675">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Immediate Targets:</w:t>
      </w:r>
      <w:r>
        <w:rPr>
          <w:rFonts w:ascii="Times New Roman" w:hAnsi="Times New Roman" w:cs="Times New Roman"/>
          <w:sz w:val="24"/>
          <w:szCs w:val="24"/>
        </w:rPr>
        <w:tab/>
      </w:r>
      <w:r w:rsidR="00590F9E">
        <w:rPr>
          <w:rFonts w:ascii="Times New Roman" w:hAnsi="Times New Roman" w:cs="Times New Roman"/>
          <w:sz w:val="24"/>
          <w:szCs w:val="24"/>
        </w:rPr>
        <w:t>TBD</w:t>
      </w:r>
    </w:p>
    <w:p w:rsidR="00502675" w:rsidRPr="00A07FBA" w:rsidRDefault="00502675" w:rsidP="00502675">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Long-Range Targets:</w:t>
      </w:r>
      <w:r>
        <w:rPr>
          <w:rFonts w:ascii="Times New Roman" w:hAnsi="Times New Roman" w:cs="Times New Roman"/>
          <w:sz w:val="24"/>
          <w:szCs w:val="24"/>
        </w:rPr>
        <w:tab/>
      </w:r>
      <w:r w:rsidR="00590F9E">
        <w:rPr>
          <w:rFonts w:ascii="Times New Roman" w:hAnsi="Times New Roman" w:cs="Times New Roman"/>
          <w:sz w:val="24"/>
          <w:szCs w:val="24"/>
        </w:rPr>
        <w:t>TBD</w:t>
      </w:r>
    </w:p>
    <w:p w:rsidR="00502675" w:rsidRPr="00A07FBA" w:rsidRDefault="00502675" w:rsidP="00502675">
      <w:pPr>
        <w:tabs>
          <w:tab w:val="left" w:pos="3960"/>
        </w:tabs>
        <w:spacing w:line="240" w:lineRule="auto"/>
        <w:ind w:left="3960" w:hanging="2520"/>
        <w:contextualSpacing/>
        <w:rPr>
          <w:rFonts w:ascii="Times New Roman" w:eastAsia="Adobe Ming Std L" w:hAnsi="Times New Roman" w:cs="Times New Roman"/>
          <w:sz w:val="24"/>
          <w:szCs w:val="24"/>
        </w:rPr>
      </w:pPr>
      <w:r w:rsidRPr="00A07FBA">
        <w:rPr>
          <w:rFonts w:ascii="Times New Roman" w:hAnsi="Times New Roman" w:cs="Times New Roman"/>
          <w:sz w:val="24"/>
          <w:szCs w:val="24"/>
        </w:rPr>
        <w:t>Impacted Departments:</w:t>
      </w:r>
      <w:r>
        <w:rPr>
          <w:rFonts w:ascii="Times New Roman" w:hAnsi="Times New Roman" w:cs="Times New Roman"/>
          <w:sz w:val="24"/>
          <w:szCs w:val="24"/>
        </w:rPr>
        <w:tab/>
      </w:r>
      <w:r w:rsidR="00A56658">
        <w:rPr>
          <w:rFonts w:ascii="Times New Roman" w:hAnsi="Times New Roman" w:cs="Times New Roman"/>
          <w:sz w:val="24"/>
          <w:szCs w:val="24"/>
        </w:rPr>
        <w:t>TBD</w:t>
      </w:r>
    </w:p>
    <w:p w:rsidR="00502675" w:rsidRDefault="00502675" w:rsidP="00773679">
      <w:pPr>
        <w:spacing w:after="0" w:line="240" w:lineRule="auto"/>
        <w:ind w:left="1440" w:hanging="1440"/>
        <w:rPr>
          <w:rFonts w:ascii="Times New Roman" w:eastAsia="Adobe Ming Std L" w:hAnsi="Times New Roman" w:cs="Times New Roman"/>
          <w:sz w:val="24"/>
          <w:szCs w:val="24"/>
        </w:rPr>
      </w:pPr>
    </w:p>
    <w:p w:rsidR="00773679" w:rsidRPr="00A07FBA" w:rsidRDefault="00773679" w:rsidP="00773679">
      <w:pPr>
        <w:spacing w:after="0" w:line="240" w:lineRule="auto"/>
        <w:ind w:left="1440" w:hanging="1440"/>
        <w:rPr>
          <w:rFonts w:ascii="Times New Roman" w:hAnsi="Times New Roman" w:cs="Times New Roman"/>
          <w:sz w:val="24"/>
          <w:szCs w:val="24"/>
        </w:rPr>
      </w:pPr>
      <w:r>
        <w:rPr>
          <w:rFonts w:ascii="Times New Roman" w:eastAsia="Adobe Ming Std L" w:hAnsi="Times New Roman" w:cs="Times New Roman"/>
          <w:sz w:val="24"/>
          <w:szCs w:val="24"/>
        </w:rPr>
        <w:t>Task #2:</w:t>
      </w:r>
      <w:r>
        <w:rPr>
          <w:rFonts w:ascii="Times New Roman" w:eastAsia="Adobe Ming Std L" w:hAnsi="Times New Roman" w:cs="Times New Roman"/>
          <w:sz w:val="24"/>
          <w:szCs w:val="24"/>
        </w:rPr>
        <w:tab/>
        <w:t>Visit with a</w:t>
      </w:r>
      <w:r w:rsidR="00E561A7">
        <w:rPr>
          <w:rFonts w:ascii="Times New Roman" w:eastAsia="Adobe Ming Std L" w:hAnsi="Times New Roman" w:cs="Times New Roman"/>
          <w:sz w:val="24"/>
          <w:szCs w:val="24"/>
        </w:rPr>
        <w:t>cademic departments regarding</w:t>
      </w:r>
      <w:r>
        <w:rPr>
          <w:rFonts w:ascii="Times New Roman" w:eastAsia="Adobe Ming Std L" w:hAnsi="Times New Roman" w:cs="Times New Roman"/>
          <w:sz w:val="24"/>
          <w:szCs w:val="24"/>
        </w:rPr>
        <w:t xml:space="preserve"> existing </w:t>
      </w:r>
      <w:r w:rsidR="00E561A7">
        <w:rPr>
          <w:rFonts w:ascii="Times New Roman" w:eastAsia="Adobe Ming Std L" w:hAnsi="Times New Roman" w:cs="Times New Roman"/>
          <w:sz w:val="24"/>
          <w:szCs w:val="24"/>
        </w:rPr>
        <w:t>business</w:t>
      </w:r>
      <w:r w:rsidR="00A56658">
        <w:rPr>
          <w:rFonts w:ascii="Times New Roman" w:eastAsia="Adobe Ming Std L" w:hAnsi="Times New Roman" w:cs="Times New Roman"/>
          <w:sz w:val="24"/>
          <w:szCs w:val="24"/>
        </w:rPr>
        <w:t>/industry</w:t>
      </w:r>
      <w:r w:rsidR="00E561A7">
        <w:rPr>
          <w:rFonts w:ascii="Times New Roman" w:eastAsia="Adobe Ming Std L" w:hAnsi="Times New Roman" w:cs="Times New Roman"/>
          <w:sz w:val="24"/>
          <w:szCs w:val="24"/>
        </w:rPr>
        <w:t xml:space="preserve"> relationships and identify methods of expanding connections to include additional on-campus recruiting and internship opportunities</w:t>
      </w:r>
    </w:p>
    <w:p w:rsidR="00773679" w:rsidRPr="00A07FBA" w:rsidRDefault="00773679" w:rsidP="0077367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73679" w:rsidRPr="00A07FBA" w:rsidRDefault="00773679" w:rsidP="00773679">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Resources Needed:</w:t>
      </w:r>
      <w:r>
        <w:rPr>
          <w:rFonts w:ascii="Times New Roman" w:hAnsi="Times New Roman" w:cs="Times New Roman"/>
          <w:sz w:val="24"/>
          <w:szCs w:val="24"/>
        </w:rPr>
        <w:tab/>
      </w:r>
      <w:r w:rsidR="00A56658">
        <w:rPr>
          <w:rFonts w:ascii="Times New Roman" w:hAnsi="Times New Roman" w:cs="Times New Roman"/>
          <w:sz w:val="24"/>
          <w:szCs w:val="24"/>
        </w:rPr>
        <w:t>TBD</w:t>
      </w:r>
    </w:p>
    <w:p w:rsidR="00773679" w:rsidRPr="00A07FBA" w:rsidRDefault="00773679" w:rsidP="00773679">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Immediate Targets:</w:t>
      </w:r>
      <w:r>
        <w:rPr>
          <w:rFonts w:ascii="Times New Roman" w:hAnsi="Times New Roman" w:cs="Times New Roman"/>
          <w:sz w:val="24"/>
          <w:szCs w:val="24"/>
        </w:rPr>
        <w:tab/>
      </w:r>
      <w:r w:rsidR="00590F9E">
        <w:rPr>
          <w:rFonts w:ascii="Times New Roman" w:hAnsi="Times New Roman" w:cs="Times New Roman"/>
          <w:sz w:val="24"/>
          <w:szCs w:val="24"/>
        </w:rPr>
        <w:t>TBD</w:t>
      </w:r>
    </w:p>
    <w:p w:rsidR="00773679" w:rsidRPr="00A07FBA" w:rsidRDefault="00773679" w:rsidP="00773679">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Long-Range Targets:</w:t>
      </w:r>
      <w:r>
        <w:rPr>
          <w:rFonts w:ascii="Times New Roman" w:hAnsi="Times New Roman" w:cs="Times New Roman"/>
          <w:sz w:val="24"/>
          <w:szCs w:val="24"/>
        </w:rPr>
        <w:tab/>
      </w:r>
      <w:r w:rsidR="00590F9E">
        <w:rPr>
          <w:rFonts w:ascii="Times New Roman" w:hAnsi="Times New Roman" w:cs="Times New Roman"/>
          <w:sz w:val="24"/>
          <w:szCs w:val="24"/>
        </w:rPr>
        <w:t>TBD</w:t>
      </w:r>
    </w:p>
    <w:p w:rsidR="0075660E" w:rsidRDefault="00773679" w:rsidP="00847563">
      <w:pPr>
        <w:tabs>
          <w:tab w:val="left" w:pos="3960"/>
        </w:tabs>
        <w:spacing w:line="240" w:lineRule="auto"/>
        <w:ind w:left="3960" w:hanging="2520"/>
        <w:contextualSpacing/>
        <w:rPr>
          <w:rFonts w:ascii="Times New Roman" w:eastAsia="Adobe Ming Std L" w:hAnsi="Times New Roman" w:cs="Times New Roman"/>
          <w:sz w:val="24"/>
          <w:szCs w:val="24"/>
        </w:rPr>
      </w:pPr>
      <w:r w:rsidRPr="00A07FBA">
        <w:rPr>
          <w:rFonts w:ascii="Times New Roman" w:hAnsi="Times New Roman" w:cs="Times New Roman"/>
          <w:sz w:val="24"/>
          <w:szCs w:val="24"/>
        </w:rPr>
        <w:t>Impacted Departments:</w:t>
      </w:r>
      <w:r>
        <w:rPr>
          <w:rFonts w:ascii="Times New Roman" w:hAnsi="Times New Roman" w:cs="Times New Roman"/>
          <w:sz w:val="24"/>
          <w:szCs w:val="24"/>
        </w:rPr>
        <w:tab/>
      </w:r>
      <w:r w:rsidR="00A56658">
        <w:rPr>
          <w:rFonts w:ascii="Times New Roman" w:hAnsi="Times New Roman" w:cs="Times New Roman"/>
          <w:sz w:val="24"/>
          <w:szCs w:val="24"/>
        </w:rPr>
        <w:t>TBD</w:t>
      </w:r>
    </w:p>
    <w:p w:rsidR="00502675" w:rsidRDefault="00502675" w:rsidP="002A7F29">
      <w:pPr>
        <w:spacing w:line="240" w:lineRule="auto"/>
        <w:contextualSpacing/>
        <w:rPr>
          <w:rFonts w:ascii="Times New Roman" w:eastAsia="Adobe Ming Std L" w:hAnsi="Times New Roman" w:cs="Times New Roman"/>
          <w:sz w:val="24"/>
          <w:szCs w:val="24"/>
        </w:rPr>
      </w:pPr>
    </w:p>
    <w:p w:rsidR="00A56658" w:rsidRDefault="00A56658" w:rsidP="002A7F29">
      <w:pPr>
        <w:spacing w:line="240" w:lineRule="auto"/>
        <w:contextualSpacing/>
        <w:rPr>
          <w:rFonts w:ascii="Times New Roman" w:eastAsia="Adobe Ming Std L" w:hAnsi="Times New Roman" w:cs="Times New Roman"/>
          <w:sz w:val="24"/>
          <w:szCs w:val="24"/>
        </w:rPr>
      </w:pPr>
    </w:p>
    <w:p w:rsidR="00A56658" w:rsidRDefault="00A56658" w:rsidP="002A7F29">
      <w:pPr>
        <w:spacing w:line="240" w:lineRule="auto"/>
        <w:contextualSpacing/>
        <w:rPr>
          <w:rFonts w:ascii="Times New Roman" w:eastAsia="Adobe Ming Std L" w:hAnsi="Times New Roman" w:cs="Times New Roman"/>
          <w:sz w:val="24"/>
          <w:szCs w:val="24"/>
        </w:rPr>
      </w:pPr>
    </w:p>
    <w:p w:rsidR="00A56658" w:rsidRDefault="00A56658" w:rsidP="002A7F29">
      <w:pPr>
        <w:spacing w:line="240" w:lineRule="auto"/>
        <w:contextualSpacing/>
        <w:rPr>
          <w:rFonts w:ascii="Times New Roman" w:eastAsia="Adobe Ming Std L" w:hAnsi="Times New Roman" w:cs="Times New Roman"/>
          <w:sz w:val="24"/>
          <w:szCs w:val="24"/>
        </w:rPr>
      </w:pPr>
    </w:p>
    <w:p w:rsidR="00773679" w:rsidRDefault="00773679" w:rsidP="002A7F29">
      <w:pPr>
        <w:spacing w:line="240" w:lineRule="auto"/>
        <w:contextualSpacing/>
        <w:rPr>
          <w:rFonts w:ascii="Times New Roman" w:eastAsia="Adobe Ming Std L" w:hAnsi="Times New Roman" w:cs="Times New Roman"/>
          <w:sz w:val="24"/>
          <w:szCs w:val="24"/>
        </w:rPr>
      </w:pPr>
    </w:p>
    <w:p w:rsidR="0055713B" w:rsidRPr="005729D3" w:rsidRDefault="003514A7" w:rsidP="002A7F29">
      <w:pPr>
        <w:spacing w:line="240" w:lineRule="auto"/>
        <w:contextualSpacing/>
        <w:rPr>
          <w:rFonts w:ascii="Times New Roman" w:eastAsia="Adobe Ming Std L" w:hAnsi="Times New Roman" w:cs="Times New Roman"/>
          <w:sz w:val="24"/>
          <w:szCs w:val="24"/>
        </w:rPr>
      </w:pPr>
      <w:r w:rsidRPr="00904483">
        <w:rPr>
          <w:rFonts w:ascii="Times New Roman" w:eastAsia="Adobe Ming Std L" w:hAnsi="Times New Roman" w:cs="Times New Roman"/>
          <w:sz w:val="24"/>
          <w:szCs w:val="24"/>
          <w:u w:val="single"/>
        </w:rPr>
        <w:lastRenderedPageBreak/>
        <w:t>Strategy #</w:t>
      </w:r>
      <w:r w:rsidR="00B41A0B" w:rsidRPr="00904483">
        <w:rPr>
          <w:rFonts w:ascii="Times New Roman" w:eastAsia="Adobe Ming Std L" w:hAnsi="Times New Roman" w:cs="Times New Roman"/>
          <w:sz w:val="24"/>
          <w:szCs w:val="24"/>
          <w:u w:val="single"/>
        </w:rPr>
        <w:t>3</w:t>
      </w:r>
      <w:r w:rsidR="00B41A0B" w:rsidRPr="005729D3">
        <w:rPr>
          <w:rFonts w:ascii="Times New Roman" w:eastAsia="Adobe Ming Std L" w:hAnsi="Times New Roman" w:cs="Times New Roman"/>
          <w:sz w:val="24"/>
          <w:szCs w:val="24"/>
        </w:rPr>
        <w:t>:</w:t>
      </w:r>
      <w:r w:rsidR="00B41A0B" w:rsidRPr="005729D3">
        <w:rPr>
          <w:rFonts w:ascii="Times New Roman" w:eastAsia="Adobe Ming Std L" w:hAnsi="Times New Roman" w:cs="Times New Roman"/>
          <w:sz w:val="24"/>
          <w:szCs w:val="24"/>
        </w:rPr>
        <w:tab/>
      </w:r>
      <w:r w:rsidR="001971EA">
        <w:rPr>
          <w:rFonts w:ascii="Times New Roman" w:eastAsia="Adobe Ming Std L" w:hAnsi="Times New Roman" w:cs="Times New Roman"/>
          <w:sz w:val="24"/>
          <w:szCs w:val="24"/>
        </w:rPr>
        <w:t xml:space="preserve">Develop </w:t>
      </w:r>
      <w:r w:rsidR="00502675">
        <w:rPr>
          <w:rFonts w:ascii="Times New Roman" w:eastAsia="Adobe Ming Std L" w:hAnsi="Times New Roman" w:cs="Times New Roman"/>
          <w:sz w:val="24"/>
          <w:szCs w:val="24"/>
        </w:rPr>
        <w:t>Business</w:t>
      </w:r>
      <w:r w:rsidR="00A56658">
        <w:rPr>
          <w:rFonts w:ascii="Times New Roman" w:eastAsia="Adobe Ming Std L" w:hAnsi="Times New Roman" w:cs="Times New Roman"/>
          <w:sz w:val="24"/>
          <w:szCs w:val="24"/>
        </w:rPr>
        <w:t xml:space="preserve"> and Industry</w:t>
      </w:r>
      <w:r w:rsidR="00502675">
        <w:rPr>
          <w:rFonts w:ascii="Times New Roman" w:eastAsia="Adobe Ming Std L" w:hAnsi="Times New Roman" w:cs="Times New Roman"/>
          <w:sz w:val="24"/>
          <w:szCs w:val="24"/>
        </w:rPr>
        <w:t xml:space="preserve"> </w:t>
      </w:r>
      <w:r w:rsidR="003C4660">
        <w:rPr>
          <w:rFonts w:ascii="Times New Roman" w:eastAsia="Adobe Ming Std L" w:hAnsi="Times New Roman" w:cs="Times New Roman"/>
          <w:sz w:val="24"/>
          <w:szCs w:val="24"/>
        </w:rPr>
        <w:t xml:space="preserve">Strategic </w:t>
      </w:r>
      <w:r w:rsidR="001971EA">
        <w:rPr>
          <w:rFonts w:ascii="Times New Roman" w:eastAsia="Adobe Ming Std L" w:hAnsi="Times New Roman" w:cs="Times New Roman"/>
          <w:sz w:val="24"/>
          <w:szCs w:val="24"/>
        </w:rPr>
        <w:t>Partnerships</w:t>
      </w:r>
    </w:p>
    <w:p w:rsidR="00D27C85" w:rsidRDefault="00D27C85" w:rsidP="002A7F29">
      <w:pPr>
        <w:spacing w:line="240" w:lineRule="auto"/>
        <w:contextualSpacing/>
        <w:rPr>
          <w:rFonts w:ascii="Times New Roman" w:eastAsia="Adobe Ming Std L" w:hAnsi="Times New Roman" w:cs="Times New Roman"/>
          <w:sz w:val="24"/>
          <w:szCs w:val="24"/>
        </w:rPr>
      </w:pPr>
    </w:p>
    <w:p w:rsidR="00A56658" w:rsidRDefault="00D27C85" w:rsidP="003C4660">
      <w:pPr>
        <w:spacing w:line="240" w:lineRule="auto"/>
        <w:ind w:left="1440" w:hanging="1440"/>
        <w:contextualSpacing/>
        <w:rPr>
          <w:rFonts w:ascii="Times New Roman" w:hAnsi="Times New Roman" w:cs="Times New Roman"/>
          <w:sz w:val="24"/>
          <w:szCs w:val="24"/>
        </w:rPr>
      </w:pPr>
      <w:r>
        <w:rPr>
          <w:rFonts w:ascii="Times New Roman" w:eastAsia="Adobe Ming Std L" w:hAnsi="Times New Roman" w:cs="Times New Roman"/>
          <w:sz w:val="24"/>
          <w:szCs w:val="24"/>
        </w:rPr>
        <w:t>Rationale:</w:t>
      </w:r>
      <w:r w:rsidR="00A22D3D" w:rsidRPr="00A22D3D">
        <w:rPr>
          <w:rFonts w:ascii="Times New Roman" w:hAnsi="Times New Roman" w:cs="Times New Roman"/>
          <w:sz w:val="24"/>
          <w:szCs w:val="24"/>
        </w:rPr>
        <w:t xml:space="preserve"> </w:t>
      </w:r>
      <w:r w:rsidR="00904483">
        <w:rPr>
          <w:rFonts w:ascii="Times New Roman" w:hAnsi="Times New Roman" w:cs="Times New Roman"/>
          <w:sz w:val="24"/>
          <w:szCs w:val="24"/>
        </w:rPr>
        <w:tab/>
      </w:r>
      <w:r w:rsidR="00A56658">
        <w:rPr>
          <w:rFonts w:ascii="Times New Roman" w:hAnsi="Times New Roman" w:cs="Times New Roman"/>
          <w:sz w:val="24"/>
          <w:szCs w:val="24"/>
        </w:rPr>
        <w:t>S</w:t>
      </w:r>
      <w:r w:rsidR="00A56658" w:rsidRPr="005729D3">
        <w:rPr>
          <w:rFonts w:ascii="Times New Roman" w:hAnsi="Times New Roman" w:cs="Times New Roman"/>
          <w:sz w:val="24"/>
          <w:szCs w:val="24"/>
        </w:rPr>
        <w:t xml:space="preserve">trong </w:t>
      </w:r>
      <w:r w:rsidR="00A56658">
        <w:rPr>
          <w:rFonts w:ascii="Times New Roman" w:hAnsi="Times New Roman" w:cs="Times New Roman"/>
          <w:sz w:val="24"/>
          <w:szCs w:val="24"/>
        </w:rPr>
        <w:t>business/industry connections are advantageous in providing access to students who are notably prepared within discipline and to faculty who are engaged in current, relevant research.</w:t>
      </w:r>
      <w:bookmarkStart w:id="0" w:name="_GoBack"/>
      <w:bookmarkEnd w:id="0"/>
      <w:r w:rsidR="00A56658">
        <w:rPr>
          <w:rFonts w:ascii="Times New Roman" w:hAnsi="Times New Roman" w:cs="Times New Roman"/>
          <w:sz w:val="24"/>
          <w:szCs w:val="24"/>
        </w:rPr>
        <w:t xml:space="preserve"> Authentic SFA/corporate partnerships may influence programmatic design applicable to the current business/industry, increasing the university’s visibility and presence in the corporate community. </w:t>
      </w:r>
    </w:p>
    <w:p w:rsidR="009859F5" w:rsidRPr="005729D3" w:rsidRDefault="009859F5" w:rsidP="002A7F29">
      <w:pPr>
        <w:spacing w:line="240" w:lineRule="auto"/>
        <w:contextualSpacing/>
        <w:rPr>
          <w:rFonts w:ascii="Times New Roman" w:eastAsia="Adobe Ming Std L" w:hAnsi="Times New Roman" w:cs="Times New Roman"/>
          <w:sz w:val="24"/>
          <w:szCs w:val="24"/>
        </w:rPr>
      </w:pPr>
    </w:p>
    <w:p w:rsidR="00D1093A" w:rsidRPr="005729D3" w:rsidRDefault="00A56658" w:rsidP="00D1093A">
      <w:pPr>
        <w:spacing w:line="240" w:lineRule="auto"/>
        <w:ind w:left="1440" w:hanging="1440"/>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Action Step:</w:t>
      </w:r>
      <w:r>
        <w:rPr>
          <w:rFonts w:ascii="Times New Roman" w:eastAsia="Adobe Ming Std L" w:hAnsi="Times New Roman" w:cs="Times New Roman"/>
          <w:sz w:val="24"/>
          <w:szCs w:val="24"/>
        </w:rPr>
        <w:tab/>
        <w:t>Deliver</w:t>
      </w:r>
      <w:r w:rsidR="00D1093A">
        <w:rPr>
          <w:rFonts w:ascii="Times New Roman" w:eastAsia="Adobe Ming Std L" w:hAnsi="Times New Roman" w:cs="Times New Roman"/>
          <w:sz w:val="24"/>
          <w:szCs w:val="24"/>
        </w:rPr>
        <w:t xml:space="preserve"> courses and/or degree programs in metropol</w:t>
      </w:r>
      <w:r>
        <w:rPr>
          <w:rFonts w:ascii="Times New Roman" w:eastAsia="Adobe Ming Std L" w:hAnsi="Times New Roman" w:cs="Times New Roman"/>
          <w:sz w:val="24"/>
          <w:szCs w:val="24"/>
        </w:rPr>
        <w:t>itan areas that target business/industry needs.</w:t>
      </w:r>
    </w:p>
    <w:p w:rsidR="00D1093A" w:rsidRPr="005729D3" w:rsidRDefault="00D1093A" w:rsidP="00D1093A">
      <w:pPr>
        <w:spacing w:line="240" w:lineRule="auto"/>
        <w:contextualSpacing/>
        <w:rPr>
          <w:rFonts w:ascii="Times New Roman" w:eastAsia="Adobe Ming Std L" w:hAnsi="Times New Roman" w:cs="Times New Roman"/>
          <w:sz w:val="24"/>
          <w:szCs w:val="24"/>
        </w:rPr>
      </w:pPr>
    </w:p>
    <w:p w:rsidR="00D1093A" w:rsidRPr="00A07FBA" w:rsidRDefault="00D1093A" w:rsidP="00D1093A">
      <w:pPr>
        <w:spacing w:after="0" w:line="240" w:lineRule="auto"/>
        <w:ind w:left="1440" w:hanging="1440"/>
        <w:rPr>
          <w:rFonts w:ascii="Times New Roman" w:hAnsi="Times New Roman" w:cs="Times New Roman"/>
          <w:sz w:val="24"/>
          <w:szCs w:val="24"/>
        </w:rPr>
      </w:pPr>
      <w:r>
        <w:rPr>
          <w:rFonts w:ascii="Times New Roman" w:eastAsia="Adobe Ming Std L" w:hAnsi="Times New Roman" w:cs="Times New Roman"/>
          <w:sz w:val="24"/>
          <w:szCs w:val="24"/>
        </w:rPr>
        <w:t>Task</w:t>
      </w:r>
      <w:r w:rsidR="0062408F">
        <w:rPr>
          <w:rFonts w:ascii="Times New Roman" w:eastAsia="Adobe Ming Std L" w:hAnsi="Times New Roman" w:cs="Times New Roman"/>
          <w:sz w:val="24"/>
          <w:szCs w:val="24"/>
        </w:rPr>
        <w:t xml:space="preserve"> #1</w:t>
      </w:r>
      <w:r w:rsidRPr="005729D3">
        <w:rPr>
          <w:rFonts w:ascii="Times New Roman" w:eastAsia="Adobe Ming Std L" w:hAnsi="Times New Roman" w:cs="Times New Roman"/>
          <w:sz w:val="24"/>
          <w:szCs w:val="24"/>
        </w:rPr>
        <w:t>:</w:t>
      </w:r>
      <w:r w:rsidRPr="005729D3">
        <w:rPr>
          <w:rFonts w:ascii="Times New Roman" w:eastAsia="Adobe Ming Std L" w:hAnsi="Times New Roman" w:cs="Times New Roman"/>
          <w:sz w:val="24"/>
          <w:szCs w:val="24"/>
        </w:rPr>
        <w:tab/>
      </w:r>
      <w:r w:rsidR="00A56658">
        <w:rPr>
          <w:rFonts w:ascii="Times New Roman" w:eastAsia="Adobe Ming Std L" w:hAnsi="Times New Roman" w:cs="Times New Roman"/>
          <w:sz w:val="24"/>
          <w:szCs w:val="24"/>
        </w:rPr>
        <w:t>Work collaboratively with corporate partners to id</w:t>
      </w:r>
      <w:r w:rsidR="00A56658">
        <w:rPr>
          <w:rFonts w:ascii="Times New Roman" w:hAnsi="Times New Roman" w:cs="Times New Roman"/>
          <w:sz w:val="24"/>
          <w:szCs w:val="24"/>
        </w:rPr>
        <w:t>entify higher educational opportunities that potentially benefit current employees.</w:t>
      </w:r>
    </w:p>
    <w:p w:rsidR="00D1093A" w:rsidRPr="00A07FBA" w:rsidRDefault="00D1093A" w:rsidP="00D1093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1093A" w:rsidRPr="00A07FBA" w:rsidRDefault="00D1093A" w:rsidP="00D1093A">
      <w:pPr>
        <w:tabs>
          <w:tab w:val="left" w:pos="3960"/>
        </w:tabs>
        <w:spacing w:after="0" w:line="240" w:lineRule="auto"/>
        <w:ind w:left="3960" w:hanging="2520"/>
        <w:rPr>
          <w:rFonts w:ascii="Times New Roman" w:hAnsi="Times New Roman" w:cs="Times New Roman"/>
          <w:sz w:val="24"/>
          <w:szCs w:val="24"/>
        </w:rPr>
      </w:pPr>
      <w:r>
        <w:rPr>
          <w:rFonts w:ascii="Times New Roman" w:hAnsi="Times New Roman" w:cs="Times New Roman"/>
          <w:sz w:val="24"/>
          <w:szCs w:val="24"/>
        </w:rPr>
        <w:t>Resources Needed:</w:t>
      </w:r>
      <w:r>
        <w:rPr>
          <w:rFonts w:ascii="Times New Roman" w:hAnsi="Times New Roman" w:cs="Times New Roman"/>
          <w:sz w:val="24"/>
          <w:szCs w:val="24"/>
        </w:rPr>
        <w:tab/>
      </w:r>
      <w:r w:rsidR="00A56658">
        <w:rPr>
          <w:rFonts w:ascii="Times New Roman" w:hAnsi="Times New Roman" w:cs="Times New Roman"/>
          <w:sz w:val="24"/>
          <w:szCs w:val="24"/>
        </w:rPr>
        <w:t>TBD</w:t>
      </w:r>
    </w:p>
    <w:p w:rsidR="00D1093A" w:rsidRDefault="00D1093A" w:rsidP="00D1093A">
      <w:pPr>
        <w:tabs>
          <w:tab w:val="left" w:pos="3600"/>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Immediate Targets:</w:t>
      </w:r>
      <w:r>
        <w:rPr>
          <w:rFonts w:ascii="Times New Roman" w:hAnsi="Times New Roman" w:cs="Times New Roman"/>
          <w:sz w:val="24"/>
          <w:szCs w:val="24"/>
        </w:rPr>
        <w:tab/>
      </w:r>
      <w:r>
        <w:rPr>
          <w:rFonts w:ascii="Times New Roman" w:hAnsi="Times New Roman" w:cs="Times New Roman"/>
          <w:sz w:val="24"/>
          <w:szCs w:val="24"/>
        </w:rPr>
        <w:tab/>
      </w:r>
      <w:r w:rsidR="00590F9E">
        <w:rPr>
          <w:rFonts w:ascii="Times New Roman" w:hAnsi="Times New Roman" w:cs="Times New Roman"/>
          <w:sz w:val="24"/>
          <w:szCs w:val="24"/>
        </w:rPr>
        <w:t>TBD</w:t>
      </w:r>
    </w:p>
    <w:p w:rsidR="00D1093A" w:rsidRPr="00A07FBA" w:rsidRDefault="00D1093A" w:rsidP="00D1093A">
      <w:pPr>
        <w:tabs>
          <w:tab w:val="left" w:pos="3600"/>
          <w:tab w:val="left" w:pos="3960"/>
        </w:tabs>
        <w:spacing w:after="0" w:line="240" w:lineRule="auto"/>
        <w:ind w:left="3960" w:hanging="2520"/>
        <w:rPr>
          <w:rFonts w:ascii="Times New Roman" w:hAnsi="Times New Roman" w:cs="Times New Roman"/>
          <w:sz w:val="24"/>
          <w:szCs w:val="24"/>
        </w:rPr>
      </w:pPr>
      <w:r>
        <w:rPr>
          <w:rFonts w:ascii="Times New Roman" w:hAnsi="Times New Roman" w:cs="Times New Roman"/>
          <w:sz w:val="24"/>
          <w:szCs w:val="24"/>
        </w:rPr>
        <w:t>Long-Range Targets:</w:t>
      </w:r>
      <w:r>
        <w:rPr>
          <w:rFonts w:ascii="Times New Roman" w:hAnsi="Times New Roman" w:cs="Times New Roman"/>
          <w:sz w:val="24"/>
          <w:szCs w:val="24"/>
        </w:rPr>
        <w:tab/>
      </w:r>
      <w:r>
        <w:rPr>
          <w:rFonts w:ascii="Times New Roman" w:hAnsi="Times New Roman" w:cs="Times New Roman"/>
          <w:sz w:val="24"/>
          <w:szCs w:val="24"/>
        </w:rPr>
        <w:tab/>
      </w:r>
      <w:r w:rsidR="00590F9E">
        <w:rPr>
          <w:rFonts w:ascii="Times New Roman" w:hAnsi="Times New Roman" w:cs="Times New Roman"/>
          <w:sz w:val="24"/>
          <w:szCs w:val="24"/>
        </w:rPr>
        <w:t>TBD</w:t>
      </w:r>
    </w:p>
    <w:p w:rsidR="00D1093A" w:rsidRPr="00A07FBA" w:rsidRDefault="00D1093A" w:rsidP="00D1093A">
      <w:pPr>
        <w:tabs>
          <w:tab w:val="left" w:pos="3960"/>
        </w:tabs>
        <w:spacing w:line="240" w:lineRule="auto"/>
        <w:ind w:left="3960" w:hanging="2520"/>
        <w:contextualSpacing/>
        <w:rPr>
          <w:rFonts w:ascii="Times New Roman" w:eastAsia="Adobe Ming Std L" w:hAnsi="Times New Roman" w:cs="Times New Roman"/>
          <w:sz w:val="24"/>
          <w:szCs w:val="24"/>
        </w:rPr>
      </w:pPr>
      <w:r w:rsidRPr="00A07FBA">
        <w:rPr>
          <w:rFonts w:ascii="Times New Roman" w:hAnsi="Times New Roman" w:cs="Times New Roman"/>
          <w:sz w:val="24"/>
          <w:szCs w:val="24"/>
        </w:rPr>
        <w:t>Impacted Departments:</w:t>
      </w:r>
      <w:r>
        <w:rPr>
          <w:rFonts w:ascii="Times New Roman" w:hAnsi="Times New Roman" w:cs="Times New Roman"/>
          <w:sz w:val="24"/>
          <w:szCs w:val="24"/>
        </w:rPr>
        <w:tab/>
      </w:r>
      <w:r w:rsidR="00A56658">
        <w:rPr>
          <w:rFonts w:ascii="Times New Roman" w:hAnsi="Times New Roman" w:cs="Times New Roman"/>
          <w:sz w:val="24"/>
          <w:szCs w:val="24"/>
        </w:rPr>
        <w:t>TBD</w:t>
      </w:r>
    </w:p>
    <w:p w:rsidR="00D1093A" w:rsidRDefault="00D1093A" w:rsidP="002A7F29">
      <w:pPr>
        <w:spacing w:line="240" w:lineRule="auto"/>
        <w:contextualSpacing/>
        <w:rPr>
          <w:rFonts w:ascii="Times New Roman" w:eastAsia="Adobe Ming Std L" w:hAnsi="Times New Roman" w:cs="Times New Roman"/>
          <w:sz w:val="24"/>
          <w:szCs w:val="24"/>
        </w:rPr>
      </w:pPr>
    </w:p>
    <w:p w:rsidR="0055713B" w:rsidRPr="005729D3" w:rsidRDefault="003C4660" w:rsidP="002A7F29">
      <w:pPr>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Action Step:</w:t>
      </w:r>
      <w:r>
        <w:rPr>
          <w:rFonts w:ascii="Times New Roman" w:eastAsia="Adobe Ming Std L" w:hAnsi="Times New Roman" w:cs="Times New Roman"/>
          <w:sz w:val="24"/>
          <w:szCs w:val="24"/>
        </w:rPr>
        <w:tab/>
      </w:r>
      <w:r w:rsidR="00A56658">
        <w:rPr>
          <w:rFonts w:ascii="Times New Roman" w:eastAsia="Adobe Ming Std L" w:hAnsi="Times New Roman" w:cs="Times New Roman"/>
          <w:sz w:val="24"/>
          <w:szCs w:val="24"/>
        </w:rPr>
        <w:t>Partner with business and industry in identifying</w:t>
      </w:r>
      <w:r w:rsidR="00D1093A">
        <w:rPr>
          <w:rFonts w:ascii="Times New Roman" w:eastAsia="Adobe Ming Std L" w:hAnsi="Times New Roman" w:cs="Times New Roman"/>
          <w:sz w:val="24"/>
          <w:szCs w:val="24"/>
        </w:rPr>
        <w:t xml:space="preserve"> specific </w:t>
      </w:r>
      <w:r>
        <w:rPr>
          <w:rFonts w:ascii="Times New Roman" w:eastAsia="Adobe Ming Std L" w:hAnsi="Times New Roman" w:cs="Times New Roman"/>
          <w:sz w:val="24"/>
          <w:szCs w:val="24"/>
        </w:rPr>
        <w:t>research</w:t>
      </w:r>
      <w:r w:rsidR="00A56658">
        <w:rPr>
          <w:rFonts w:ascii="Times New Roman" w:eastAsia="Adobe Ming Std L" w:hAnsi="Times New Roman" w:cs="Times New Roman"/>
          <w:sz w:val="24"/>
          <w:szCs w:val="24"/>
        </w:rPr>
        <w:t xml:space="preserve"> needs</w:t>
      </w:r>
      <w:r w:rsidR="00847563">
        <w:rPr>
          <w:rFonts w:ascii="Times New Roman" w:eastAsia="Adobe Ming Std L" w:hAnsi="Times New Roman" w:cs="Times New Roman"/>
          <w:sz w:val="24"/>
          <w:szCs w:val="24"/>
        </w:rPr>
        <w:t>.</w:t>
      </w:r>
    </w:p>
    <w:p w:rsidR="00DE1225" w:rsidRPr="005729D3" w:rsidRDefault="00DE1225" w:rsidP="002A7F29">
      <w:pPr>
        <w:spacing w:line="240" w:lineRule="auto"/>
        <w:contextualSpacing/>
        <w:rPr>
          <w:rFonts w:ascii="Times New Roman" w:eastAsia="Adobe Ming Std L" w:hAnsi="Times New Roman" w:cs="Times New Roman"/>
          <w:sz w:val="24"/>
          <w:szCs w:val="24"/>
        </w:rPr>
      </w:pPr>
    </w:p>
    <w:p w:rsidR="003C4660" w:rsidRPr="00A07FBA" w:rsidRDefault="0062408F" w:rsidP="003C4660">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Task #2</w:t>
      </w:r>
      <w:r w:rsidR="00A111BF">
        <w:rPr>
          <w:rFonts w:ascii="Times New Roman" w:hAnsi="Times New Roman" w:cs="Times New Roman"/>
          <w:sz w:val="24"/>
          <w:szCs w:val="24"/>
        </w:rPr>
        <w:t>:</w:t>
      </w:r>
      <w:r w:rsidR="00A111BF">
        <w:rPr>
          <w:rFonts w:ascii="Times New Roman" w:hAnsi="Times New Roman" w:cs="Times New Roman"/>
          <w:sz w:val="24"/>
          <w:szCs w:val="24"/>
        </w:rPr>
        <w:tab/>
      </w:r>
      <w:r w:rsidR="003C4660">
        <w:rPr>
          <w:rFonts w:ascii="Times New Roman" w:hAnsi="Times New Roman" w:cs="Times New Roman"/>
          <w:sz w:val="24"/>
          <w:szCs w:val="24"/>
        </w:rPr>
        <w:t>Build relations</w:t>
      </w:r>
      <w:r w:rsidR="00A56658">
        <w:rPr>
          <w:rFonts w:ascii="Times New Roman" w:hAnsi="Times New Roman" w:cs="Times New Roman"/>
          <w:sz w:val="24"/>
          <w:szCs w:val="24"/>
        </w:rPr>
        <w:t>hips with key corporate</w:t>
      </w:r>
      <w:r w:rsidR="003C4660">
        <w:rPr>
          <w:rFonts w:ascii="Times New Roman" w:hAnsi="Times New Roman" w:cs="Times New Roman"/>
          <w:sz w:val="24"/>
          <w:szCs w:val="24"/>
        </w:rPr>
        <w:t xml:space="preserve"> individuals an</w:t>
      </w:r>
      <w:r w:rsidR="00D1093A">
        <w:rPr>
          <w:rFonts w:ascii="Times New Roman" w:hAnsi="Times New Roman" w:cs="Times New Roman"/>
          <w:sz w:val="24"/>
          <w:szCs w:val="24"/>
        </w:rPr>
        <w:t>d id</w:t>
      </w:r>
      <w:r w:rsidR="00A27606">
        <w:rPr>
          <w:rFonts w:ascii="Times New Roman" w:hAnsi="Times New Roman" w:cs="Times New Roman"/>
          <w:sz w:val="24"/>
          <w:szCs w:val="24"/>
        </w:rPr>
        <w:t xml:space="preserve">entify areas where </w:t>
      </w:r>
      <w:r w:rsidR="00D1093A">
        <w:rPr>
          <w:rFonts w:ascii="Times New Roman" w:hAnsi="Times New Roman" w:cs="Times New Roman"/>
          <w:sz w:val="24"/>
          <w:szCs w:val="24"/>
        </w:rPr>
        <w:t xml:space="preserve">businesses </w:t>
      </w:r>
      <w:r w:rsidR="00A27606">
        <w:rPr>
          <w:rFonts w:ascii="Times New Roman" w:hAnsi="Times New Roman" w:cs="Times New Roman"/>
          <w:sz w:val="24"/>
          <w:szCs w:val="24"/>
        </w:rPr>
        <w:t xml:space="preserve">and industries may outsource </w:t>
      </w:r>
      <w:r w:rsidR="00D1093A">
        <w:rPr>
          <w:rFonts w:ascii="Times New Roman" w:hAnsi="Times New Roman" w:cs="Times New Roman"/>
          <w:sz w:val="24"/>
          <w:szCs w:val="24"/>
        </w:rPr>
        <w:t xml:space="preserve">research </w:t>
      </w:r>
      <w:r w:rsidR="00A27606">
        <w:rPr>
          <w:rFonts w:ascii="Times New Roman" w:hAnsi="Times New Roman" w:cs="Times New Roman"/>
          <w:sz w:val="24"/>
          <w:szCs w:val="24"/>
        </w:rPr>
        <w:t xml:space="preserve">opportunities </w:t>
      </w:r>
      <w:r w:rsidR="00D1093A">
        <w:rPr>
          <w:rFonts w:ascii="Times New Roman" w:hAnsi="Times New Roman" w:cs="Times New Roman"/>
          <w:sz w:val="24"/>
          <w:szCs w:val="24"/>
        </w:rPr>
        <w:t xml:space="preserve">to </w:t>
      </w:r>
      <w:r w:rsidR="00A27606">
        <w:rPr>
          <w:rFonts w:ascii="Times New Roman" w:hAnsi="Times New Roman" w:cs="Times New Roman"/>
          <w:sz w:val="24"/>
          <w:szCs w:val="24"/>
        </w:rPr>
        <w:t>SFA faculty and students</w:t>
      </w:r>
      <w:r w:rsidR="00847563">
        <w:rPr>
          <w:rFonts w:ascii="Times New Roman" w:hAnsi="Times New Roman" w:cs="Times New Roman"/>
          <w:sz w:val="24"/>
          <w:szCs w:val="24"/>
        </w:rPr>
        <w:t>.</w:t>
      </w:r>
    </w:p>
    <w:p w:rsidR="003C4660" w:rsidRPr="00A07FBA" w:rsidRDefault="003C4660" w:rsidP="003C466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C4660" w:rsidRPr="00A07FBA" w:rsidRDefault="003C4660" w:rsidP="003C4660">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Resources Needed:</w:t>
      </w:r>
      <w:r>
        <w:rPr>
          <w:rFonts w:ascii="Times New Roman" w:hAnsi="Times New Roman" w:cs="Times New Roman"/>
          <w:sz w:val="24"/>
          <w:szCs w:val="24"/>
        </w:rPr>
        <w:tab/>
      </w:r>
      <w:r w:rsidR="00A27606">
        <w:rPr>
          <w:rFonts w:ascii="Times New Roman" w:hAnsi="Times New Roman" w:cs="Times New Roman"/>
          <w:sz w:val="24"/>
          <w:szCs w:val="24"/>
        </w:rPr>
        <w:t>TBD</w:t>
      </w:r>
    </w:p>
    <w:p w:rsidR="003C4660" w:rsidRPr="00A07FBA" w:rsidRDefault="003C4660" w:rsidP="003C4660">
      <w:pPr>
        <w:tabs>
          <w:tab w:val="left" w:pos="3600"/>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Immediate Targets:</w:t>
      </w:r>
      <w:r>
        <w:rPr>
          <w:rFonts w:ascii="Times New Roman" w:hAnsi="Times New Roman" w:cs="Times New Roman"/>
          <w:sz w:val="24"/>
          <w:szCs w:val="24"/>
        </w:rPr>
        <w:tab/>
      </w:r>
      <w:r>
        <w:rPr>
          <w:rFonts w:ascii="Times New Roman" w:hAnsi="Times New Roman" w:cs="Times New Roman"/>
          <w:sz w:val="24"/>
          <w:szCs w:val="24"/>
        </w:rPr>
        <w:tab/>
      </w:r>
      <w:r w:rsidR="00590F9E">
        <w:rPr>
          <w:rFonts w:ascii="Times New Roman" w:hAnsi="Times New Roman" w:cs="Times New Roman"/>
          <w:sz w:val="24"/>
          <w:szCs w:val="24"/>
        </w:rPr>
        <w:t>TBD</w:t>
      </w:r>
    </w:p>
    <w:p w:rsidR="003C4660" w:rsidRPr="00A07FBA" w:rsidRDefault="003C4660" w:rsidP="003C4660">
      <w:pPr>
        <w:tabs>
          <w:tab w:val="left" w:pos="3960"/>
        </w:tabs>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Long-Range Targets:</w:t>
      </w:r>
      <w:r>
        <w:rPr>
          <w:rFonts w:ascii="Times New Roman" w:hAnsi="Times New Roman" w:cs="Times New Roman"/>
          <w:sz w:val="24"/>
          <w:szCs w:val="24"/>
        </w:rPr>
        <w:tab/>
      </w:r>
      <w:r w:rsidR="00590F9E">
        <w:rPr>
          <w:rFonts w:ascii="Times New Roman" w:hAnsi="Times New Roman" w:cs="Times New Roman"/>
          <w:sz w:val="24"/>
          <w:szCs w:val="24"/>
        </w:rPr>
        <w:t>TBD</w:t>
      </w:r>
    </w:p>
    <w:p w:rsidR="00847563" w:rsidRDefault="003C4660" w:rsidP="00847563">
      <w:pPr>
        <w:tabs>
          <w:tab w:val="left" w:pos="3960"/>
        </w:tabs>
        <w:spacing w:line="240" w:lineRule="auto"/>
        <w:ind w:left="3960" w:hanging="2520"/>
        <w:contextualSpacing/>
        <w:rPr>
          <w:rFonts w:ascii="Times New Roman" w:eastAsia="Adobe Ming Std L" w:hAnsi="Times New Roman" w:cs="Times New Roman"/>
          <w:sz w:val="24"/>
          <w:szCs w:val="24"/>
        </w:rPr>
      </w:pPr>
      <w:r w:rsidRPr="00A07FBA">
        <w:rPr>
          <w:rFonts w:ascii="Times New Roman" w:hAnsi="Times New Roman" w:cs="Times New Roman"/>
          <w:sz w:val="24"/>
          <w:szCs w:val="24"/>
        </w:rPr>
        <w:t>Impacted Departments:</w:t>
      </w:r>
      <w:r>
        <w:rPr>
          <w:rFonts w:ascii="Times New Roman" w:hAnsi="Times New Roman" w:cs="Times New Roman"/>
          <w:sz w:val="24"/>
          <w:szCs w:val="24"/>
        </w:rPr>
        <w:tab/>
      </w:r>
      <w:r w:rsidR="00A27606">
        <w:rPr>
          <w:rFonts w:ascii="Times New Roman" w:hAnsi="Times New Roman" w:cs="Times New Roman"/>
          <w:sz w:val="24"/>
          <w:szCs w:val="24"/>
        </w:rPr>
        <w:t>TBD</w:t>
      </w: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590F9E" w:rsidRDefault="00590F9E" w:rsidP="00847563">
      <w:pPr>
        <w:tabs>
          <w:tab w:val="left" w:pos="3960"/>
        </w:tabs>
        <w:spacing w:line="240" w:lineRule="auto"/>
        <w:contextualSpacing/>
        <w:rPr>
          <w:rFonts w:ascii="Times New Roman" w:eastAsia="Adobe Ming Std L" w:hAnsi="Times New Roman" w:cs="Times New Roman"/>
          <w:sz w:val="24"/>
          <w:szCs w:val="24"/>
        </w:rPr>
      </w:pPr>
    </w:p>
    <w:p w:rsidR="00A27606" w:rsidRDefault="00A27606" w:rsidP="00847563">
      <w:pPr>
        <w:tabs>
          <w:tab w:val="left" w:pos="3960"/>
        </w:tabs>
        <w:spacing w:line="240" w:lineRule="auto"/>
        <w:contextualSpacing/>
        <w:rPr>
          <w:rFonts w:ascii="Times New Roman" w:eastAsia="Adobe Ming Std L" w:hAnsi="Times New Roman" w:cs="Times New Roman"/>
          <w:sz w:val="24"/>
          <w:szCs w:val="24"/>
        </w:rPr>
      </w:pPr>
    </w:p>
    <w:p w:rsidR="00A27606" w:rsidRDefault="00A27606" w:rsidP="00847563">
      <w:pPr>
        <w:tabs>
          <w:tab w:val="left" w:pos="3960"/>
        </w:tabs>
        <w:spacing w:line="240" w:lineRule="auto"/>
        <w:contextualSpacing/>
        <w:rPr>
          <w:rFonts w:ascii="Times New Roman" w:eastAsia="Adobe Ming Std L" w:hAnsi="Times New Roman" w:cs="Times New Roman"/>
          <w:sz w:val="24"/>
          <w:szCs w:val="24"/>
        </w:rPr>
      </w:pPr>
    </w:p>
    <w:p w:rsidR="00A27606" w:rsidRDefault="00A27606" w:rsidP="00847563">
      <w:pPr>
        <w:tabs>
          <w:tab w:val="left" w:pos="3960"/>
        </w:tabs>
        <w:spacing w:line="240" w:lineRule="auto"/>
        <w:contextualSpacing/>
        <w:rPr>
          <w:rFonts w:ascii="Times New Roman" w:eastAsia="Adobe Ming Std L" w:hAnsi="Times New Roman" w:cs="Times New Roman"/>
          <w:sz w:val="24"/>
          <w:szCs w:val="24"/>
        </w:rPr>
      </w:pPr>
    </w:p>
    <w:p w:rsidR="00A27606" w:rsidRDefault="00A27606" w:rsidP="00847563">
      <w:pPr>
        <w:tabs>
          <w:tab w:val="left" w:pos="3960"/>
        </w:tabs>
        <w:spacing w:line="240" w:lineRule="auto"/>
        <w:contextualSpacing/>
        <w:rPr>
          <w:rFonts w:ascii="Times New Roman" w:eastAsia="Adobe Ming Std L" w:hAnsi="Times New Roman" w:cs="Times New Roman"/>
          <w:sz w:val="24"/>
          <w:szCs w:val="24"/>
        </w:rPr>
      </w:pPr>
    </w:p>
    <w:p w:rsidR="00590F9E" w:rsidRDefault="00590F9E" w:rsidP="00847563">
      <w:pPr>
        <w:tabs>
          <w:tab w:val="left" w:pos="3960"/>
        </w:tabs>
        <w:spacing w:line="240" w:lineRule="auto"/>
        <w:contextualSpacing/>
        <w:rPr>
          <w:rFonts w:ascii="Times New Roman" w:eastAsia="Adobe Ming Std L" w:hAnsi="Times New Roman" w:cs="Times New Roman"/>
          <w:sz w:val="24"/>
          <w:szCs w:val="24"/>
        </w:rPr>
      </w:pPr>
    </w:p>
    <w:p w:rsidR="00590F9E" w:rsidRDefault="00590F9E"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lastRenderedPageBreak/>
        <w:t>Committee Members:</w:t>
      </w: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 xml:space="preserve">Rick </w:t>
      </w:r>
      <w:proofErr w:type="spellStart"/>
      <w:r>
        <w:rPr>
          <w:rFonts w:ascii="Times New Roman" w:eastAsia="Adobe Ming Std L" w:hAnsi="Times New Roman" w:cs="Times New Roman"/>
          <w:sz w:val="24"/>
          <w:szCs w:val="24"/>
        </w:rPr>
        <w:t>Baty</w:t>
      </w:r>
      <w:proofErr w:type="spellEnd"/>
      <w:r>
        <w:rPr>
          <w:rFonts w:ascii="Times New Roman" w:eastAsia="Adobe Ming Std L" w:hAnsi="Times New Roman" w:cs="Times New Roman"/>
          <w:sz w:val="24"/>
          <w:szCs w:val="24"/>
        </w:rPr>
        <w:t xml:space="preserve">, President, </w:t>
      </w:r>
      <w:proofErr w:type="spellStart"/>
      <w:r>
        <w:rPr>
          <w:rFonts w:ascii="Times New Roman" w:eastAsia="Adobe Ming Std L" w:hAnsi="Times New Roman" w:cs="Times New Roman"/>
          <w:sz w:val="24"/>
          <w:szCs w:val="24"/>
        </w:rPr>
        <w:t>Baty</w:t>
      </w:r>
      <w:proofErr w:type="spellEnd"/>
      <w:r>
        <w:rPr>
          <w:rFonts w:ascii="Times New Roman" w:eastAsia="Adobe Ming Std L" w:hAnsi="Times New Roman" w:cs="Times New Roman"/>
          <w:sz w:val="24"/>
          <w:szCs w:val="24"/>
        </w:rPr>
        <w:t xml:space="preserve"> &amp; Associates</w:t>
      </w: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Scott Boyer, Commercial Bank of Texas</w:t>
      </w: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Wade Jones, President, Infinity Hydrocarbons, LLC.</w:t>
      </w: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 xml:space="preserve">Gil Staley, CEO, </w:t>
      </w:r>
      <w:proofErr w:type="gramStart"/>
      <w:r>
        <w:rPr>
          <w:rFonts w:ascii="Times New Roman" w:eastAsia="Adobe Ming Std L" w:hAnsi="Times New Roman" w:cs="Times New Roman"/>
          <w:sz w:val="24"/>
          <w:szCs w:val="24"/>
        </w:rPr>
        <w:t>The</w:t>
      </w:r>
      <w:proofErr w:type="gramEnd"/>
      <w:r>
        <w:rPr>
          <w:rFonts w:ascii="Times New Roman" w:eastAsia="Adobe Ming Std L" w:hAnsi="Times New Roman" w:cs="Times New Roman"/>
          <w:sz w:val="24"/>
          <w:szCs w:val="24"/>
        </w:rPr>
        <w:t xml:space="preserve"> Woodlands Area Economic Development Partnership</w:t>
      </w: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Mike Taff, CFO, CB&amp;I</w:t>
      </w: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Trey Turner, Executive Director of Development (Team Leader)</w:t>
      </w:r>
    </w:p>
    <w:p w:rsidR="00847563" w:rsidRDefault="00847563"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John Branch, Associate Director</w:t>
      </w:r>
      <w:r w:rsidR="00DB6070">
        <w:rPr>
          <w:rFonts w:ascii="Times New Roman" w:eastAsia="Adobe Ming Std L" w:hAnsi="Times New Roman" w:cs="Times New Roman"/>
          <w:sz w:val="24"/>
          <w:szCs w:val="24"/>
        </w:rPr>
        <w:t xml:space="preserve"> of Athletics</w:t>
      </w:r>
    </w:p>
    <w:p w:rsidR="00DB6070" w:rsidRDefault="00DB6070"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 xml:space="preserve">Tim Bisping, Dean, Nelson </w:t>
      </w:r>
      <w:proofErr w:type="spellStart"/>
      <w:r>
        <w:rPr>
          <w:rFonts w:ascii="Times New Roman" w:eastAsia="Adobe Ming Std L" w:hAnsi="Times New Roman" w:cs="Times New Roman"/>
          <w:sz w:val="24"/>
          <w:szCs w:val="24"/>
        </w:rPr>
        <w:t>Rusche</w:t>
      </w:r>
      <w:proofErr w:type="spellEnd"/>
      <w:r>
        <w:rPr>
          <w:rFonts w:ascii="Times New Roman" w:eastAsia="Adobe Ming Std L" w:hAnsi="Times New Roman" w:cs="Times New Roman"/>
          <w:sz w:val="24"/>
          <w:szCs w:val="24"/>
        </w:rPr>
        <w:t xml:space="preserve"> College of Business</w:t>
      </w:r>
    </w:p>
    <w:p w:rsidR="00DB6070" w:rsidRDefault="00DB6070"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Kimberly Childs, Dean College of Sciences and Mathematics</w:t>
      </w:r>
    </w:p>
    <w:p w:rsidR="00DB6070" w:rsidRPr="00847563" w:rsidRDefault="00DB6070" w:rsidP="00847563">
      <w:pPr>
        <w:tabs>
          <w:tab w:val="left" w:pos="3960"/>
        </w:tabs>
        <w:spacing w:line="240" w:lineRule="auto"/>
        <w:contextualSpacing/>
        <w:rPr>
          <w:rFonts w:ascii="Times New Roman" w:eastAsia="Adobe Ming Std L" w:hAnsi="Times New Roman" w:cs="Times New Roman"/>
          <w:sz w:val="24"/>
          <w:szCs w:val="24"/>
        </w:rPr>
      </w:pPr>
      <w:r>
        <w:rPr>
          <w:rFonts w:ascii="Times New Roman" w:eastAsia="Adobe Ming Std L" w:hAnsi="Times New Roman" w:cs="Times New Roman"/>
          <w:sz w:val="24"/>
          <w:szCs w:val="24"/>
        </w:rPr>
        <w:t>Buddy Himes, Dean, College of Fine Arts</w:t>
      </w:r>
    </w:p>
    <w:sectPr w:rsidR="00DB6070" w:rsidRPr="008475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Ming Std L">
    <w:panose1 w:val="000000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857A2"/>
    <w:multiLevelType w:val="hybridMultilevel"/>
    <w:tmpl w:val="6D8A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0375A7"/>
    <w:multiLevelType w:val="hybridMultilevel"/>
    <w:tmpl w:val="31E6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29"/>
    <w:rsid w:val="001008CC"/>
    <w:rsid w:val="001971EA"/>
    <w:rsid w:val="001B0547"/>
    <w:rsid w:val="00245CBD"/>
    <w:rsid w:val="002A7F29"/>
    <w:rsid w:val="002B358C"/>
    <w:rsid w:val="003514A7"/>
    <w:rsid w:val="003C4660"/>
    <w:rsid w:val="00463A9C"/>
    <w:rsid w:val="00502675"/>
    <w:rsid w:val="005478AD"/>
    <w:rsid w:val="0055713B"/>
    <w:rsid w:val="0056730D"/>
    <w:rsid w:val="005729D3"/>
    <w:rsid w:val="00590F9E"/>
    <w:rsid w:val="00595866"/>
    <w:rsid w:val="0062408F"/>
    <w:rsid w:val="00656845"/>
    <w:rsid w:val="00736BD6"/>
    <w:rsid w:val="0075660E"/>
    <w:rsid w:val="00773679"/>
    <w:rsid w:val="00847563"/>
    <w:rsid w:val="00854B3C"/>
    <w:rsid w:val="00904483"/>
    <w:rsid w:val="009475F3"/>
    <w:rsid w:val="009859F5"/>
    <w:rsid w:val="00A07FBA"/>
    <w:rsid w:val="00A111BF"/>
    <w:rsid w:val="00A22D3D"/>
    <w:rsid w:val="00A27606"/>
    <w:rsid w:val="00A56658"/>
    <w:rsid w:val="00AA4367"/>
    <w:rsid w:val="00B04AB1"/>
    <w:rsid w:val="00B41A0B"/>
    <w:rsid w:val="00D1093A"/>
    <w:rsid w:val="00D27C85"/>
    <w:rsid w:val="00D805AC"/>
    <w:rsid w:val="00DB6070"/>
    <w:rsid w:val="00DE1225"/>
    <w:rsid w:val="00E561A3"/>
    <w:rsid w:val="00E561A7"/>
    <w:rsid w:val="00E675A6"/>
    <w:rsid w:val="00F9219F"/>
    <w:rsid w:val="00FA154D"/>
    <w:rsid w:val="00FE5927"/>
    <w:rsid w:val="00FF2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F29"/>
    <w:pPr>
      <w:spacing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F29"/>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SFASU</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dc:creator>
  <cp:lastModifiedBy>chet</cp:lastModifiedBy>
  <cp:revision>2</cp:revision>
  <dcterms:created xsi:type="dcterms:W3CDTF">2016-01-21T16:26:00Z</dcterms:created>
  <dcterms:modified xsi:type="dcterms:W3CDTF">2016-01-21T16:26:00Z</dcterms:modified>
</cp:coreProperties>
</file>